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8D7CE" w14:textId="440D09B4" w:rsidR="00817D4B" w:rsidRDefault="008E27C7">
      <w:r>
        <w:rPr>
          <w:noProof/>
        </w:rPr>
        <w:drawing>
          <wp:anchor distT="0" distB="0" distL="114300" distR="114300" simplePos="0" relativeHeight="251658240" behindDoc="1" locked="0" layoutInCell="1" allowOverlap="1" wp14:anchorId="350EB537" wp14:editId="3ED651FE">
            <wp:simplePos x="0" y="0"/>
            <wp:positionH relativeFrom="margin">
              <wp:posOffset>-834683</wp:posOffset>
            </wp:positionH>
            <wp:positionV relativeFrom="paragraph">
              <wp:posOffset>-46159</wp:posOffset>
            </wp:positionV>
            <wp:extent cx="7154065" cy="5054600"/>
            <wp:effectExtent l="0" t="0" r="8890" b="0"/>
            <wp:wrapNone/>
            <wp:docPr id="160179680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54065" cy="5054600"/>
                    </a:xfrm>
                    <a:prstGeom prst="rect">
                      <a:avLst/>
                    </a:prstGeom>
                    <a:noFill/>
                  </pic:spPr>
                </pic:pic>
              </a:graphicData>
            </a:graphic>
            <wp14:sizeRelH relativeFrom="margin">
              <wp14:pctWidth>0</wp14:pctWidth>
            </wp14:sizeRelH>
            <wp14:sizeRelV relativeFrom="margin">
              <wp14:pctHeight>0</wp14:pctHeight>
            </wp14:sizeRelV>
          </wp:anchor>
        </w:drawing>
      </w:r>
    </w:p>
    <w:p w14:paraId="32B474A0" w14:textId="615B644C" w:rsidR="00817D4B" w:rsidRDefault="00817D4B"/>
    <w:p w14:paraId="020FA93D" w14:textId="77777777" w:rsidR="00817D4B" w:rsidRDefault="00817D4B"/>
    <w:p w14:paraId="72D5E47E" w14:textId="270204AF" w:rsidR="00817D4B" w:rsidRDefault="00817D4B"/>
    <w:p w14:paraId="5F9F3315" w14:textId="77777777" w:rsidR="00817D4B" w:rsidRDefault="00817D4B"/>
    <w:p w14:paraId="7A8B0E76" w14:textId="77777777" w:rsidR="00817D4B" w:rsidRDefault="00817D4B"/>
    <w:p w14:paraId="51FE7FF6" w14:textId="70E40316" w:rsidR="00817D4B" w:rsidRDefault="00817D4B"/>
    <w:p w14:paraId="66722BED" w14:textId="77777777" w:rsidR="00817D4B" w:rsidRDefault="00817D4B"/>
    <w:p w14:paraId="7D5436E9" w14:textId="6ED852D8" w:rsidR="00817D4B" w:rsidRDefault="00817D4B"/>
    <w:p w14:paraId="729EBD69" w14:textId="77777777" w:rsidR="00817D4B" w:rsidRDefault="00817D4B"/>
    <w:p w14:paraId="3556A67B" w14:textId="77777777" w:rsidR="008E27C7" w:rsidRDefault="008E27C7"/>
    <w:p w14:paraId="244AEB25" w14:textId="77777777" w:rsidR="008E27C7" w:rsidRDefault="008E27C7"/>
    <w:p w14:paraId="4C66CEBD" w14:textId="77777777" w:rsidR="008E27C7" w:rsidRDefault="008E27C7"/>
    <w:p w14:paraId="2879708C" w14:textId="77777777" w:rsidR="008E27C7" w:rsidRDefault="008E27C7"/>
    <w:p w14:paraId="787D1505" w14:textId="77777777" w:rsidR="008E27C7" w:rsidRDefault="008E27C7"/>
    <w:p w14:paraId="147BB9DD" w14:textId="77777777" w:rsidR="008E27C7" w:rsidRDefault="008E27C7"/>
    <w:p w14:paraId="69AC8F86" w14:textId="77777777" w:rsidR="00817D4B" w:rsidRPr="00817D4B" w:rsidRDefault="00817D4B">
      <w:pPr>
        <w:rPr>
          <w:sz w:val="28"/>
          <w:szCs w:val="28"/>
        </w:rPr>
      </w:pPr>
    </w:p>
    <w:p w14:paraId="0441467D" w14:textId="3A33D042" w:rsidR="00817D4B" w:rsidRPr="00817D4B" w:rsidRDefault="00817D4B" w:rsidP="00817D4B">
      <w:pPr>
        <w:jc w:val="center"/>
        <w:rPr>
          <w:rFonts w:ascii="Times New Roman" w:hAnsi="Times New Roman" w:cs="Times New Roman"/>
          <w:b/>
          <w:bCs/>
          <w:sz w:val="40"/>
          <w:szCs w:val="40"/>
        </w:rPr>
      </w:pPr>
      <w:r w:rsidRPr="00817D4B">
        <w:rPr>
          <w:rFonts w:ascii="Times New Roman" w:hAnsi="Times New Roman" w:cs="Times New Roman"/>
          <w:b/>
          <w:bCs/>
          <w:sz w:val="40"/>
          <w:szCs w:val="40"/>
        </w:rPr>
        <w:t>202</w:t>
      </w:r>
      <w:r w:rsidR="00BC6CDF">
        <w:rPr>
          <w:rFonts w:ascii="Times New Roman" w:hAnsi="Times New Roman" w:cs="Times New Roman"/>
          <w:b/>
          <w:bCs/>
          <w:sz w:val="40"/>
          <w:szCs w:val="40"/>
        </w:rPr>
        <w:t>5</w:t>
      </w:r>
      <w:r w:rsidRPr="00817D4B">
        <w:rPr>
          <w:rFonts w:ascii="Times New Roman" w:hAnsi="Times New Roman" w:cs="Times New Roman"/>
          <w:b/>
          <w:bCs/>
          <w:sz w:val="40"/>
          <w:szCs w:val="40"/>
        </w:rPr>
        <w:t xml:space="preserve"> YILI</w:t>
      </w:r>
    </w:p>
    <w:p w14:paraId="1B52B1C5" w14:textId="70D1C094" w:rsidR="00817D4B" w:rsidRPr="00817D4B" w:rsidRDefault="00817D4B" w:rsidP="00817D4B">
      <w:pPr>
        <w:jc w:val="center"/>
        <w:rPr>
          <w:rFonts w:ascii="Times New Roman" w:hAnsi="Times New Roman" w:cs="Times New Roman"/>
          <w:b/>
          <w:bCs/>
          <w:sz w:val="40"/>
          <w:szCs w:val="40"/>
        </w:rPr>
      </w:pPr>
      <w:r w:rsidRPr="00817D4B">
        <w:rPr>
          <w:rFonts w:ascii="Times New Roman" w:hAnsi="Times New Roman" w:cs="Times New Roman"/>
          <w:b/>
          <w:bCs/>
          <w:sz w:val="40"/>
          <w:szCs w:val="40"/>
        </w:rPr>
        <w:t>SAĞLIK, KÜLTÜR VE SPOR DAİRE BAŞKANLIĞI</w:t>
      </w:r>
    </w:p>
    <w:p w14:paraId="68560684" w14:textId="193032D1" w:rsidR="00817D4B" w:rsidRPr="00817D4B" w:rsidRDefault="00817D4B" w:rsidP="00817D4B">
      <w:pPr>
        <w:jc w:val="center"/>
        <w:rPr>
          <w:rFonts w:ascii="Times New Roman" w:hAnsi="Times New Roman" w:cs="Times New Roman"/>
          <w:b/>
          <w:bCs/>
          <w:sz w:val="40"/>
          <w:szCs w:val="40"/>
        </w:rPr>
      </w:pPr>
      <w:r w:rsidRPr="00817D4B">
        <w:rPr>
          <w:rFonts w:ascii="Times New Roman" w:hAnsi="Times New Roman" w:cs="Times New Roman"/>
          <w:b/>
          <w:bCs/>
          <w:sz w:val="40"/>
          <w:szCs w:val="40"/>
        </w:rPr>
        <w:t>BİRİM İÇ DEĞERLENDİRME RAPORU (BİDR)</w:t>
      </w:r>
    </w:p>
    <w:p w14:paraId="416EE806" w14:textId="77777777" w:rsidR="00817D4B" w:rsidRPr="00817D4B" w:rsidRDefault="00817D4B" w:rsidP="00817D4B">
      <w:pPr>
        <w:jc w:val="center"/>
        <w:rPr>
          <w:rFonts w:ascii="Times New Roman" w:hAnsi="Times New Roman" w:cs="Times New Roman"/>
          <w:b/>
          <w:bCs/>
          <w:sz w:val="28"/>
          <w:szCs w:val="28"/>
        </w:rPr>
      </w:pPr>
    </w:p>
    <w:p w14:paraId="50A9935A" w14:textId="77777777" w:rsidR="00817D4B" w:rsidRDefault="00817D4B" w:rsidP="00817D4B">
      <w:pPr>
        <w:jc w:val="center"/>
        <w:rPr>
          <w:rFonts w:ascii="Times New Roman" w:hAnsi="Times New Roman" w:cs="Times New Roman"/>
          <w:b/>
          <w:bCs/>
          <w:sz w:val="40"/>
          <w:szCs w:val="40"/>
        </w:rPr>
      </w:pPr>
    </w:p>
    <w:p w14:paraId="12D9A326" w14:textId="77777777" w:rsidR="00817D4B" w:rsidRDefault="00817D4B" w:rsidP="00817D4B">
      <w:pPr>
        <w:jc w:val="center"/>
        <w:rPr>
          <w:rFonts w:ascii="Times New Roman" w:hAnsi="Times New Roman" w:cs="Times New Roman"/>
          <w:b/>
          <w:bCs/>
          <w:sz w:val="40"/>
          <w:szCs w:val="40"/>
        </w:rPr>
      </w:pPr>
    </w:p>
    <w:p w14:paraId="42F0C858" w14:textId="77777777" w:rsidR="00817D4B" w:rsidRDefault="00817D4B" w:rsidP="00817D4B">
      <w:pPr>
        <w:jc w:val="center"/>
        <w:rPr>
          <w:rFonts w:ascii="Times New Roman" w:hAnsi="Times New Roman" w:cs="Times New Roman"/>
          <w:b/>
          <w:bCs/>
          <w:sz w:val="40"/>
          <w:szCs w:val="40"/>
        </w:rPr>
      </w:pPr>
    </w:p>
    <w:p w14:paraId="5E134832" w14:textId="77777777" w:rsidR="00817D4B" w:rsidRPr="001D2266" w:rsidRDefault="00817D4B" w:rsidP="00817D4B">
      <w:pPr>
        <w:jc w:val="center"/>
        <w:rPr>
          <w:rFonts w:ascii="Times New Roman" w:hAnsi="Times New Roman" w:cs="Times New Roman"/>
        </w:rPr>
      </w:pPr>
    </w:p>
    <w:sdt>
      <w:sdtPr>
        <w:rPr>
          <w:rFonts w:ascii="Times New Roman" w:eastAsiaTheme="minorHAnsi" w:hAnsi="Times New Roman" w:cs="Times New Roman"/>
          <w:color w:val="auto"/>
          <w:kern w:val="2"/>
          <w:sz w:val="24"/>
          <w:szCs w:val="24"/>
          <w:lang w:eastAsia="en-US"/>
          <w14:ligatures w14:val="standardContextual"/>
        </w:rPr>
        <w:id w:val="-855491547"/>
        <w:docPartObj>
          <w:docPartGallery w:val="Table of Contents"/>
          <w:docPartUnique/>
        </w:docPartObj>
      </w:sdtPr>
      <w:sdtEndPr>
        <w:rPr>
          <w:rFonts w:asciiTheme="minorHAnsi" w:hAnsiTheme="minorHAnsi" w:cstheme="minorBidi"/>
        </w:rPr>
      </w:sdtEndPr>
      <w:sdtContent>
        <w:p w14:paraId="5753FF53" w14:textId="7C0F000C" w:rsidR="006B70CB" w:rsidRPr="001D2266" w:rsidRDefault="006B70CB">
          <w:pPr>
            <w:pStyle w:val="TBal"/>
            <w:rPr>
              <w:rFonts w:ascii="Times New Roman" w:hAnsi="Times New Roman" w:cs="Times New Roman"/>
              <w:sz w:val="24"/>
              <w:szCs w:val="24"/>
            </w:rPr>
          </w:pPr>
          <w:r w:rsidRPr="001D2266">
            <w:rPr>
              <w:rFonts w:ascii="Times New Roman" w:hAnsi="Times New Roman" w:cs="Times New Roman"/>
              <w:sz w:val="24"/>
              <w:szCs w:val="24"/>
            </w:rPr>
            <w:t>İçindekiler</w:t>
          </w:r>
        </w:p>
        <w:p w14:paraId="53212A33" w14:textId="11F42D09" w:rsidR="00554FD0" w:rsidRPr="001D2266" w:rsidRDefault="006B70CB">
          <w:pPr>
            <w:pStyle w:val="T1"/>
            <w:rPr>
              <w:rFonts w:asciiTheme="minorHAnsi" w:hAnsiTheme="minorHAnsi" w:cstheme="minorBidi"/>
              <w:kern w:val="2"/>
              <w:sz w:val="24"/>
              <w:szCs w:val="24"/>
              <w14:ligatures w14:val="standardContextual"/>
            </w:rPr>
          </w:pPr>
          <w:r w:rsidRPr="001D2266">
            <w:rPr>
              <w:sz w:val="24"/>
              <w:szCs w:val="24"/>
            </w:rPr>
            <w:fldChar w:fldCharType="begin"/>
          </w:r>
          <w:r w:rsidRPr="001D2266">
            <w:rPr>
              <w:sz w:val="24"/>
              <w:szCs w:val="24"/>
            </w:rPr>
            <w:instrText xml:space="preserve"> TOC \o "1-3" \h \z \u </w:instrText>
          </w:r>
          <w:r w:rsidRPr="001D2266">
            <w:rPr>
              <w:sz w:val="24"/>
              <w:szCs w:val="24"/>
            </w:rPr>
            <w:fldChar w:fldCharType="separate"/>
          </w:r>
          <w:hyperlink w:anchor="_Toc221627137" w:history="1">
            <w:r w:rsidR="00554FD0" w:rsidRPr="001D2266">
              <w:rPr>
                <w:rStyle w:val="Kpr"/>
              </w:rPr>
              <w:t>ÖZET</w:t>
            </w:r>
            <w:r w:rsidR="00554FD0" w:rsidRPr="001D2266">
              <w:rPr>
                <w:webHidden/>
              </w:rPr>
              <w:tab/>
            </w:r>
          </w:hyperlink>
        </w:p>
        <w:p w14:paraId="3A5CD20D" w14:textId="62AEEC70" w:rsidR="00554FD0" w:rsidRPr="001D2266" w:rsidRDefault="00554FD0">
          <w:pPr>
            <w:pStyle w:val="T2"/>
            <w:tabs>
              <w:tab w:val="right" w:leader="dot" w:pos="9062"/>
            </w:tabs>
            <w:rPr>
              <w:rFonts w:cstheme="minorBidi"/>
              <w:noProof/>
              <w:kern w:val="2"/>
              <w:sz w:val="24"/>
              <w:szCs w:val="24"/>
              <w14:ligatures w14:val="standardContextual"/>
            </w:rPr>
          </w:pPr>
          <w:hyperlink w:anchor="_Toc221627138" w:history="1">
            <w:r w:rsidRPr="001D2266">
              <w:rPr>
                <w:rStyle w:val="Kpr"/>
                <w:rFonts w:ascii="Times New Roman" w:hAnsi="Times New Roman"/>
                <w:noProof/>
              </w:rPr>
              <w:t>BİDR’in Hazırlanmasında Katkısı Olanlar</w:t>
            </w:r>
            <w:r w:rsidRPr="001D2266">
              <w:rPr>
                <w:noProof/>
                <w:webHidden/>
              </w:rPr>
              <w:tab/>
            </w:r>
            <w:r w:rsidRPr="001D2266">
              <w:rPr>
                <w:noProof/>
                <w:webHidden/>
              </w:rPr>
              <w:fldChar w:fldCharType="begin"/>
            </w:r>
            <w:r w:rsidRPr="001D2266">
              <w:rPr>
                <w:noProof/>
                <w:webHidden/>
              </w:rPr>
              <w:instrText xml:space="preserve"> PAGEREF _Toc221627138 \h </w:instrText>
            </w:r>
            <w:r w:rsidRPr="001D2266">
              <w:rPr>
                <w:noProof/>
                <w:webHidden/>
              </w:rPr>
            </w:r>
            <w:r w:rsidRPr="001D2266">
              <w:rPr>
                <w:noProof/>
                <w:webHidden/>
              </w:rPr>
              <w:fldChar w:fldCharType="separate"/>
            </w:r>
            <w:r w:rsidRPr="001D2266">
              <w:rPr>
                <w:noProof/>
                <w:webHidden/>
              </w:rPr>
              <w:t>3</w:t>
            </w:r>
            <w:r w:rsidRPr="001D2266">
              <w:rPr>
                <w:noProof/>
                <w:webHidden/>
              </w:rPr>
              <w:fldChar w:fldCharType="end"/>
            </w:r>
          </w:hyperlink>
        </w:p>
        <w:p w14:paraId="15F3094D" w14:textId="135B1AFA" w:rsidR="00554FD0" w:rsidRPr="001D2266" w:rsidRDefault="00554FD0">
          <w:pPr>
            <w:pStyle w:val="T1"/>
            <w:rPr>
              <w:rFonts w:asciiTheme="minorHAnsi" w:hAnsiTheme="minorHAnsi" w:cstheme="minorBidi"/>
              <w:kern w:val="2"/>
              <w:sz w:val="24"/>
              <w:szCs w:val="24"/>
              <w14:ligatures w14:val="standardContextual"/>
            </w:rPr>
          </w:pPr>
          <w:hyperlink w:anchor="_Toc221627139" w:history="1">
            <w:r w:rsidRPr="001D2266">
              <w:rPr>
                <w:rStyle w:val="Kpr"/>
              </w:rPr>
              <w:t>BİRİM HAKKINDA BİLGİLER</w:t>
            </w:r>
            <w:r w:rsidRPr="001D2266">
              <w:rPr>
                <w:webHidden/>
              </w:rPr>
              <w:tab/>
            </w:r>
            <w:r w:rsidRPr="001D2266">
              <w:rPr>
                <w:webHidden/>
              </w:rPr>
              <w:fldChar w:fldCharType="begin"/>
            </w:r>
            <w:r w:rsidRPr="001D2266">
              <w:rPr>
                <w:webHidden/>
              </w:rPr>
              <w:instrText xml:space="preserve"> PAGEREF _Toc221627139 \h </w:instrText>
            </w:r>
            <w:r w:rsidRPr="001D2266">
              <w:rPr>
                <w:webHidden/>
              </w:rPr>
            </w:r>
            <w:r w:rsidRPr="001D2266">
              <w:rPr>
                <w:webHidden/>
              </w:rPr>
              <w:fldChar w:fldCharType="separate"/>
            </w:r>
            <w:r w:rsidRPr="001D2266">
              <w:rPr>
                <w:webHidden/>
              </w:rPr>
              <w:t>3</w:t>
            </w:r>
            <w:r w:rsidRPr="001D2266">
              <w:rPr>
                <w:webHidden/>
              </w:rPr>
              <w:fldChar w:fldCharType="end"/>
            </w:r>
          </w:hyperlink>
        </w:p>
        <w:p w14:paraId="27B89AE0" w14:textId="4D407380" w:rsidR="00554FD0" w:rsidRPr="001D2266" w:rsidRDefault="00554FD0">
          <w:pPr>
            <w:pStyle w:val="T2"/>
            <w:tabs>
              <w:tab w:val="right" w:leader="dot" w:pos="9062"/>
            </w:tabs>
            <w:rPr>
              <w:rFonts w:cstheme="minorBidi"/>
              <w:noProof/>
              <w:kern w:val="2"/>
              <w:sz w:val="24"/>
              <w:szCs w:val="24"/>
              <w14:ligatures w14:val="standardContextual"/>
            </w:rPr>
          </w:pPr>
          <w:hyperlink w:anchor="_Toc221627140" w:history="1">
            <w:r w:rsidRPr="001D2266">
              <w:rPr>
                <w:rStyle w:val="Kpr"/>
                <w:rFonts w:ascii="Times New Roman" w:hAnsi="Times New Roman"/>
                <w:noProof/>
              </w:rPr>
              <w:t>1. İletişim Bilgileri</w:t>
            </w:r>
            <w:r w:rsidRPr="001D2266">
              <w:rPr>
                <w:noProof/>
                <w:webHidden/>
              </w:rPr>
              <w:tab/>
            </w:r>
            <w:r w:rsidRPr="001D2266">
              <w:rPr>
                <w:noProof/>
                <w:webHidden/>
              </w:rPr>
              <w:fldChar w:fldCharType="begin"/>
            </w:r>
            <w:r w:rsidRPr="001D2266">
              <w:rPr>
                <w:noProof/>
                <w:webHidden/>
              </w:rPr>
              <w:instrText xml:space="preserve"> PAGEREF _Toc221627140 \h </w:instrText>
            </w:r>
            <w:r w:rsidRPr="001D2266">
              <w:rPr>
                <w:noProof/>
                <w:webHidden/>
              </w:rPr>
            </w:r>
            <w:r w:rsidRPr="001D2266">
              <w:rPr>
                <w:noProof/>
                <w:webHidden/>
              </w:rPr>
              <w:fldChar w:fldCharType="separate"/>
            </w:r>
            <w:r w:rsidRPr="001D2266">
              <w:rPr>
                <w:noProof/>
                <w:webHidden/>
              </w:rPr>
              <w:t>4</w:t>
            </w:r>
            <w:r w:rsidRPr="001D2266">
              <w:rPr>
                <w:noProof/>
                <w:webHidden/>
              </w:rPr>
              <w:fldChar w:fldCharType="end"/>
            </w:r>
          </w:hyperlink>
        </w:p>
        <w:p w14:paraId="701A5D49" w14:textId="403490DD" w:rsidR="00554FD0" w:rsidRPr="001D2266" w:rsidRDefault="00554FD0">
          <w:pPr>
            <w:pStyle w:val="T2"/>
            <w:tabs>
              <w:tab w:val="right" w:leader="dot" w:pos="9062"/>
            </w:tabs>
            <w:rPr>
              <w:rFonts w:cstheme="minorBidi"/>
              <w:noProof/>
              <w:kern w:val="2"/>
              <w:sz w:val="24"/>
              <w:szCs w:val="24"/>
              <w14:ligatures w14:val="standardContextual"/>
            </w:rPr>
          </w:pPr>
          <w:hyperlink w:anchor="_Toc221627141" w:history="1">
            <w:r w:rsidRPr="001D2266">
              <w:rPr>
                <w:rStyle w:val="Kpr"/>
                <w:rFonts w:ascii="Times New Roman" w:hAnsi="Times New Roman"/>
                <w:noProof/>
              </w:rPr>
              <w:t>2.Tarihsel Gelişimi</w:t>
            </w:r>
            <w:r w:rsidRPr="001D2266">
              <w:rPr>
                <w:noProof/>
                <w:webHidden/>
              </w:rPr>
              <w:tab/>
            </w:r>
            <w:r w:rsidRPr="001D2266">
              <w:rPr>
                <w:noProof/>
                <w:webHidden/>
              </w:rPr>
              <w:fldChar w:fldCharType="begin"/>
            </w:r>
            <w:r w:rsidRPr="001D2266">
              <w:rPr>
                <w:noProof/>
                <w:webHidden/>
              </w:rPr>
              <w:instrText xml:space="preserve"> PAGEREF _Toc221627141 \h </w:instrText>
            </w:r>
            <w:r w:rsidRPr="001D2266">
              <w:rPr>
                <w:noProof/>
                <w:webHidden/>
              </w:rPr>
            </w:r>
            <w:r w:rsidRPr="001D2266">
              <w:rPr>
                <w:noProof/>
                <w:webHidden/>
              </w:rPr>
              <w:fldChar w:fldCharType="separate"/>
            </w:r>
            <w:r w:rsidRPr="001D2266">
              <w:rPr>
                <w:noProof/>
                <w:webHidden/>
              </w:rPr>
              <w:t>5</w:t>
            </w:r>
            <w:r w:rsidRPr="001D2266">
              <w:rPr>
                <w:noProof/>
                <w:webHidden/>
              </w:rPr>
              <w:fldChar w:fldCharType="end"/>
            </w:r>
          </w:hyperlink>
        </w:p>
        <w:p w14:paraId="3E79B886" w14:textId="75F2FC3E" w:rsidR="00554FD0" w:rsidRPr="001D2266" w:rsidRDefault="00554FD0">
          <w:pPr>
            <w:pStyle w:val="T2"/>
            <w:tabs>
              <w:tab w:val="right" w:leader="dot" w:pos="9062"/>
            </w:tabs>
            <w:rPr>
              <w:rFonts w:cstheme="minorBidi"/>
              <w:noProof/>
              <w:kern w:val="2"/>
              <w:sz w:val="24"/>
              <w:szCs w:val="24"/>
              <w14:ligatures w14:val="standardContextual"/>
            </w:rPr>
          </w:pPr>
          <w:hyperlink w:anchor="_Toc221627142" w:history="1">
            <w:r w:rsidRPr="001D2266">
              <w:rPr>
                <w:rStyle w:val="Kpr"/>
                <w:rFonts w:ascii="Times New Roman" w:hAnsi="Times New Roman"/>
                <w:noProof/>
              </w:rPr>
              <w:t>3. Misyonu, Vizyonu, Değerleri ve Hedefleri</w:t>
            </w:r>
            <w:r w:rsidRPr="001D2266">
              <w:rPr>
                <w:noProof/>
                <w:webHidden/>
              </w:rPr>
              <w:tab/>
            </w:r>
            <w:r w:rsidRPr="001D2266">
              <w:rPr>
                <w:noProof/>
                <w:webHidden/>
              </w:rPr>
              <w:fldChar w:fldCharType="begin"/>
            </w:r>
            <w:r w:rsidRPr="001D2266">
              <w:rPr>
                <w:noProof/>
                <w:webHidden/>
              </w:rPr>
              <w:instrText xml:space="preserve"> PAGEREF _Toc221627142 \h </w:instrText>
            </w:r>
            <w:r w:rsidRPr="001D2266">
              <w:rPr>
                <w:noProof/>
                <w:webHidden/>
              </w:rPr>
            </w:r>
            <w:r w:rsidRPr="001D2266">
              <w:rPr>
                <w:noProof/>
                <w:webHidden/>
              </w:rPr>
              <w:fldChar w:fldCharType="separate"/>
            </w:r>
            <w:r w:rsidRPr="001D2266">
              <w:rPr>
                <w:noProof/>
                <w:webHidden/>
              </w:rPr>
              <w:t>6</w:t>
            </w:r>
            <w:r w:rsidRPr="001D2266">
              <w:rPr>
                <w:noProof/>
                <w:webHidden/>
              </w:rPr>
              <w:fldChar w:fldCharType="end"/>
            </w:r>
          </w:hyperlink>
        </w:p>
        <w:p w14:paraId="5EA8C205" w14:textId="3CB38474" w:rsidR="00554FD0" w:rsidRPr="001D2266" w:rsidRDefault="00554FD0">
          <w:pPr>
            <w:pStyle w:val="T1"/>
            <w:rPr>
              <w:rFonts w:asciiTheme="minorHAnsi" w:hAnsiTheme="minorHAnsi" w:cstheme="minorBidi"/>
              <w:kern w:val="2"/>
              <w:sz w:val="24"/>
              <w:szCs w:val="24"/>
              <w14:ligatures w14:val="standardContextual"/>
            </w:rPr>
          </w:pPr>
          <w:hyperlink w:anchor="_Toc221627143" w:history="1">
            <w:r w:rsidRPr="001D2266">
              <w:rPr>
                <w:rStyle w:val="Kpr"/>
              </w:rPr>
              <w:t>A.</w:t>
            </w:r>
            <w:r w:rsidRPr="001D2266">
              <w:rPr>
                <w:rStyle w:val="Kpr"/>
                <w:rFonts w:eastAsia="Calibri"/>
              </w:rPr>
              <w:t>LİDERLİK,</w:t>
            </w:r>
            <w:r w:rsidRPr="001D2266">
              <w:rPr>
                <w:rStyle w:val="Kpr"/>
              </w:rPr>
              <w:t xml:space="preserve"> </w:t>
            </w:r>
            <w:r w:rsidRPr="001D2266">
              <w:rPr>
                <w:rStyle w:val="Kpr"/>
                <w:rFonts w:eastAsia="Calibri"/>
              </w:rPr>
              <w:t>YÖNETİŞİM VE KALİTE</w:t>
            </w:r>
            <w:r w:rsidRPr="001D2266">
              <w:rPr>
                <w:webHidden/>
              </w:rPr>
              <w:tab/>
            </w:r>
            <w:r w:rsidRPr="001D2266">
              <w:rPr>
                <w:webHidden/>
              </w:rPr>
              <w:fldChar w:fldCharType="begin"/>
            </w:r>
            <w:r w:rsidRPr="001D2266">
              <w:rPr>
                <w:webHidden/>
              </w:rPr>
              <w:instrText xml:space="preserve"> PAGEREF _Toc221627143 \h </w:instrText>
            </w:r>
            <w:r w:rsidRPr="001D2266">
              <w:rPr>
                <w:webHidden/>
              </w:rPr>
            </w:r>
            <w:r w:rsidRPr="001D2266">
              <w:rPr>
                <w:webHidden/>
              </w:rPr>
              <w:fldChar w:fldCharType="separate"/>
            </w:r>
            <w:r w:rsidRPr="001D2266">
              <w:rPr>
                <w:webHidden/>
              </w:rPr>
              <w:t>7</w:t>
            </w:r>
            <w:r w:rsidRPr="001D2266">
              <w:rPr>
                <w:webHidden/>
              </w:rPr>
              <w:fldChar w:fldCharType="end"/>
            </w:r>
          </w:hyperlink>
        </w:p>
        <w:p w14:paraId="0B2835C0" w14:textId="1340EFF9" w:rsidR="00554FD0" w:rsidRPr="001D2266" w:rsidRDefault="00554FD0" w:rsidP="00554FD0">
          <w:pPr>
            <w:pStyle w:val="T3"/>
            <w:tabs>
              <w:tab w:val="right" w:leader="dot" w:pos="9062"/>
            </w:tabs>
            <w:ind w:left="0"/>
            <w:rPr>
              <w:rFonts w:cstheme="minorBidi"/>
              <w:noProof/>
              <w:kern w:val="2"/>
              <w:sz w:val="24"/>
              <w:szCs w:val="24"/>
              <w14:ligatures w14:val="standardContextual"/>
            </w:rPr>
          </w:pPr>
          <w:hyperlink w:anchor="_Toc221627144" w:history="1">
            <w:r w:rsidRPr="001D2266">
              <w:rPr>
                <w:rStyle w:val="Kpr"/>
                <w:rFonts w:ascii="Times New Roman" w:eastAsia="MS PGothic" w:hAnsi="Times New Roman"/>
                <w:noProof/>
              </w:rPr>
              <w:t>B. EĞİTİM VE ÖĞRETİM</w:t>
            </w:r>
            <w:r w:rsidRPr="001D2266">
              <w:rPr>
                <w:noProof/>
                <w:webHidden/>
              </w:rPr>
              <w:tab/>
            </w:r>
            <w:r w:rsidRPr="001D2266">
              <w:rPr>
                <w:noProof/>
                <w:webHidden/>
              </w:rPr>
              <w:fldChar w:fldCharType="begin"/>
            </w:r>
            <w:r w:rsidRPr="001D2266">
              <w:rPr>
                <w:noProof/>
                <w:webHidden/>
              </w:rPr>
              <w:instrText xml:space="preserve"> PAGEREF _Toc221627144 \h </w:instrText>
            </w:r>
            <w:r w:rsidRPr="001D2266">
              <w:rPr>
                <w:noProof/>
                <w:webHidden/>
              </w:rPr>
            </w:r>
            <w:r w:rsidRPr="001D2266">
              <w:rPr>
                <w:noProof/>
                <w:webHidden/>
              </w:rPr>
              <w:fldChar w:fldCharType="separate"/>
            </w:r>
            <w:r w:rsidRPr="001D2266">
              <w:rPr>
                <w:noProof/>
                <w:webHidden/>
              </w:rPr>
              <w:t>20</w:t>
            </w:r>
            <w:r w:rsidRPr="001D2266">
              <w:rPr>
                <w:noProof/>
                <w:webHidden/>
              </w:rPr>
              <w:fldChar w:fldCharType="end"/>
            </w:r>
          </w:hyperlink>
        </w:p>
        <w:p w14:paraId="20A2CADD" w14:textId="4BC01804" w:rsidR="00554FD0" w:rsidRPr="001D2266" w:rsidRDefault="00554FD0" w:rsidP="00554FD0">
          <w:pPr>
            <w:pStyle w:val="T3"/>
            <w:tabs>
              <w:tab w:val="right" w:leader="dot" w:pos="9062"/>
            </w:tabs>
            <w:ind w:left="0"/>
            <w:rPr>
              <w:rFonts w:cstheme="minorBidi"/>
              <w:noProof/>
              <w:kern w:val="2"/>
              <w:sz w:val="24"/>
              <w:szCs w:val="24"/>
              <w14:ligatures w14:val="standardContextual"/>
            </w:rPr>
          </w:pPr>
          <w:hyperlink w:anchor="_Toc221627145" w:history="1">
            <w:r w:rsidRPr="001D2266">
              <w:rPr>
                <w:rStyle w:val="Kpr"/>
                <w:rFonts w:ascii="Times New Roman" w:eastAsia="MS PGothic" w:hAnsi="Times New Roman"/>
                <w:noProof/>
              </w:rPr>
              <w:t>D. TOPLUMSAL KATKI</w:t>
            </w:r>
            <w:r w:rsidRPr="001D2266">
              <w:rPr>
                <w:noProof/>
                <w:webHidden/>
              </w:rPr>
              <w:tab/>
            </w:r>
            <w:r w:rsidRPr="001D2266">
              <w:rPr>
                <w:noProof/>
                <w:webHidden/>
              </w:rPr>
              <w:fldChar w:fldCharType="begin"/>
            </w:r>
            <w:r w:rsidRPr="001D2266">
              <w:rPr>
                <w:noProof/>
                <w:webHidden/>
              </w:rPr>
              <w:instrText xml:space="preserve"> PAGEREF _Toc221627145 \h </w:instrText>
            </w:r>
            <w:r w:rsidRPr="001D2266">
              <w:rPr>
                <w:noProof/>
                <w:webHidden/>
              </w:rPr>
            </w:r>
            <w:r w:rsidRPr="001D2266">
              <w:rPr>
                <w:noProof/>
                <w:webHidden/>
              </w:rPr>
              <w:fldChar w:fldCharType="separate"/>
            </w:r>
            <w:r w:rsidRPr="001D2266">
              <w:rPr>
                <w:noProof/>
                <w:webHidden/>
              </w:rPr>
              <w:t>23</w:t>
            </w:r>
            <w:r w:rsidRPr="001D2266">
              <w:rPr>
                <w:noProof/>
                <w:webHidden/>
              </w:rPr>
              <w:fldChar w:fldCharType="end"/>
            </w:r>
          </w:hyperlink>
        </w:p>
        <w:p w14:paraId="4C76E9FE" w14:textId="204D3809" w:rsidR="006B70CB" w:rsidRPr="00712B0B" w:rsidRDefault="006B70CB">
          <w:r w:rsidRPr="001D2266">
            <w:rPr>
              <w:rFonts w:ascii="Times New Roman" w:hAnsi="Times New Roman" w:cs="Times New Roman"/>
            </w:rPr>
            <w:fldChar w:fldCharType="end"/>
          </w:r>
        </w:p>
      </w:sdtContent>
    </w:sdt>
    <w:p w14:paraId="47CC7809" w14:textId="77777777" w:rsidR="00817D4B" w:rsidRDefault="00817D4B" w:rsidP="00817D4B">
      <w:pPr>
        <w:jc w:val="center"/>
        <w:rPr>
          <w:rFonts w:ascii="Times New Roman" w:hAnsi="Times New Roman" w:cs="Times New Roman"/>
          <w:b/>
          <w:bCs/>
          <w:sz w:val="40"/>
          <w:szCs w:val="40"/>
        </w:rPr>
      </w:pPr>
    </w:p>
    <w:p w14:paraId="66DC839E" w14:textId="77777777" w:rsidR="00817D4B" w:rsidRDefault="00817D4B" w:rsidP="00817D4B">
      <w:pPr>
        <w:jc w:val="center"/>
        <w:rPr>
          <w:rFonts w:ascii="Times New Roman" w:hAnsi="Times New Roman" w:cs="Times New Roman"/>
          <w:b/>
          <w:bCs/>
          <w:sz w:val="40"/>
          <w:szCs w:val="40"/>
        </w:rPr>
      </w:pPr>
    </w:p>
    <w:p w14:paraId="33E231EE" w14:textId="77777777" w:rsidR="00817D4B" w:rsidRDefault="00817D4B" w:rsidP="00817D4B">
      <w:pPr>
        <w:jc w:val="center"/>
        <w:rPr>
          <w:rFonts w:ascii="Times New Roman" w:hAnsi="Times New Roman" w:cs="Times New Roman"/>
          <w:b/>
          <w:bCs/>
          <w:sz w:val="40"/>
          <w:szCs w:val="40"/>
        </w:rPr>
      </w:pPr>
    </w:p>
    <w:p w14:paraId="7A23FC7C" w14:textId="3DD46331" w:rsidR="00817D4B" w:rsidRDefault="001D2266" w:rsidP="001D2266">
      <w:pPr>
        <w:tabs>
          <w:tab w:val="left" w:pos="3318"/>
        </w:tabs>
        <w:rPr>
          <w:rFonts w:ascii="Times New Roman" w:hAnsi="Times New Roman" w:cs="Times New Roman"/>
          <w:sz w:val="32"/>
          <w:szCs w:val="32"/>
        </w:rPr>
      </w:pPr>
      <w:r>
        <w:rPr>
          <w:rFonts w:ascii="Times New Roman" w:hAnsi="Times New Roman" w:cs="Times New Roman"/>
          <w:sz w:val="32"/>
          <w:szCs w:val="32"/>
        </w:rPr>
        <w:tab/>
      </w:r>
    </w:p>
    <w:p w14:paraId="2D996F05" w14:textId="77777777" w:rsidR="00817D4B" w:rsidRDefault="00817D4B" w:rsidP="00817D4B">
      <w:pPr>
        <w:rPr>
          <w:rFonts w:ascii="Times New Roman" w:hAnsi="Times New Roman" w:cs="Times New Roman"/>
          <w:sz w:val="32"/>
          <w:szCs w:val="32"/>
        </w:rPr>
      </w:pPr>
    </w:p>
    <w:p w14:paraId="589C81AF" w14:textId="77777777" w:rsidR="00817D4B" w:rsidRDefault="00817D4B" w:rsidP="00817D4B">
      <w:pPr>
        <w:rPr>
          <w:rFonts w:ascii="Times New Roman" w:hAnsi="Times New Roman" w:cs="Times New Roman"/>
          <w:sz w:val="32"/>
          <w:szCs w:val="32"/>
        </w:rPr>
      </w:pPr>
    </w:p>
    <w:p w14:paraId="26C82FEF" w14:textId="77777777" w:rsidR="00817D4B" w:rsidRDefault="00817D4B" w:rsidP="00817D4B">
      <w:pPr>
        <w:rPr>
          <w:rFonts w:ascii="Times New Roman" w:hAnsi="Times New Roman" w:cs="Times New Roman"/>
          <w:sz w:val="32"/>
          <w:szCs w:val="32"/>
        </w:rPr>
      </w:pPr>
    </w:p>
    <w:p w14:paraId="42793C05" w14:textId="77777777" w:rsidR="008E27C7" w:rsidRDefault="008E27C7" w:rsidP="00817D4B">
      <w:pPr>
        <w:rPr>
          <w:rFonts w:ascii="Times New Roman" w:hAnsi="Times New Roman" w:cs="Times New Roman"/>
          <w:sz w:val="32"/>
          <w:szCs w:val="32"/>
        </w:rPr>
      </w:pPr>
    </w:p>
    <w:p w14:paraId="69A4D713" w14:textId="77777777" w:rsidR="008E27C7" w:rsidRDefault="008E27C7" w:rsidP="00817D4B">
      <w:pPr>
        <w:rPr>
          <w:rFonts w:ascii="Times New Roman" w:hAnsi="Times New Roman" w:cs="Times New Roman"/>
          <w:sz w:val="32"/>
          <w:szCs w:val="32"/>
        </w:rPr>
      </w:pPr>
    </w:p>
    <w:p w14:paraId="53149C53" w14:textId="77777777" w:rsidR="008E27C7" w:rsidRDefault="008E27C7" w:rsidP="00817D4B">
      <w:pPr>
        <w:rPr>
          <w:rFonts w:ascii="Times New Roman" w:hAnsi="Times New Roman" w:cs="Times New Roman"/>
          <w:sz w:val="32"/>
          <w:szCs w:val="32"/>
        </w:rPr>
      </w:pPr>
    </w:p>
    <w:p w14:paraId="09CF6BBE" w14:textId="77777777" w:rsidR="008E27C7" w:rsidRDefault="008E27C7" w:rsidP="00817D4B">
      <w:pPr>
        <w:rPr>
          <w:rFonts w:ascii="Times New Roman" w:hAnsi="Times New Roman" w:cs="Times New Roman"/>
          <w:sz w:val="32"/>
          <w:szCs w:val="32"/>
        </w:rPr>
      </w:pPr>
    </w:p>
    <w:p w14:paraId="42262BC6" w14:textId="77777777" w:rsidR="008E27C7" w:rsidRDefault="008E27C7" w:rsidP="00817D4B">
      <w:pPr>
        <w:rPr>
          <w:rFonts w:ascii="Times New Roman" w:hAnsi="Times New Roman" w:cs="Times New Roman"/>
          <w:sz w:val="32"/>
          <w:szCs w:val="32"/>
        </w:rPr>
      </w:pPr>
    </w:p>
    <w:p w14:paraId="01944F98" w14:textId="77777777" w:rsidR="00817D4B" w:rsidRDefault="00817D4B" w:rsidP="00817D4B">
      <w:pPr>
        <w:rPr>
          <w:rFonts w:ascii="Times New Roman" w:hAnsi="Times New Roman" w:cs="Times New Roman"/>
          <w:sz w:val="32"/>
          <w:szCs w:val="32"/>
        </w:rPr>
      </w:pPr>
    </w:p>
    <w:p w14:paraId="6550F557" w14:textId="77777777" w:rsidR="00817D4B" w:rsidRDefault="00817D4B" w:rsidP="00817D4B">
      <w:pPr>
        <w:rPr>
          <w:rFonts w:ascii="Times New Roman" w:hAnsi="Times New Roman" w:cs="Times New Roman"/>
          <w:sz w:val="32"/>
          <w:szCs w:val="32"/>
        </w:rPr>
      </w:pPr>
    </w:p>
    <w:p w14:paraId="68DDBD38" w14:textId="77777777" w:rsidR="00817D4B" w:rsidRDefault="00817D4B" w:rsidP="00817D4B">
      <w:pPr>
        <w:rPr>
          <w:rFonts w:ascii="Times New Roman" w:hAnsi="Times New Roman" w:cs="Times New Roman"/>
          <w:sz w:val="32"/>
          <w:szCs w:val="32"/>
        </w:rPr>
      </w:pPr>
    </w:p>
    <w:p w14:paraId="06703B48" w14:textId="77777777" w:rsidR="00817D4B" w:rsidRDefault="00817D4B" w:rsidP="00817D4B">
      <w:pPr>
        <w:rPr>
          <w:rFonts w:ascii="Times New Roman" w:hAnsi="Times New Roman" w:cs="Times New Roman"/>
          <w:sz w:val="32"/>
          <w:szCs w:val="32"/>
        </w:rPr>
      </w:pPr>
    </w:p>
    <w:p w14:paraId="2BC8ED08" w14:textId="00EF9E2B" w:rsidR="00817D4B" w:rsidRDefault="00817D4B" w:rsidP="00817D4B">
      <w:pPr>
        <w:pStyle w:val="Balk1"/>
        <w:rPr>
          <w:rFonts w:ascii="Times New Roman" w:hAnsi="Times New Roman" w:cs="Times New Roman"/>
          <w:sz w:val="28"/>
          <w:szCs w:val="28"/>
        </w:rPr>
      </w:pPr>
      <w:bookmarkStart w:id="0" w:name="_Toc221627137"/>
      <w:r>
        <w:rPr>
          <w:rFonts w:ascii="Times New Roman" w:hAnsi="Times New Roman" w:cs="Times New Roman"/>
          <w:sz w:val="28"/>
          <w:szCs w:val="28"/>
        </w:rPr>
        <w:t>ÖZE</w:t>
      </w:r>
      <w:r w:rsidR="00712B0B">
        <w:rPr>
          <w:rFonts w:ascii="Times New Roman" w:hAnsi="Times New Roman" w:cs="Times New Roman"/>
          <w:sz w:val="28"/>
          <w:szCs w:val="28"/>
        </w:rPr>
        <w:t>T</w:t>
      </w:r>
      <w:bookmarkEnd w:id="0"/>
    </w:p>
    <w:p w14:paraId="1F0F8590" w14:textId="77777777" w:rsidR="008E27C7" w:rsidRPr="008E27C7" w:rsidRDefault="008E27C7" w:rsidP="008E27C7"/>
    <w:p w14:paraId="2A29FE70" w14:textId="77777777" w:rsidR="008E27C7" w:rsidRPr="008E27C7" w:rsidRDefault="008E27C7" w:rsidP="00D6290C">
      <w:pPr>
        <w:spacing w:line="360" w:lineRule="auto"/>
        <w:jc w:val="both"/>
        <w:rPr>
          <w:rFonts w:ascii="Times New Roman" w:hAnsi="Times New Roman" w:cs="Times New Roman"/>
        </w:rPr>
      </w:pPr>
      <w:r w:rsidRPr="008E27C7">
        <w:rPr>
          <w:rFonts w:ascii="Times New Roman" w:hAnsi="Times New Roman" w:cs="Times New Roman"/>
        </w:rPr>
        <w:t>Sağlık, Kültür ve Spor Daire Başkanlığı tarafından hazırlanan 2025–2026 Birim İç Değerlendirme Raporu, birimin mevcut işleyişi, yürütülen faaliyetler ve kurumsal uyum düzeyine ilişkin değerlendirmeleri içermektedir. Raporda, birimin görev ve sorumlulukları kapsamında gerçekleştirilen çalışmaların kurumun politika, ilke ve hedefleriyle olan ilişkisi ele alınmıştır. Ayrıca süreç yönetimi uygulamaları, operasyonel işleyiş ve hedeflere ulaşma durumu analiz edilmiştir.</w:t>
      </w:r>
    </w:p>
    <w:p w14:paraId="2812D4BF" w14:textId="77777777" w:rsidR="008E27C7" w:rsidRDefault="008E27C7" w:rsidP="00D6290C">
      <w:pPr>
        <w:spacing w:line="360" w:lineRule="auto"/>
        <w:jc w:val="both"/>
        <w:rPr>
          <w:rFonts w:ascii="Times New Roman" w:hAnsi="Times New Roman" w:cs="Times New Roman"/>
        </w:rPr>
      </w:pPr>
      <w:r w:rsidRPr="008E27C7">
        <w:rPr>
          <w:rFonts w:ascii="Times New Roman" w:hAnsi="Times New Roman" w:cs="Times New Roman"/>
        </w:rPr>
        <w:t>Rapor, 2025–2026 dönemine ait veriler esas alınarak hazırlanmış; belgeler, resmî yazışmalar ve ilgili kayıtlar ile desteklenmiştir. Birim bünyesinde yürütülen süreç yönetimi çalışmaları gelişim aşamasında olup, kalite yönetim süreçlerinin mevcut düzeyi orta seviyede değerlendirilmektedir. Belirlenen standartlara ulaşılması amacıyla iyileştirme ve sistematik geliştirme çalışmalarının sürdürülmesi hedeflenmektedir.</w:t>
      </w:r>
    </w:p>
    <w:p w14:paraId="13103DAD" w14:textId="77777777" w:rsidR="008E27C7" w:rsidRDefault="008E27C7" w:rsidP="008E27C7">
      <w:pPr>
        <w:rPr>
          <w:rFonts w:ascii="Times New Roman" w:hAnsi="Times New Roman" w:cs="Times New Roman"/>
        </w:rPr>
      </w:pPr>
    </w:p>
    <w:p w14:paraId="10277AFA" w14:textId="587392E9" w:rsidR="008E27C7" w:rsidRDefault="008E27C7" w:rsidP="00B60DF7">
      <w:pPr>
        <w:pStyle w:val="Balk2"/>
        <w:rPr>
          <w:rFonts w:ascii="Times New Roman" w:hAnsi="Times New Roman" w:cs="Times New Roman"/>
          <w:sz w:val="28"/>
          <w:szCs w:val="28"/>
        </w:rPr>
      </w:pPr>
      <w:bookmarkStart w:id="1" w:name="_Toc221627138"/>
      <w:r w:rsidRPr="008E27C7">
        <w:rPr>
          <w:rFonts w:ascii="Times New Roman" w:hAnsi="Times New Roman" w:cs="Times New Roman"/>
          <w:sz w:val="28"/>
          <w:szCs w:val="28"/>
        </w:rPr>
        <w:t>BİDR’in Hazırlanmasında Katkısı Olanlar</w:t>
      </w:r>
      <w:bookmarkEnd w:id="1"/>
    </w:p>
    <w:p w14:paraId="492439AC" w14:textId="77777777" w:rsidR="00B60DF7" w:rsidRPr="00B60DF7" w:rsidRDefault="00B60DF7" w:rsidP="00B60DF7"/>
    <w:p w14:paraId="2F0D8EC8" w14:textId="75C31A51" w:rsidR="008E27C7" w:rsidRPr="008E27C7" w:rsidRDefault="008E27C7" w:rsidP="000805B1">
      <w:pPr>
        <w:spacing w:line="360" w:lineRule="auto"/>
        <w:jc w:val="both"/>
        <w:rPr>
          <w:rFonts w:ascii="Times New Roman" w:hAnsi="Times New Roman" w:cs="Times New Roman"/>
        </w:rPr>
      </w:pPr>
      <w:r w:rsidRPr="008E27C7">
        <w:rPr>
          <w:rFonts w:ascii="Times New Roman" w:hAnsi="Times New Roman" w:cs="Times New Roman"/>
        </w:rPr>
        <w:t>Ömer Faruk AKBAL-Daire Başkanı</w:t>
      </w:r>
    </w:p>
    <w:p w14:paraId="74D66132" w14:textId="57913DB2" w:rsidR="008E27C7" w:rsidRDefault="008E27C7" w:rsidP="000805B1">
      <w:pPr>
        <w:spacing w:line="360" w:lineRule="auto"/>
        <w:jc w:val="both"/>
        <w:rPr>
          <w:rFonts w:ascii="Times New Roman" w:hAnsi="Times New Roman" w:cs="Times New Roman"/>
        </w:rPr>
      </w:pPr>
      <w:r w:rsidRPr="008E27C7">
        <w:rPr>
          <w:rFonts w:ascii="Times New Roman" w:hAnsi="Times New Roman" w:cs="Times New Roman"/>
        </w:rPr>
        <w:t>Sıla Yelda AKKAŞOĞLU- Raporlama ve İdari İşler Uzman Yardımcısı</w:t>
      </w:r>
    </w:p>
    <w:p w14:paraId="5D9D11FB" w14:textId="285A971E" w:rsidR="008E27C7" w:rsidRDefault="008E27C7" w:rsidP="008E27C7">
      <w:pPr>
        <w:pStyle w:val="Balk1"/>
        <w:rPr>
          <w:rFonts w:ascii="Times New Roman" w:hAnsi="Times New Roman" w:cs="Times New Roman"/>
          <w:sz w:val="28"/>
          <w:szCs w:val="28"/>
        </w:rPr>
      </w:pPr>
      <w:bookmarkStart w:id="2" w:name="_Toc221627139"/>
      <w:r w:rsidRPr="008E27C7">
        <w:rPr>
          <w:rFonts w:ascii="Times New Roman" w:hAnsi="Times New Roman" w:cs="Times New Roman"/>
          <w:sz w:val="28"/>
          <w:szCs w:val="28"/>
        </w:rPr>
        <w:t>BİRİM HAKKINDA BİLGİLER</w:t>
      </w:r>
      <w:bookmarkEnd w:id="2"/>
    </w:p>
    <w:p w14:paraId="39C96DF1" w14:textId="77777777" w:rsidR="008E27C7" w:rsidRPr="008E27C7" w:rsidRDefault="008E27C7" w:rsidP="008E27C7"/>
    <w:p w14:paraId="014E1ABD" w14:textId="77777777" w:rsidR="00B60DF7" w:rsidRPr="00B60DF7" w:rsidRDefault="00B60DF7" w:rsidP="000805B1">
      <w:pPr>
        <w:spacing w:line="360" w:lineRule="auto"/>
        <w:jc w:val="both"/>
        <w:rPr>
          <w:rFonts w:ascii="Times New Roman" w:hAnsi="Times New Roman" w:cs="Times New Roman"/>
        </w:rPr>
      </w:pPr>
      <w:r w:rsidRPr="00B60DF7">
        <w:rPr>
          <w:rFonts w:ascii="Times New Roman" w:hAnsi="Times New Roman" w:cs="Times New Roman"/>
        </w:rPr>
        <w:t>Sağlık, Kültür ve Spor Daire Başkanlığı, üniversite bünyesinde öğrenci ve personelin akademik, sosyal ve sportif yaşamını desteklemeye yönelik faaliyetler yürütmektedir. Birim, ilgili mevzuat ve üniversite düzenlemeleri çerçevesinde; sağlık hizmetleri, kültürel ve sosyal etkinlikler ile spor faaliyetlerinin planlanması ve koordinasyonundan sorumludur.</w:t>
      </w:r>
    </w:p>
    <w:p w14:paraId="2C647FEE" w14:textId="77777777" w:rsidR="00B60DF7" w:rsidRPr="00B60DF7" w:rsidRDefault="00B60DF7" w:rsidP="000805B1">
      <w:pPr>
        <w:spacing w:line="360" w:lineRule="auto"/>
        <w:jc w:val="both"/>
        <w:rPr>
          <w:rFonts w:ascii="Times New Roman" w:hAnsi="Times New Roman" w:cs="Times New Roman"/>
        </w:rPr>
      </w:pPr>
      <w:r w:rsidRPr="00B60DF7">
        <w:rPr>
          <w:rFonts w:ascii="Times New Roman" w:hAnsi="Times New Roman" w:cs="Times New Roman"/>
        </w:rPr>
        <w:t>Mediko-Sosyal hizmetler kapsamında, Anafartalar Hastane Kampüsü ile Merkez Kampüs’te acil ve ilk basamak sağlık hizmetleri sunulmaktadır. Gerekli görülen durumlarda, daha ileri tetkik ve tedavi gerektiren vakalar için ambulans desteği sağlanarak ilgili sağlık kuruluşlarına yönlendirme yapılmaktadır.</w:t>
      </w:r>
    </w:p>
    <w:p w14:paraId="268C9AF1" w14:textId="77777777" w:rsidR="00B60DF7" w:rsidRPr="00B60DF7" w:rsidRDefault="00B60DF7" w:rsidP="000805B1">
      <w:pPr>
        <w:spacing w:line="360" w:lineRule="auto"/>
        <w:jc w:val="both"/>
        <w:rPr>
          <w:rFonts w:ascii="Times New Roman" w:hAnsi="Times New Roman" w:cs="Times New Roman"/>
        </w:rPr>
      </w:pPr>
      <w:r w:rsidRPr="00B60DF7">
        <w:rPr>
          <w:rFonts w:ascii="Times New Roman" w:hAnsi="Times New Roman" w:cs="Times New Roman"/>
        </w:rPr>
        <w:lastRenderedPageBreak/>
        <w:t>Psikolojik Danışmanlık ve Rehberlik hizmetleri, Mediko-Sosyal hizmetler kapsamında ücretsiz olarak sunulmaktadır. Bu kapsamda, biri Anafartalar Hastane Kampüsü’nde, diğeri Merkez Kampüs’te görev yapan iki psikolog aracılığıyla her iki kampüste öğrenim gören öğrencilere hizmet verilmektedir. Psikolojik danışmanlık hizmetlerinden yararlanmak isteyen öğrenciler, Sağlık, Kültür ve Spor Daire Başkanlığına ait web sitesi üzerinden randevu oluşturmaktadır.</w:t>
      </w:r>
    </w:p>
    <w:p w14:paraId="7B20C77B" w14:textId="77777777" w:rsidR="00B60DF7" w:rsidRPr="00B60DF7" w:rsidRDefault="00B60DF7" w:rsidP="000805B1">
      <w:pPr>
        <w:spacing w:line="360" w:lineRule="auto"/>
        <w:jc w:val="both"/>
        <w:rPr>
          <w:rFonts w:ascii="Times New Roman" w:hAnsi="Times New Roman" w:cs="Times New Roman"/>
        </w:rPr>
      </w:pPr>
      <w:r w:rsidRPr="00B60DF7">
        <w:rPr>
          <w:rFonts w:ascii="Times New Roman" w:hAnsi="Times New Roman" w:cs="Times New Roman"/>
        </w:rPr>
        <w:t>Spor hizmetleri kapsamında, üniversite spor takımlarının kurulması, antrenman süreçlerinin planlanması ve müsabakalara katılım işlemleri Sağlık, Kültür ve Spor Daire Başkanlığı tarafından yürütülmektedir. Takımların lig ve turnuva süreçleri takip edilmekte, bireysel sporcuların müsabaka başvuruları koordine edilmekte ve spor tesislerinin kullanımı planlanmaktadır. Ayrıca fakülteler arası spor turnuvaları düzenlenerek öğrencilerin sportif faaliyetlere katılımı teşvik edilmektedir.</w:t>
      </w:r>
    </w:p>
    <w:p w14:paraId="3391BD85" w14:textId="77777777" w:rsidR="00B60DF7" w:rsidRPr="00B60DF7" w:rsidRDefault="00B60DF7" w:rsidP="000805B1">
      <w:pPr>
        <w:spacing w:line="360" w:lineRule="auto"/>
        <w:jc w:val="both"/>
        <w:rPr>
          <w:rFonts w:ascii="Times New Roman" w:hAnsi="Times New Roman" w:cs="Times New Roman"/>
        </w:rPr>
      </w:pPr>
      <w:r w:rsidRPr="00B60DF7">
        <w:rPr>
          <w:rFonts w:ascii="Times New Roman" w:hAnsi="Times New Roman" w:cs="Times New Roman"/>
        </w:rPr>
        <w:t>Akademik birimler ile öğrenci toplulukları tarafından düzenlenen bilimsel, kültürel ve sosyal etkinliklerin planlanması, organizasyonu ve raporlanması süreçleri Sağlık, Kültür ve Spor Daire Başkanlığı tarafından yürütülmektedir. Etkinliklerin başvuru, değerlendirme ve uygulama aşamaları ilgili mevzuat doğrultusunda takip edilmektedir.</w:t>
      </w:r>
    </w:p>
    <w:p w14:paraId="792074E6" w14:textId="77777777" w:rsidR="00B60DF7" w:rsidRPr="00B60DF7" w:rsidRDefault="00B60DF7" w:rsidP="000805B1">
      <w:pPr>
        <w:spacing w:line="360" w:lineRule="auto"/>
        <w:jc w:val="both"/>
        <w:rPr>
          <w:rFonts w:ascii="Times New Roman" w:hAnsi="Times New Roman" w:cs="Times New Roman"/>
        </w:rPr>
      </w:pPr>
      <w:r w:rsidRPr="00B60DF7">
        <w:rPr>
          <w:rFonts w:ascii="Times New Roman" w:hAnsi="Times New Roman" w:cs="Times New Roman"/>
        </w:rPr>
        <w:t>Mezuniyet töreninin planlanması ve organizasyonu Sağlık, Kültür ve Spor Daire Başkanlığı tarafından gerçekleştirilmektedir. Törene ilişkin tarih ve mekân belirlenmesi, program akışının oluşturulması ve organizasyon sürecinin yürütülmesi birim tarafından koordine edilmektedir.</w:t>
      </w:r>
    </w:p>
    <w:p w14:paraId="6D3196BC" w14:textId="77777777" w:rsidR="00B60DF7" w:rsidRPr="00B60DF7" w:rsidRDefault="00B60DF7" w:rsidP="000805B1">
      <w:pPr>
        <w:spacing w:line="360" w:lineRule="auto"/>
        <w:jc w:val="both"/>
        <w:rPr>
          <w:rFonts w:ascii="Times New Roman" w:hAnsi="Times New Roman" w:cs="Times New Roman"/>
        </w:rPr>
      </w:pPr>
      <w:r w:rsidRPr="00B60DF7">
        <w:rPr>
          <w:rFonts w:ascii="Times New Roman" w:hAnsi="Times New Roman" w:cs="Times New Roman"/>
        </w:rPr>
        <w:t>Anafartalar Hastane Kampüsü’nde bulunan konferans salonu ve amfi salonunun rezervasyon ve kullanım işlemleri, akademik ve öğrenci etkinlikleri kapsamında yürütülmekte; gerekli teknik destek sağlanmaktadır.</w:t>
      </w:r>
    </w:p>
    <w:p w14:paraId="22709BD1" w14:textId="77777777" w:rsidR="00B60DF7" w:rsidRPr="00B60DF7" w:rsidRDefault="00B60DF7" w:rsidP="000805B1">
      <w:pPr>
        <w:spacing w:line="360" w:lineRule="auto"/>
        <w:jc w:val="both"/>
        <w:rPr>
          <w:rFonts w:ascii="Times New Roman" w:hAnsi="Times New Roman" w:cs="Times New Roman"/>
        </w:rPr>
      </w:pPr>
      <w:r w:rsidRPr="00B60DF7">
        <w:rPr>
          <w:rFonts w:ascii="Times New Roman" w:hAnsi="Times New Roman" w:cs="Times New Roman"/>
        </w:rPr>
        <w:t>Her yıl düzenlenen bahar şenlikleri, öğrenciler ve personelin katılımını artırmaya yönelik kültürel ve sosyal etkinlikler arasında yer almakta olup planlama ve uygulama süreci Sağlık, Kültür ve Spor Daire Başkanlığı tarafından yürütülmektedir.</w:t>
      </w:r>
    </w:p>
    <w:p w14:paraId="0EB00E9B" w14:textId="79F8C681" w:rsidR="00817D4B" w:rsidRDefault="00B60DF7" w:rsidP="000805B1">
      <w:pPr>
        <w:spacing w:line="360" w:lineRule="auto"/>
        <w:jc w:val="both"/>
        <w:rPr>
          <w:rFonts w:ascii="Times New Roman" w:hAnsi="Times New Roman" w:cs="Times New Roman"/>
        </w:rPr>
      </w:pPr>
      <w:r w:rsidRPr="00B60DF7">
        <w:rPr>
          <w:rFonts w:ascii="Times New Roman" w:hAnsi="Times New Roman" w:cs="Times New Roman"/>
        </w:rPr>
        <w:t>Sağlık, Kültür ve Spor Daire Başkanlığı ayrıca Engelli Öğrenci Ofisi, Kalite Komisyonu ve Toplumsal Katkı Komisyonu çalışmalarına aktif katkı sağlamaktadır.</w:t>
      </w:r>
    </w:p>
    <w:p w14:paraId="119BEE6A" w14:textId="0545FA3E" w:rsidR="00817D4B" w:rsidRDefault="00B60DF7" w:rsidP="000805B1">
      <w:pPr>
        <w:pStyle w:val="Balk2"/>
        <w:rPr>
          <w:rFonts w:ascii="Times New Roman" w:hAnsi="Times New Roman" w:cs="Times New Roman"/>
          <w:sz w:val="28"/>
          <w:szCs w:val="28"/>
        </w:rPr>
      </w:pPr>
      <w:bookmarkStart w:id="3" w:name="_Toc221627140"/>
      <w:r w:rsidRPr="00B60DF7">
        <w:rPr>
          <w:rFonts w:ascii="Times New Roman" w:hAnsi="Times New Roman" w:cs="Times New Roman"/>
          <w:sz w:val="28"/>
          <w:szCs w:val="28"/>
        </w:rPr>
        <w:t>1.</w:t>
      </w:r>
      <w:r>
        <w:rPr>
          <w:rFonts w:ascii="Times New Roman" w:hAnsi="Times New Roman" w:cs="Times New Roman"/>
          <w:sz w:val="28"/>
          <w:szCs w:val="28"/>
        </w:rPr>
        <w:t xml:space="preserve"> </w:t>
      </w:r>
      <w:r w:rsidRPr="00B60DF7">
        <w:rPr>
          <w:rFonts w:ascii="Times New Roman" w:hAnsi="Times New Roman" w:cs="Times New Roman"/>
          <w:sz w:val="28"/>
          <w:szCs w:val="28"/>
        </w:rPr>
        <w:t>İletişim Bilgileri</w:t>
      </w:r>
      <w:bookmarkEnd w:id="3"/>
    </w:p>
    <w:p w14:paraId="0BC82494" w14:textId="77777777" w:rsidR="000805B1" w:rsidRPr="000805B1" w:rsidRDefault="000805B1" w:rsidP="000805B1"/>
    <w:p w14:paraId="16861DC4" w14:textId="77777777" w:rsidR="00B60DF7" w:rsidRPr="00B60DF7" w:rsidRDefault="00B60DF7" w:rsidP="000805B1">
      <w:pPr>
        <w:spacing w:line="360" w:lineRule="auto"/>
        <w:jc w:val="both"/>
        <w:rPr>
          <w:rFonts w:ascii="Times New Roman" w:hAnsi="Times New Roman" w:cs="Times New Roman"/>
        </w:rPr>
      </w:pPr>
      <w:r w:rsidRPr="00B60DF7">
        <w:rPr>
          <w:rFonts w:ascii="Times New Roman" w:hAnsi="Times New Roman" w:cs="Times New Roman"/>
        </w:rPr>
        <w:t>Sağlık, Kültür ve Spor Daire Başkanı: Ömer Faruk AKBAL</w:t>
      </w:r>
    </w:p>
    <w:p w14:paraId="3230A220" w14:textId="77777777" w:rsidR="00B60DF7" w:rsidRPr="00B60DF7" w:rsidRDefault="00B60DF7" w:rsidP="000805B1">
      <w:pPr>
        <w:spacing w:line="360" w:lineRule="auto"/>
        <w:jc w:val="both"/>
        <w:rPr>
          <w:rFonts w:ascii="Times New Roman" w:hAnsi="Times New Roman" w:cs="Times New Roman"/>
        </w:rPr>
      </w:pPr>
      <w:r w:rsidRPr="00B60DF7">
        <w:rPr>
          <w:rFonts w:ascii="Times New Roman" w:hAnsi="Times New Roman" w:cs="Times New Roman"/>
        </w:rPr>
        <w:t>Dahili: 8781</w:t>
      </w:r>
    </w:p>
    <w:p w14:paraId="0EC868C4" w14:textId="77777777" w:rsidR="00B60DF7" w:rsidRPr="00B60DF7" w:rsidRDefault="00B60DF7" w:rsidP="000805B1">
      <w:pPr>
        <w:spacing w:line="360" w:lineRule="auto"/>
        <w:jc w:val="both"/>
        <w:rPr>
          <w:rFonts w:ascii="Times New Roman" w:hAnsi="Times New Roman" w:cs="Times New Roman"/>
        </w:rPr>
      </w:pPr>
      <w:r w:rsidRPr="00B60DF7">
        <w:rPr>
          <w:rFonts w:ascii="Times New Roman" w:hAnsi="Times New Roman" w:cs="Times New Roman"/>
        </w:rPr>
        <w:lastRenderedPageBreak/>
        <w:t>E-Posta: omerfaruk.akbal@ankaramedipol.edu.tr</w:t>
      </w:r>
    </w:p>
    <w:p w14:paraId="3967D117" w14:textId="77777777" w:rsidR="00B60DF7" w:rsidRPr="00B60DF7" w:rsidRDefault="00B60DF7" w:rsidP="000805B1">
      <w:pPr>
        <w:spacing w:line="360" w:lineRule="auto"/>
        <w:jc w:val="both"/>
        <w:rPr>
          <w:rFonts w:ascii="Times New Roman" w:hAnsi="Times New Roman" w:cs="Times New Roman"/>
        </w:rPr>
      </w:pPr>
      <w:r w:rsidRPr="00B60DF7">
        <w:rPr>
          <w:rFonts w:ascii="Times New Roman" w:hAnsi="Times New Roman" w:cs="Times New Roman"/>
        </w:rPr>
        <w:t>Adres: Hacı Bayram Mah. Talatpaşa Bulv. No:4 Altındağ/Ankara</w:t>
      </w:r>
    </w:p>
    <w:p w14:paraId="369D16CE" w14:textId="77777777" w:rsidR="00817D4B" w:rsidRPr="00B60DF7" w:rsidRDefault="00817D4B" w:rsidP="00B60DF7">
      <w:pPr>
        <w:pStyle w:val="Balk2"/>
        <w:rPr>
          <w:sz w:val="28"/>
          <w:szCs w:val="28"/>
        </w:rPr>
      </w:pPr>
    </w:p>
    <w:p w14:paraId="3383A510" w14:textId="34033B1E" w:rsidR="00817D4B" w:rsidRDefault="00B60DF7" w:rsidP="00B60DF7">
      <w:pPr>
        <w:pStyle w:val="Balk2"/>
        <w:rPr>
          <w:rFonts w:ascii="Times New Roman" w:hAnsi="Times New Roman" w:cs="Times New Roman"/>
          <w:sz w:val="28"/>
          <w:szCs w:val="28"/>
        </w:rPr>
      </w:pPr>
      <w:bookmarkStart w:id="4" w:name="_Toc221627141"/>
      <w:r w:rsidRPr="00B60DF7">
        <w:rPr>
          <w:rFonts w:ascii="Times New Roman" w:hAnsi="Times New Roman" w:cs="Times New Roman"/>
          <w:sz w:val="28"/>
          <w:szCs w:val="28"/>
        </w:rPr>
        <w:t>2.Tarihsel Gelişim</w:t>
      </w:r>
      <w:r w:rsidR="009D75F3">
        <w:rPr>
          <w:rFonts w:ascii="Times New Roman" w:hAnsi="Times New Roman" w:cs="Times New Roman"/>
          <w:sz w:val="28"/>
          <w:szCs w:val="28"/>
        </w:rPr>
        <w:t>i</w:t>
      </w:r>
      <w:bookmarkEnd w:id="4"/>
    </w:p>
    <w:p w14:paraId="4EDCCBA7" w14:textId="77777777" w:rsidR="000805B1" w:rsidRPr="000805B1" w:rsidRDefault="000805B1" w:rsidP="000805B1"/>
    <w:p w14:paraId="30259221" w14:textId="77777777" w:rsidR="006B70CB" w:rsidRPr="006B70CB" w:rsidRDefault="006B70CB" w:rsidP="000805B1">
      <w:pPr>
        <w:spacing w:line="360" w:lineRule="auto"/>
        <w:rPr>
          <w:rFonts w:ascii="Times New Roman" w:hAnsi="Times New Roman" w:cs="Times New Roman"/>
        </w:rPr>
      </w:pPr>
      <w:r w:rsidRPr="006B70CB">
        <w:rPr>
          <w:rFonts w:ascii="Times New Roman" w:hAnsi="Times New Roman" w:cs="Times New Roman"/>
        </w:rPr>
        <w:t>Ankara Medipol Üniversitesi Sağlık, Kültür ve Spor Daire Başkanlığı, 2018–2019 Eğitim-Öğretim yılında üniversitenin öğrenci kabulüyle birlikte faaliyetlerine başlamıştır. Kuruluş sürecinde sınırlı personel ile hizmet veren daire başkanlığı, zaman içerisinde artan görev alanları doğrultusunda mevcut yapılanmasını sürdürmektedir. Güncel durumda birim bünyesinde yedi idari personel ve iki stajyer görev yapmaktadır.</w:t>
      </w:r>
    </w:p>
    <w:p w14:paraId="2C63B9F5" w14:textId="77777777" w:rsidR="006B70CB" w:rsidRPr="006B70CB" w:rsidRDefault="006B70CB" w:rsidP="000805B1">
      <w:pPr>
        <w:spacing w:line="360" w:lineRule="auto"/>
        <w:rPr>
          <w:rFonts w:ascii="Times New Roman" w:hAnsi="Times New Roman" w:cs="Times New Roman"/>
        </w:rPr>
      </w:pPr>
      <w:r w:rsidRPr="006B70CB">
        <w:rPr>
          <w:rFonts w:ascii="Times New Roman" w:hAnsi="Times New Roman" w:cs="Times New Roman"/>
        </w:rPr>
        <w:t>Sağlık hizmetleri kapsamında, Sağlık, Kültür ve Spor Daire Başkanlığına bağlı olarak faaliyet gösteren Psikolojik Danışmanlık ve Rehberlik Merkezi’nde biri Anafartalar Hastane Kampüsü’nde, diğeri Merkez Kampüs’te olmak üzere tam zamanlı görev yapan iki psikolog tarafından öğrencilere hizmet sunulmaktadır. Ayrıca revir hizmetleri, yarı zamanlı görev yapan bir doktor ve tam zamanlı görev yapan bir hemşire tarafından yürütülmektedir.</w:t>
      </w:r>
    </w:p>
    <w:p w14:paraId="08E1A7CD" w14:textId="77777777" w:rsidR="006B70CB" w:rsidRPr="006B70CB" w:rsidRDefault="006B70CB" w:rsidP="000805B1">
      <w:pPr>
        <w:spacing w:line="360" w:lineRule="auto"/>
        <w:rPr>
          <w:rFonts w:ascii="Times New Roman" w:hAnsi="Times New Roman" w:cs="Times New Roman"/>
        </w:rPr>
      </w:pPr>
      <w:r w:rsidRPr="006B70CB">
        <w:rPr>
          <w:rFonts w:ascii="Times New Roman" w:hAnsi="Times New Roman" w:cs="Times New Roman"/>
        </w:rPr>
        <w:t>Üniversitenin spor faaliyetleri, ilk yıllarda sınırlı sayıda branş ile yürütülürken, öğrenci ilgisinin artmasıyla birlikte çeşitlenmiştir. Güncel durumda üniversite bünyesinde aktif olarak faaliyet gösteren toplam 15 spor kulübü bulunmaktadır. Bu kulüplerin yedisi takım sporları, sekizi bireysel branşlar kapsamında faaliyet göstermektedir. Öğrenciler, üniversiteyi hem takım hem de bireysel branşlarda çeşitli müsabakalarda temsil etmektedir.</w:t>
      </w:r>
    </w:p>
    <w:p w14:paraId="53EF1500" w14:textId="77777777" w:rsidR="006B70CB" w:rsidRPr="006B70CB" w:rsidRDefault="006B70CB" w:rsidP="000805B1">
      <w:pPr>
        <w:spacing w:line="360" w:lineRule="auto"/>
        <w:rPr>
          <w:rFonts w:ascii="Times New Roman" w:hAnsi="Times New Roman" w:cs="Times New Roman"/>
        </w:rPr>
      </w:pPr>
      <w:r w:rsidRPr="006B70CB">
        <w:rPr>
          <w:rFonts w:ascii="Times New Roman" w:hAnsi="Times New Roman" w:cs="Times New Roman"/>
        </w:rPr>
        <w:t>Öğrenci kulüplerine yönelik çalışmalar kapsamında, kulüp sayısı yıllar içerisinde artış göstermiş ve güncel durumda farklı amaçlara yönelik faaliyet yürüten 68 öğrenci kulübü bulunmaktadır. Uluslararası öğrencilerin sosyal ve kültürel yaşama katılımını destekleyen faaliyetler de bu çalışmalar kapsamında yürütülmektedir.</w:t>
      </w:r>
    </w:p>
    <w:p w14:paraId="16057D51" w14:textId="77777777" w:rsidR="006B70CB" w:rsidRPr="006B70CB" w:rsidRDefault="006B70CB" w:rsidP="000805B1">
      <w:pPr>
        <w:spacing w:line="360" w:lineRule="auto"/>
        <w:rPr>
          <w:rFonts w:ascii="Times New Roman" w:hAnsi="Times New Roman" w:cs="Times New Roman"/>
        </w:rPr>
      </w:pPr>
      <w:r w:rsidRPr="006B70CB">
        <w:rPr>
          <w:rFonts w:ascii="Times New Roman" w:hAnsi="Times New Roman" w:cs="Times New Roman"/>
        </w:rPr>
        <w:t>Üniversitenin tanıtım faaliyetleri, kuruluşundan itibaren planlı şekilde yürütülmektedir. Bu kapsamda üniversite tanıtım fuarlarına katılım sağlanmakta, kampüs gezileri düzenlenmekte ve üniversite sınavı sonrasında tanıtım günleri gerçekleştirilmektedir.</w:t>
      </w:r>
    </w:p>
    <w:p w14:paraId="6BA53782" w14:textId="35271F24" w:rsidR="006B70CB" w:rsidRDefault="006B70CB" w:rsidP="000805B1">
      <w:pPr>
        <w:spacing w:line="360" w:lineRule="auto"/>
        <w:rPr>
          <w:rFonts w:ascii="Times New Roman" w:hAnsi="Times New Roman" w:cs="Times New Roman"/>
        </w:rPr>
      </w:pPr>
      <w:r w:rsidRPr="006B70CB">
        <w:rPr>
          <w:rFonts w:ascii="Times New Roman" w:hAnsi="Times New Roman" w:cs="Times New Roman"/>
        </w:rPr>
        <w:t>Mezuniyet törenleri, Sağlık, Kültür ve Spor Daire Başkanlığı koordinasyonunda planlanmakta ve yürütülmektedir.</w:t>
      </w:r>
      <w:r w:rsidR="00EE7120">
        <w:rPr>
          <w:rFonts w:ascii="Times New Roman" w:hAnsi="Times New Roman" w:cs="Times New Roman"/>
        </w:rPr>
        <w:t xml:space="preserve"> </w:t>
      </w:r>
      <w:r w:rsidRPr="006B70CB">
        <w:rPr>
          <w:rFonts w:ascii="Times New Roman" w:hAnsi="Times New Roman" w:cs="Times New Roman"/>
        </w:rPr>
        <w:t>2024–2025 akademik yılı mezuniyet töreni 8 Temmuz tarihinde Ankara Spor Salonu’nda gerçekleştirilmiştir.</w:t>
      </w:r>
    </w:p>
    <w:p w14:paraId="4D0481CB" w14:textId="77777777" w:rsidR="006B70CB" w:rsidRDefault="006B70CB" w:rsidP="006B70CB">
      <w:pPr>
        <w:rPr>
          <w:rFonts w:ascii="Times New Roman" w:hAnsi="Times New Roman" w:cs="Times New Roman"/>
        </w:rPr>
      </w:pPr>
    </w:p>
    <w:p w14:paraId="3DA1A665" w14:textId="5D834AB5" w:rsidR="006B70CB" w:rsidRDefault="006B70CB" w:rsidP="006B70CB">
      <w:pPr>
        <w:pStyle w:val="Balk2"/>
        <w:rPr>
          <w:rFonts w:ascii="Times New Roman" w:hAnsi="Times New Roman" w:cs="Times New Roman"/>
          <w:sz w:val="28"/>
          <w:szCs w:val="28"/>
        </w:rPr>
      </w:pPr>
      <w:bookmarkStart w:id="5" w:name="_Toc221627142"/>
      <w:r w:rsidRPr="006B70CB">
        <w:rPr>
          <w:rFonts w:ascii="Times New Roman" w:hAnsi="Times New Roman" w:cs="Times New Roman"/>
          <w:sz w:val="28"/>
          <w:szCs w:val="28"/>
        </w:rPr>
        <w:t>3. Misyonu, Vizyonu, Değerleri ve Hedefleri</w:t>
      </w:r>
      <w:bookmarkEnd w:id="5"/>
    </w:p>
    <w:p w14:paraId="62A7FE3C" w14:textId="77777777" w:rsidR="00B955B3" w:rsidRDefault="00B955B3" w:rsidP="00B955B3">
      <w:pPr>
        <w:jc w:val="both"/>
        <w:rPr>
          <w:rFonts w:ascii="Times New Roman" w:hAnsi="Times New Roman" w:cs="Times New Roman"/>
          <w:b/>
          <w:bCs/>
        </w:rPr>
      </w:pPr>
    </w:p>
    <w:p w14:paraId="7AB93380" w14:textId="314C9975" w:rsidR="00B955B3" w:rsidRPr="00AF0E9F" w:rsidRDefault="00B955B3" w:rsidP="00B955B3">
      <w:pPr>
        <w:jc w:val="both"/>
        <w:rPr>
          <w:rFonts w:ascii="Times New Roman" w:hAnsi="Times New Roman" w:cs="Times New Roman"/>
          <w:b/>
          <w:bCs/>
        </w:rPr>
      </w:pPr>
      <w:r w:rsidRPr="00AF0E9F">
        <w:rPr>
          <w:rFonts w:ascii="Times New Roman" w:hAnsi="Times New Roman" w:cs="Times New Roman"/>
          <w:b/>
          <w:bCs/>
        </w:rPr>
        <w:t>Misyon</w:t>
      </w:r>
    </w:p>
    <w:p w14:paraId="2DF9B82D" w14:textId="042E61E1" w:rsidR="00B955B3" w:rsidRPr="00AF0E9F" w:rsidRDefault="00B955B3" w:rsidP="00D6290C">
      <w:pPr>
        <w:spacing w:line="360" w:lineRule="auto"/>
        <w:jc w:val="both"/>
        <w:rPr>
          <w:rFonts w:ascii="Times New Roman" w:hAnsi="Times New Roman" w:cs="Times New Roman"/>
        </w:rPr>
      </w:pPr>
      <w:r w:rsidRPr="00AF0E9F">
        <w:rPr>
          <w:rFonts w:ascii="Times New Roman" w:hAnsi="Times New Roman" w:cs="Times New Roman"/>
        </w:rPr>
        <w:t xml:space="preserve">Ankara Medipol Üniversitesi Sağlık, Kültür ve Spor Daire Başkanlığı olarak, öğrencilerimizin akademik başarılarını destekleyen, bedensel ve ruhsal sağlıklarını güçlendiren, sosyal ve kültürel gelişimlerine katkı sağlayan hizmetler sunmaktayız. </w:t>
      </w:r>
      <w:r w:rsidR="007421CE">
        <w:rPr>
          <w:rFonts w:ascii="Times New Roman" w:hAnsi="Times New Roman" w:cs="Times New Roman"/>
        </w:rPr>
        <w:t>Dairemiz, ö</w:t>
      </w:r>
      <w:r w:rsidRPr="00AF0E9F">
        <w:rPr>
          <w:rFonts w:ascii="Times New Roman" w:hAnsi="Times New Roman" w:cs="Times New Roman"/>
        </w:rPr>
        <w:t xml:space="preserve">ğrencilerimizin ders dışı zamanlarını verimli değerlendirmelerine olanak tanıyarak, ilgi alanlarını keşfetmelerine ve bireysel yeteneklerini geliştirmelerine destek </w:t>
      </w:r>
      <w:r w:rsidR="007421CE">
        <w:rPr>
          <w:rFonts w:ascii="Times New Roman" w:hAnsi="Times New Roman" w:cs="Times New Roman"/>
        </w:rPr>
        <w:t>olmaktadır</w:t>
      </w:r>
      <w:r w:rsidRPr="00AF0E9F">
        <w:rPr>
          <w:rFonts w:ascii="Times New Roman" w:hAnsi="Times New Roman" w:cs="Times New Roman"/>
        </w:rPr>
        <w:t>. Spor, sanat, kültür ve sosyal etkinlikler yoluyla üniversite yaşamlarını zenginleştirmeyi hedefliyor, çağdaş ve kaliteli hizmet anlayışımızla sağlıklı, bilinçli ve topluma duyarlı bireyler yetiştirilmesine katkı sağlıyoruz.</w:t>
      </w:r>
    </w:p>
    <w:p w14:paraId="601B67CB" w14:textId="77777777" w:rsidR="00B955B3" w:rsidRPr="00AF0E9F" w:rsidRDefault="00B955B3" w:rsidP="00D6290C">
      <w:pPr>
        <w:spacing w:line="360" w:lineRule="auto"/>
        <w:jc w:val="both"/>
        <w:rPr>
          <w:rFonts w:ascii="Times New Roman" w:hAnsi="Times New Roman" w:cs="Times New Roman"/>
        </w:rPr>
      </w:pPr>
    </w:p>
    <w:p w14:paraId="7234BECE" w14:textId="0986CB82" w:rsidR="00B955B3" w:rsidRPr="00AF0E9F" w:rsidRDefault="00B955B3" w:rsidP="00D6290C">
      <w:pPr>
        <w:spacing w:line="360" w:lineRule="auto"/>
        <w:jc w:val="both"/>
        <w:rPr>
          <w:rFonts w:ascii="Times New Roman" w:hAnsi="Times New Roman" w:cs="Times New Roman"/>
          <w:b/>
          <w:bCs/>
        </w:rPr>
      </w:pPr>
      <w:r w:rsidRPr="00AF0E9F">
        <w:rPr>
          <w:rFonts w:ascii="Times New Roman" w:hAnsi="Times New Roman" w:cs="Times New Roman"/>
          <w:b/>
          <w:bCs/>
        </w:rPr>
        <w:t>Vizyon</w:t>
      </w:r>
    </w:p>
    <w:p w14:paraId="6C88D5D3" w14:textId="77777777" w:rsidR="00B955B3" w:rsidRDefault="00B955B3" w:rsidP="00D6290C">
      <w:pPr>
        <w:spacing w:line="360" w:lineRule="auto"/>
        <w:jc w:val="both"/>
        <w:rPr>
          <w:rFonts w:ascii="Times New Roman" w:hAnsi="Times New Roman" w:cs="Times New Roman"/>
        </w:rPr>
      </w:pPr>
      <w:r w:rsidRPr="00AF0E9F">
        <w:rPr>
          <w:rFonts w:ascii="Times New Roman" w:hAnsi="Times New Roman" w:cs="Times New Roman"/>
        </w:rPr>
        <w:t>Öğrencilerimizin akademik, sosyal ve kültürel gelişimlerini en üst düzeye çıkarmak için yenilikçi, kapsayıcı ve sürdürülebilir hizmetler sunan öncü bir birim olmak. Üniversitemizin kurumsal kimliğini güçlendiren, ulusal ve uluslararası düzeyde tanınırlığını artıran, öğrenci memnuniyetini esas alan bir yapı oluşturmak. Spor, sanat, kültür ve sosyal etkinlikler aracılığıyla öğrencilerimizin çok yönlü gelişimini destekleyerek, üniversite yaşamlarını daha verimli ve keyifli hale getirmeyi amaçlıyoruz.</w:t>
      </w:r>
    </w:p>
    <w:p w14:paraId="3147C6E9" w14:textId="77777777" w:rsidR="00B955B3" w:rsidRDefault="00B955B3" w:rsidP="00B955B3">
      <w:pPr>
        <w:jc w:val="both"/>
        <w:rPr>
          <w:rFonts w:ascii="Times New Roman" w:hAnsi="Times New Roman" w:cs="Times New Roman"/>
        </w:rPr>
      </w:pPr>
    </w:p>
    <w:p w14:paraId="78C70B7C" w14:textId="5400E7C5" w:rsidR="00B955B3" w:rsidRDefault="00B955B3" w:rsidP="00B955B3">
      <w:pPr>
        <w:jc w:val="both"/>
        <w:rPr>
          <w:rFonts w:ascii="Times New Roman" w:hAnsi="Times New Roman" w:cs="Times New Roman"/>
          <w:b/>
          <w:bCs/>
        </w:rPr>
      </w:pPr>
      <w:r>
        <w:rPr>
          <w:rFonts w:ascii="Times New Roman" w:hAnsi="Times New Roman" w:cs="Times New Roman"/>
          <w:b/>
          <w:bCs/>
        </w:rPr>
        <w:t>Temel Değerler/ Hedeflerimiz</w:t>
      </w:r>
    </w:p>
    <w:p w14:paraId="60D58FFF" w14:textId="10578731" w:rsidR="00B955B3" w:rsidRPr="00B955B3" w:rsidRDefault="00B955B3" w:rsidP="00D6290C">
      <w:pPr>
        <w:pStyle w:val="ListeParagraf"/>
        <w:numPr>
          <w:ilvl w:val="0"/>
          <w:numId w:val="4"/>
        </w:numPr>
        <w:spacing w:line="360" w:lineRule="auto"/>
        <w:jc w:val="both"/>
        <w:rPr>
          <w:rFonts w:ascii="Times New Roman" w:eastAsia="MS PGothic" w:hAnsi="Times New Roman" w:cs="Times New Roman"/>
          <w:kern w:val="24"/>
          <w:lang w:eastAsia="tr-TR"/>
        </w:rPr>
      </w:pPr>
      <w:r w:rsidRPr="00B955B3">
        <w:rPr>
          <w:rFonts w:ascii="Times New Roman" w:eastAsia="MS PGothic" w:hAnsi="Times New Roman" w:cs="Times New Roman"/>
          <w:kern w:val="24"/>
          <w:lang w:eastAsia="tr-TR"/>
        </w:rPr>
        <w:t xml:space="preserve">Öğrenci topluluklarının daha aktif, üretken ve sürdürülebilir yapılar </w:t>
      </w:r>
      <w:r w:rsidR="00A97406">
        <w:rPr>
          <w:rFonts w:ascii="Times New Roman" w:eastAsia="MS PGothic" w:hAnsi="Times New Roman" w:cs="Times New Roman"/>
          <w:kern w:val="24"/>
          <w:lang w:eastAsia="tr-TR"/>
        </w:rPr>
        <w:t>ha</w:t>
      </w:r>
      <w:r w:rsidRPr="00B955B3">
        <w:rPr>
          <w:rFonts w:ascii="Times New Roman" w:eastAsia="MS PGothic" w:hAnsi="Times New Roman" w:cs="Times New Roman"/>
          <w:kern w:val="24"/>
          <w:lang w:eastAsia="tr-TR"/>
        </w:rPr>
        <w:t>line gelmesini teşvik etmek</w:t>
      </w:r>
    </w:p>
    <w:p w14:paraId="793FD7F5" w14:textId="64FC6E55" w:rsidR="00B955B3" w:rsidRPr="00B955B3" w:rsidRDefault="00B955B3" w:rsidP="00D6290C">
      <w:pPr>
        <w:pStyle w:val="ListeParagraf"/>
        <w:numPr>
          <w:ilvl w:val="0"/>
          <w:numId w:val="4"/>
        </w:numPr>
        <w:spacing w:line="360" w:lineRule="auto"/>
        <w:jc w:val="both"/>
        <w:rPr>
          <w:rFonts w:ascii="Times New Roman" w:eastAsia="MS PGothic" w:hAnsi="Times New Roman" w:cs="Times New Roman"/>
          <w:kern w:val="24"/>
          <w:lang w:eastAsia="tr-TR"/>
        </w:rPr>
      </w:pPr>
      <w:r w:rsidRPr="00B955B3">
        <w:rPr>
          <w:rFonts w:ascii="Times New Roman" w:eastAsia="MS PGothic" w:hAnsi="Times New Roman" w:cs="Times New Roman"/>
          <w:kern w:val="24"/>
          <w:lang w:eastAsia="tr-TR"/>
        </w:rPr>
        <w:t>Öğrenci gruplarının üniversiteyi temsil eden organizasyonlarda sorumluluk almasını ve görünürlük kazanmasını sağlamak</w:t>
      </w:r>
    </w:p>
    <w:p w14:paraId="18F5A65A" w14:textId="2AF5E809" w:rsidR="00B955B3" w:rsidRPr="00B955B3" w:rsidRDefault="00B955B3" w:rsidP="00D6290C">
      <w:pPr>
        <w:pStyle w:val="ListeParagraf"/>
        <w:numPr>
          <w:ilvl w:val="0"/>
          <w:numId w:val="4"/>
        </w:numPr>
        <w:spacing w:line="360" w:lineRule="auto"/>
        <w:jc w:val="both"/>
        <w:rPr>
          <w:rFonts w:ascii="Times New Roman" w:eastAsia="MS PGothic" w:hAnsi="Times New Roman" w:cs="Times New Roman"/>
          <w:kern w:val="24"/>
          <w:lang w:eastAsia="tr-TR"/>
        </w:rPr>
      </w:pPr>
      <w:r w:rsidRPr="00B955B3">
        <w:rPr>
          <w:rFonts w:ascii="Times New Roman" w:eastAsia="MS PGothic" w:hAnsi="Times New Roman" w:cs="Times New Roman"/>
          <w:kern w:val="24"/>
          <w:lang w:eastAsia="tr-TR"/>
        </w:rPr>
        <w:t>Üniversite genelinde tüm öğrencilere hitap edecek spor organizasyonları ve turnuvalar gerçekleştirmek</w:t>
      </w:r>
    </w:p>
    <w:p w14:paraId="266EC0C9" w14:textId="0F5C5884" w:rsidR="00B955B3" w:rsidRPr="00B955B3" w:rsidRDefault="00B955B3" w:rsidP="00D6290C">
      <w:pPr>
        <w:pStyle w:val="ListeParagraf"/>
        <w:numPr>
          <w:ilvl w:val="0"/>
          <w:numId w:val="4"/>
        </w:numPr>
        <w:spacing w:line="360" w:lineRule="auto"/>
        <w:jc w:val="both"/>
        <w:rPr>
          <w:rFonts w:ascii="Times New Roman" w:eastAsia="MS PGothic" w:hAnsi="Times New Roman" w:cs="Times New Roman"/>
          <w:kern w:val="24"/>
          <w:lang w:eastAsia="tr-TR"/>
        </w:rPr>
      </w:pPr>
      <w:r w:rsidRPr="00B955B3">
        <w:rPr>
          <w:rFonts w:ascii="Times New Roman" w:eastAsia="MS PGothic" w:hAnsi="Times New Roman" w:cs="Times New Roman"/>
          <w:kern w:val="24"/>
          <w:lang w:eastAsia="tr-TR"/>
        </w:rPr>
        <w:t>Bireysel ve takım sporlarına yönelik faaliyetleri destekleyerek sağlıklı yaşam kültürünü yaygınlaştırmak</w:t>
      </w:r>
    </w:p>
    <w:p w14:paraId="093519C8" w14:textId="3E69475A" w:rsidR="00B955B3" w:rsidRPr="00B955B3" w:rsidRDefault="00B955B3" w:rsidP="00D6290C">
      <w:pPr>
        <w:pStyle w:val="ListeParagraf"/>
        <w:numPr>
          <w:ilvl w:val="0"/>
          <w:numId w:val="4"/>
        </w:numPr>
        <w:spacing w:line="360" w:lineRule="auto"/>
        <w:jc w:val="both"/>
        <w:rPr>
          <w:rFonts w:ascii="Times New Roman" w:eastAsia="MS PGothic" w:hAnsi="Times New Roman" w:cs="Times New Roman"/>
          <w:kern w:val="24"/>
          <w:lang w:eastAsia="tr-TR"/>
        </w:rPr>
      </w:pPr>
      <w:r w:rsidRPr="00B955B3">
        <w:rPr>
          <w:rFonts w:ascii="Times New Roman" w:eastAsia="MS PGothic" w:hAnsi="Times New Roman" w:cs="Times New Roman"/>
          <w:kern w:val="24"/>
          <w:lang w:eastAsia="tr-TR"/>
        </w:rPr>
        <w:t>Öğrencilerin katılımıyla farklı müzik tarzlarını yansıtan gruplar kurarak sanatsal üretimi artırmak</w:t>
      </w:r>
    </w:p>
    <w:p w14:paraId="64B038F9" w14:textId="0EA66ADD" w:rsidR="00B955B3" w:rsidRPr="00B955B3" w:rsidRDefault="00B955B3" w:rsidP="00D6290C">
      <w:pPr>
        <w:pStyle w:val="ListeParagraf"/>
        <w:numPr>
          <w:ilvl w:val="0"/>
          <w:numId w:val="4"/>
        </w:numPr>
        <w:spacing w:line="360" w:lineRule="auto"/>
        <w:jc w:val="both"/>
        <w:rPr>
          <w:rFonts w:ascii="Times New Roman" w:eastAsia="MS PGothic" w:hAnsi="Times New Roman" w:cs="Times New Roman"/>
          <w:kern w:val="24"/>
          <w:lang w:eastAsia="tr-TR"/>
        </w:rPr>
      </w:pPr>
      <w:r w:rsidRPr="00B955B3">
        <w:rPr>
          <w:rFonts w:ascii="Times New Roman" w:eastAsia="MS PGothic" w:hAnsi="Times New Roman" w:cs="Times New Roman"/>
          <w:kern w:val="24"/>
          <w:lang w:eastAsia="tr-TR"/>
        </w:rPr>
        <w:lastRenderedPageBreak/>
        <w:t>Kampüs içerisinde dönemsel ve tematik konser etkinlikleri planlamak ve öğrencilerle buluşturmak</w:t>
      </w:r>
    </w:p>
    <w:p w14:paraId="5F32E46B" w14:textId="167B0744" w:rsidR="00B955B3" w:rsidRPr="00B955B3" w:rsidRDefault="00B955B3" w:rsidP="00D6290C">
      <w:pPr>
        <w:pStyle w:val="ListeParagraf"/>
        <w:numPr>
          <w:ilvl w:val="0"/>
          <w:numId w:val="4"/>
        </w:numPr>
        <w:spacing w:line="360" w:lineRule="auto"/>
        <w:jc w:val="both"/>
        <w:rPr>
          <w:rFonts w:ascii="Times New Roman" w:eastAsia="MS PGothic" w:hAnsi="Times New Roman" w:cs="Times New Roman"/>
          <w:kern w:val="24"/>
          <w:lang w:eastAsia="tr-TR"/>
        </w:rPr>
      </w:pPr>
      <w:r w:rsidRPr="00B955B3">
        <w:rPr>
          <w:rFonts w:ascii="Times New Roman" w:eastAsia="MS PGothic" w:hAnsi="Times New Roman" w:cs="Times New Roman"/>
          <w:kern w:val="24"/>
          <w:lang w:eastAsia="tr-TR"/>
        </w:rPr>
        <w:t>Öğrencilerin hem izleyici hem de oyuncu olarak yer alabileceği tiyatro gösterimleri düzenlemek</w:t>
      </w:r>
    </w:p>
    <w:p w14:paraId="2B47781E" w14:textId="123A9EEC" w:rsidR="00B955B3" w:rsidRPr="00B955B3" w:rsidRDefault="00B955B3" w:rsidP="00D6290C">
      <w:pPr>
        <w:pStyle w:val="ListeParagraf"/>
        <w:numPr>
          <w:ilvl w:val="0"/>
          <w:numId w:val="4"/>
        </w:numPr>
        <w:spacing w:line="360" w:lineRule="auto"/>
        <w:jc w:val="both"/>
        <w:rPr>
          <w:rFonts w:ascii="Times New Roman" w:eastAsia="MS PGothic" w:hAnsi="Times New Roman" w:cs="Times New Roman"/>
          <w:kern w:val="24"/>
          <w:lang w:eastAsia="tr-TR"/>
        </w:rPr>
      </w:pPr>
      <w:r w:rsidRPr="00B955B3">
        <w:rPr>
          <w:rFonts w:ascii="Times New Roman" w:eastAsia="MS PGothic" w:hAnsi="Times New Roman" w:cs="Times New Roman"/>
          <w:kern w:val="24"/>
          <w:lang w:eastAsia="tr-TR"/>
        </w:rPr>
        <w:t>Kültürel çeşitliliği yansıtan sinema günleri ve film analiz etkinlikleri organize etmek</w:t>
      </w:r>
    </w:p>
    <w:p w14:paraId="7D58CEEB" w14:textId="7E711F67" w:rsidR="00B955B3" w:rsidRPr="00B955B3" w:rsidRDefault="00B955B3" w:rsidP="00D6290C">
      <w:pPr>
        <w:pStyle w:val="ListeParagraf"/>
        <w:numPr>
          <w:ilvl w:val="0"/>
          <w:numId w:val="4"/>
        </w:numPr>
        <w:spacing w:line="360" w:lineRule="auto"/>
        <w:jc w:val="both"/>
        <w:rPr>
          <w:rFonts w:ascii="Times New Roman" w:eastAsia="MS PGothic" w:hAnsi="Times New Roman" w:cs="Times New Roman"/>
          <w:kern w:val="24"/>
          <w:lang w:eastAsia="tr-TR"/>
        </w:rPr>
      </w:pPr>
      <w:r w:rsidRPr="00B955B3">
        <w:rPr>
          <w:rFonts w:ascii="Times New Roman" w:eastAsia="MS PGothic" w:hAnsi="Times New Roman" w:cs="Times New Roman"/>
          <w:kern w:val="24"/>
          <w:lang w:eastAsia="tr-TR"/>
        </w:rPr>
        <w:t>Akademik ve güncel konularda uzman katılımcılarla konferans, panel ve seminer serileri düzenlemek</w:t>
      </w:r>
    </w:p>
    <w:p w14:paraId="5124CC33" w14:textId="75F4ADC0" w:rsidR="00B955B3" w:rsidRPr="00B955B3" w:rsidRDefault="00B955B3" w:rsidP="00D6290C">
      <w:pPr>
        <w:pStyle w:val="ListeParagraf"/>
        <w:numPr>
          <w:ilvl w:val="0"/>
          <w:numId w:val="4"/>
        </w:numPr>
        <w:spacing w:line="360" w:lineRule="auto"/>
        <w:jc w:val="both"/>
        <w:rPr>
          <w:rFonts w:ascii="Times New Roman" w:eastAsia="MS PGothic" w:hAnsi="Times New Roman" w:cs="Times New Roman"/>
          <w:kern w:val="24"/>
          <w:lang w:eastAsia="tr-TR"/>
        </w:rPr>
      </w:pPr>
      <w:r w:rsidRPr="00B955B3">
        <w:rPr>
          <w:rFonts w:ascii="Times New Roman" w:eastAsia="MS PGothic" w:hAnsi="Times New Roman" w:cs="Times New Roman"/>
          <w:kern w:val="24"/>
          <w:lang w:eastAsia="tr-TR"/>
        </w:rPr>
        <w:t>Öğrencilerin sosyal, kültürel ve tarihsel bağlamda gelişimine katkı sağlayacak teknik ve kültürel geziler organize etmek</w:t>
      </w:r>
    </w:p>
    <w:p w14:paraId="12112AB1" w14:textId="34629BF8" w:rsidR="00B955B3" w:rsidRPr="00B955B3" w:rsidRDefault="00B955B3" w:rsidP="00D6290C">
      <w:pPr>
        <w:pStyle w:val="ListeParagraf"/>
        <w:numPr>
          <w:ilvl w:val="0"/>
          <w:numId w:val="4"/>
        </w:numPr>
        <w:spacing w:line="360" w:lineRule="auto"/>
        <w:jc w:val="both"/>
        <w:rPr>
          <w:rFonts w:ascii="Times New Roman" w:eastAsia="MS PGothic" w:hAnsi="Times New Roman" w:cs="Times New Roman"/>
          <w:kern w:val="24"/>
          <w:lang w:eastAsia="tr-TR"/>
        </w:rPr>
      </w:pPr>
      <w:r w:rsidRPr="00B955B3">
        <w:rPr>
          <w:rFonts w:ascii="Times New Roman" w:eastAsia="MS PGothic" w:hAnsi="Times New Roman" w:cs="Times New Roman"/>
          <w:kern w:val="24"/>
          <w:lang w:eastAsia="tr-TR"/>
        </w:rPr>
        <w:t>Mediko-Sosyal birimini yapılandırarak öğrenci ve personelin sağlık hizmetlerine daha erişilebilir, kaliteli ve kapsayıcı şekilde ulaşmasını sağlamak</w:t>
      </w:r>
    </w:p>
    <w:p w14:paraId="79DDD4C3" w14:textId="77777777" w:rsidR="006E3216" w:rsidRPr="006E3216" w:rsidRDefault="006E3216" w:rsidP="006E3216">
      <w:pPr>
        <w:pStyle w:val="Balk1"/>
        <w:numPr>
          <w:ilvl w:val="0"/>
          <w:numId w:val="5"/>
        </w:numPr>
        <w:spacing w:before="57" w:after="240"/>
        <w:ind w:left="284" w:right="63" w:hanging="284"/>
        <w:jc w:val="both"/>
        <w:rPr>
          <w:rFonts w:ascii="Times New Roman" w:hAnsi="Times New Roman" w:cs="Times New Roman"/>
          <w:b/>
          <w:bCs/>
          <w:color w:val="000000" w:themeColor="text1"/>
          <w:sz w:val="24"/>
          <w:szCs w:val="24"/>
        </w:rPr>
      </w:pPr>
      <w:bookmarkStart w:id="6" w:name="_Toc92896687"/>
      <w:bookmarkStart w:id="7" w:name="_Toc191645812"/>
      <w:bookmarkStart w:id="8" w:name="_Toc221627143"/>
      <w:r w:rsidRPr="006E3216">
        <w:rPr>
          <w:rFonts w:ascii="Times New Roman" w:eastAsia="Calibri" w:hAnsi="Times New Roman" w:cs="Times New Roman"/>
          <w:b/>
          <w:bCs/>
          <w:color w:val="000000" w:themeColor="text1"/>
          <w:sz w:val="24"/>
          <w:szCs w:val="24"/>
        </w:rPr>
        <w:t>LİDERLİK,</w:t>
      </w:r>
      <w:r w:rsidRPr="006E3216">
        <w:rPr>
          <w:rFonts w:ascii="Times New Roman" w:hAnsi="Times New Roman" w:cs="Times New Roman"/>
          <w:b/>
          <w:bCs/>
          <w:color w:val="000000" w:themeColor="text1"/>
          <w:sz w:val="24"/>
          <w:szCs w:val="24"/>
        </w:rPr>
        <w:t xml:space="preserve"> </w:t>
      </w:r>
      <w:r w:rsidRPr="006E3216">
        <w:rPr>
          <w:rFonts w:ascii="Times New Roman" w:eastAsia="Calibri" w:hAnsi="Times New Roman" w:cs="Times New Roman"/>
          <w:b/>
          <w:bCs/>
          <w:color w:val="000000" w:themeColor="text1"/>
          <w:sz w:val="24"/>
          <w:szCs w:val="24"/>
        </w:rPr>
        <w:t>YÖNETİŞİM VE KALİTE</w:t>
      </w:r>
      <w:bookmarkEnd w:id="6"/>
      <w:bookmarkEnd w:id="7"/>
      <w:bookmarkEnd w:id="8"/>
    </w:p>
    <w:p w14:paraId="5B070039" w14:textId="7E0D9393" w:rsidR="006E3216" w:rsidRPr="006E3216" w:rsidRDefault="006E3216" w:rsidP="006E3216">
      <w:pPr>
        <w:spacing w:line="276" w:lineRule="auto"/>
        <w:jc w:val="both"/>
        <w:rPr>
          <w:rFonts w:ascii="Times New Roman" w:hAnsi="Times New Roman" w:cs="Times New Roman"/>
          <w:b/>
          <w:bCs/>
        </w:rPr>
      </w:pPr>
      <w:r w:rsidRPr="006E3216">
        <w:rPr>
          <w:rFonts w:ascii="Times New Roman" w:hAnsi="Times New Roman" w:cs="Times New Roman"/>
          <w:b/>
          <w:bCs/>
        </w:rPr>
        <w:t>A.1. Liderlik ve Kalite</w:t>
      </w:r>
    </w:p>
    <w:p w14:paraId="36A079E7" w14:textId="77777777" w:rsidR="006E3216" w:rsidRDefault="006E3216" w:rsidP="006E3216">
      <w:pPr>
        <w:spacing w:line="276" w:lineRule="auto"/>
        <w:jc w:val="both"/>
        <w:rPr>
          <w:rFonts w:ascii="Times New Roman" w:hAnsi="Times New Roman" w:cs="Times New Roman"/>
          <w:b/>
          <w:bCs/>
        </w:rPr>
      </w:pPr>
      <w:r w:rsidRPr="006E3216">
        <w:rPr>
          <w:rFonts w:ascii="Times New Roman" w:hAnsi="Times New Roman" w:cs="Times New Roman"/>
          <w:b/>
          <w:bCs/>
        </w:rPr>
        <w:t>A.1.4. İç kalite güvencesi mekanizmaları</w:t>
      </w:r>
    </w:p>
    <w:p w14:paraId="573CA47B" w14:textId="2E09B23E" w:rsidR="000805B1" w:rsidRDefault="006F090E" w:rsidP="00D6290C">
      <w:pPr>
        <w:spacing w:line="360" w:lineRule="auto"/>
        <w:jc w:val="both"/>
        <w:rPr>
          <w:rFonts w:ascii="Times New Roman" w:hAnsi="Times New Roman" w:cs="Times New Roman"/>
        </w:rPr>
      </w:pPr>
      <w:r w:rsidRPr="006F090E">
        <w:rPr>
          <w:rFonts w:ascii="Times New Roman" w:hAnsi="Times New Roman" w:cs="Times New Roman"/>
        </w:rPr>
        <w:t>Sağlık, Kültür ve Spor Daire Başkanlığı bünyesinde yürütülen iç kalite güvencesi mekanizmaları, üniversitemizin stratejik planı doğrultusunda planlanmakta ve izleme-değerlendirme süreçleri bu çerçevede yürütülmektedir.</w:t>
      </w:r>
      <w:r>
        <w:rPr>
          <w:rFonts w:ascii="Times New Roman" w:hAnsi="Times New Roman" w:cs="Times New Roman"/>
        </w:rPr>
        <w:t xml:space="preserve">  </w:t>
      </w:r>
      <w:r w:rsidRPr="006F090E">
        <w:rPr>
          <w:rFonts w:ascii="Times New Roman" w:hAnsi="Times New Roman" w:cs="Times New Roman"/>
          <w:b/>
          <w:bCs/>
        </w:rPr>
        <w:t>[1_OD3]</w:t>
      </w:r>
      <w:r>
        <w:rPr>
          <w:rFonts w:ascii="Times New Roman" w:hAnsi="Times New Roman" w:cs="Times New Roman"/>
        </w:rPr>
        <w:t xml:space="preserve"> </w:t>
      </w:r>
      <w:r w:rsidR="005F6670" w:rsidRPr="005F6670">
        <w:rPr>
          <w:rFonts w:ascii="Times New Roman" w:hAnsi="Times New Roman" w:cs="Times New Roman"/>
        </w:rPr>
        <w:t>Sağlık, Kültür ve Spor Daire Başkanlığı bünyesinde yürütülen faaliyetler, niteliği ve kapsamı bakımından farklı işleyiş biçimlerine sahiptir. Sosyal, kültürel ve sportif etkinlikler ile öğrencilere yönelik hizmetler; belirli takvimlere bağlı olarak gerçekleştirilen uygulamalar, dönemsel olarak tekrarlanan organizasyonlar ve başvuru esasına dayalı süreçler şeklinde yürütülmektedir. Bu faaliyetlerin planlanması ve uygulanması sürecinde, geçmiş dönem uygulamalarından elde edilen deneyimler dikkate alınmakta</w:t>
      </w:r>
      <w:r w:rsidR="00ED4619">
        <w:rPr>
          <w:rFonts w:ascii="Times New Roman" w:hAnsi="Times New Roman" w:cs="Times New Roman"/>
        </w:rPr>
        <w:t xml:space="preserve">, </w:t>
      </w:r>
      <w:r w:rsidR="005F6670" w:rsidRPr="005F6670">
        <w:rPr>
          <w:rFonts w:ascii="Times New Roman" w:hAnsi="Times New Roman" w:cs="Times New Roman"/>
        </w:rPr>
        <w:t>süreçlerin daha düzenli ve sürdürülebilir biçimde yürütülmesi amaçlanmaktadır.</w:t>
      </w:r>
      <w:r w:rsidR="005F6670">
        <w:rPr>
          <w:rFonts w:ascii="Times New Roman" w:hAnsi="Times New Roman" w:cs="Times New Roman"/>
        </w:rPr>
        <w:t xml:space="preserve"> </w:t>
      </w:r>
    </w:p>
    <w:p w14:paraId="027FBF62" w14:textId="51BCCEEE" w:rsidR="006E3216" w:rsidRDefault="003A7073" w:rsidP="00D6290C">
      <w:pPr>
        <w:spacing w:line="360" w:lineRule="auto"/>
        <w:jc w:val="both"/>
        <w:rPr>
          <w:rFonts w:ascii="Times New Roman" w:hAnsi="Times New Roman" w:cs="Times New Roman"/>
        </w:rPr>
      </w:pPr>
      <w:r w:rsidRPr="003A7073">
        <w:rPr>
          <w:rFonts w:ascii="Times New Roman" w:hAnsi="Times New Roman" w:cs="Times New Roman"/>
        </w:rPr>
        <w:t>Mezuniyet töreni, üniversitenin akademik takvimi, ulusal ve resm</w:t>
      </w:r>
      <w:r w:rsidR="00121AC4">
        <w:rPr>
          <w:rFonts w:ascii="Times New Roman" w:hAnsi="Times New Roman" w:cs="Times New Roman"/>
        </w:rPr>
        <w:t>i</w:t>
      </w:r>
      <w:r w:rsidRPr="003A7073">
        <w:rPr>
          <w:rFonts w:ascii="Times New Roman" w:hAnsi="Times New Roman" w:cs="Times New Roman"/>
        </w:rPr>
        <w:t xml:space="preserve"> tatiller ile akademik birimlerin eğitim süreçleri göz önünde bulundurularak planlanmaktadır.</w:t>
      </w:r>
      <w:r w:rsidR="00DE5728">
        <w:rPr>
          <w:rFonts w:ascii="Times New Roman" w:hAnsi="Times New Roman" w:cs="Times New Roman"/>
        </w:rPr>
        <w:t xml:space="preserve"> </w:t>
      </w:r>
      <w:r w:rsidR="00DE5728" w:rsidRPr="007C5818">
        <w:rPr>
          <w:rFonts w:ascii="Times New Roman" w:hAnsi="Times New Roman" w:cs="Times New Roman"/>
          <w:b/>
          <w:bCs/>
        </w:rPr>
        <w:t>[</w:t>
      </w:r>
      <w:r w:rsidR="00FD07FA">
        <w:rPr>
          <w:rFonts w:ascii="Times New Roman" w:hAnsi="Times New Roman" w:cs="Times New Roman"/>
          <w:b/>
          <w:bCs/>
        </w:rPr>
        <w:t>2</w:t>
      </w:r>
      <w:r w:rsidR="00DE5728" w:rsidRPr="007C5818">
        <w:rPr>
          <w:rFonts w:ascii="Times New Roman" w:hAnsi="Times New Roman" w:cs="Times New Roman"/>
          <w:b/>
          <w:bCs/>
        </w:rPr>
        <w:t>_OD</w:t>
      </w:r>
      <w:r w:rsidR="001711B5">
        <w:rPr>
          <w:rFonts w:ascii="Times New Roman" w:hAnsi="Times New Roman" w:cs="Times New Roman"/>
          <w:b/>
          <w:bCs/>
        </w:rPr>
        <w:t>3</w:t>
      </w:r>
      <w:r w:rsidR="00DE5728" w:rsidRPr="007C5818">
        <w:rPr>
          <w:rFonts w:ascii="Times New Roman" w:hAnsi="Times New Roman" w:cs="Times New Roman"/>
          <w:b/>
          <w:bCs/>
        </w:rPr>
        <w:t>]</w:t>
      </w:r>
      <w:r w:rsidR="007C0A94">
        <w:rPr>
          <w:rFonts w:ascii="Times New Roman" w:hAnsi="Times New Roman" w:cs="Times New Roman"/>
        </w:rPr>
        <w:t xml:space="preserve"> </w:t>
      </w:r>
      <w:r w:rsidRPr="003A7073">
        <w:rPr>
          <w:rFonts w:ascii="Times New Roman" w:hAnsi="Times New Roman" w:cs="Times New Roman"/>
        </w:rPr>
        <w:t>Bu kapsamda, tören sürecinin planlanması ve koordinasyonunun sağlanması amacıyla mezuniyet komisyonu oluşturulmakta</w:t>
      </w:r>
      <w:r>
        <w:rPr>
          <w:rFonts w:ascii="Times New Roman" w:hAnsi="Times New Roman" w:cs="Times New Roman"/>
        </w:rPr>
        <w:t xml:space="preserve">, </w:t>
      </w:r>
      <w:r w:rsidRPr="003A7073">
        <w:rPr>
          <w:rFonts w:ascii="Times New Roman" w:hAnsi="Times New Roman" w:cs="Times New Roman"/>
        </w:rPr>
        <w:t>ilgili akademik ve idari birim temsilcilerinin katılımıyla toplantılar gerçekleştirilmektedir.</w:t>
      </w:r>
      <w:r w:rsidR="007C5818">
        <w:rPr>
          <w:rFonts w:ascii="Times New Roman" w:hAnsi="Times New Roman" w:cs="Times New Roman"/>
        </w:rPr>
        <w:t xml:space="preserve"> </w:t>
      </w:r>
      <w:r w:rsidR="007C5818" w:rsidRPr="007C5818">
        <w:rPr>
          <w:rFonts w:ascii="Times New Roman" w:hAnsi="Times New Roman" w:cs="Times New Roman"/>
          <w:b/>
          <w:bCs/>
        </w:rPr>
        <w:t>[</w:t>
      </w:r>
      <w:r w:rsidR="00FD07FA">
        <w:rPr>
          <w:rFonts w:ascii="Times New Roman" w:hAnsi="Times New Roman" w:cs="Times New Roman"/>
          <w:b/>
          <w:bCs/>
        </w:rPr>
        <w:t>3</w:t>
      </w:r>
      <w:r w:rsidR="007C5818" w:rsidRPr="007C5818">
        <w:rPr>
          <w:rFonts w:ascii="Times New Roman" w:hAnsi="Times New Roman" w:cs="Times New Roman"/>
          <w:b/>
          <w:bCs/>
        </w:rPr>
        <w:t>_OD</w:t>
      </w:r>
      <w:r w:rsidR="001711B5">
        <w:rPr>
          <w:rFonts w:ascii="Times New Roman" w:hAnsi="Times New Roman" w:cs="Times New Roman"/>
          <w:b/>
          <w:bCs/>
        </w:rPr>
        <w:t>3</w:t>
      </w:r>
      <w:r w:rsidR="007C5818" w:rsidRPr="007C5818">
        <w:rPr>
          <w:rFonts w:ascii="Times New Roman" w:hAnsi="Times New Roman" w:cs="Times New Roman"/>
          <w:b/>
          <w:bCs/>
        </w:rPr>
        <w:t>]</w:t>
      </w:r>
      <w:r w:rsidR="007C5818">
        <w:rPr>
          <w:rFonts w:ascii="Times New Roman" w:hAnsi="Times New Roman" w:cs="Times New Roman"/>
        </w:rPr>
        <w:t xml:space="preserve"> Tören ile ilgili yapılan çalışmalar ve süreçler ve tören görselleri resmi sosyal medya hesabımızda paylaşılmaktadır.</w:t>
      </w:r>
      <w:r w:rsidR="007C0A94">
        <w:rPr>
          <w:rFonts w:ascii="Times New Roman" w:hAnsi="Times New Roman" w:cs="Times New Roman"/>
        </w:rPr>
        <w:t xml:space="preserve"> </w:t>
      </w:r>
      <w:hyperlink r:id="rId9" w:history="1">
        <w:r w:rsidR="007C5818" w:rsidRPr="002D3599">
          <w:rPr>
            <w:rStyle w:val="Kpr"/>
            <w:rFonts w:ascii="Times New Roman" w:hAnsi="Times New Roman" w:cs="Times New Roman"/>
            <w:b/>
            <w:bCs/>
          </w:rPr>
          <w:t>[OD</w:t>
        </w:r>
        <w:r w:rsidR="001711B5">
          <w:rPr>
            <w:rStyle w:val="Kpr"/>
            <w:rFonts w:ascii="Times New Roman" w:hAnsi="Times New Roman" w:cs="Times New Roman"/>
            <w:b/>
            <w:bCs/>
          </w:rPr>
          <w:t>3</w:t>
        </w:r>
        <w:r w:rsidR="007C5818" w:rsidRPr="002D3599">
          <w:rPr>
            <w:rStyle w:val="Kpr"/>
            <w:rFonts w:ascii="Times New Roman" w:hAnsi="Times New Roman" w:cs="Times New Roman"/>
            <w:b/>
            <w:bCs/>
          </w:rPr>
          <w:t>]</w:t>
        </w:r>
      </w:hyperlink>
      <w:r w:rsidR="002D3599">
        <w:rPr>
          <w:rFonts w:ascii="Times New Roman" w:hAnsi="Times New Roman" w:cs="Times New Roman"/>
        </w:rPr>
        <w:t xml:space="preserve"> </w:t>
      </w:r>
      <w:hyperlink r:id="rId10" w:history="1">
        <w:r w:rsidR="002D3599" w:rsidRPr="002D3599">
          <w:rPr>
            <w:rStyle w:val="Kpr"/>
            <w:rFonts w:ascii="Times New Roman" w:hAnsi="Times New Roman" w:cs="Times New Roman"/>
            <w:b/>
            <w:bCs/>
          </w:rPr>
          <w:t>[OD</w:t>
        </w:r>
        <w:r w:rsidR="001711B5">
          <w:rPr>
            <w:rStyle w:val="Kpr"/>
            <w:rFonts w:ascii="Times New Roman" w:hAnsi="Times New Roman" w:cs="Times New Roman"/>
            <w:b/>
            <w:bCs/>
          </w:rPr>
          <w:t>3</w:t>
        </w:r>
        <w:r w:rsidR="002D3599" w:rsidRPr="002D3599">
          <w:rPr>
            <w:rStyle w:val="Kpr"/>
            <w:rFonts w:ascii="Times New Roman" w:hAnsi="Times New Roman" w:cs="Times New Roman"/>
            <w:b/>
            <w:bCs/>
          </w:rPr>
          <w:t>]</w:t>
        </w:r>
      </w:hyperlink>
      <w:r w:rsidR="002D3599">
        <w:rPr>
          <w:rFonts w:ascii="Times New Roman" w:hAnsi="Times New Roman" w:cs="Times New Roman"/>
        </w:rPr>
        <w:t xml:space="preserve"> </w:t>
      </w:r>
      <w:hyperlink r:id="rId11" w:history="1">
        <w:r w:rsidR="002D3599" w:rsidRPr="002D3599">
          <w:rPr>
            <w:rStyle w:val="Kpr"/>
            <w:rFonts w:ascii="Times New Roman" w:hAnsi="Times New Roman" w:cs="Times New Roman"/>
            <w:b/>
            <w:bCs/>
          </w:rPr>
          <w:t>[OD</w:t>
        </w:r>
        <w:r w:rsidR="001711B5">
          <w:rPr>
            <w:rStyle w:val="Kpr"/>
            <w:rFonts w:ascii="Times New Roman" w:hAnsi="Times New Roman" w:cs="Times New Roman"/>
            <w:b/>
            <w:bCs/>
          </w:rPr>
          <w:t>3</w:t>
        </w:r>
        <w:r w:rsidR="002D3599" w:rsidRPr="002D3599">
          <w:rPr>
            <w:rStyle w:val="Kpr"/>
            <w:rFonts w:ascii="Times New Roman" w:hAnsi="Times New Roman" w:cs="Times New Roman"/>
            <w:b/>
            <w:bCs/>
          </w:rPr>
          <w:t>]</w:t>
        </w:r>
      </w:hyperlink>
      <w:r w:rsidR="002D3599">
        <w:rPr>
          <w:rFonts w:ascii="Times New Roman" w:hAnsi="Times New Roman" w:cs="Times New Roman"/>
        </w:rPr>
        <w:t xml:space="preserve"> </w:t>
      </w:r>
      <w:hyperlink r:id="rId12" w:history="1">
        <w:r w:rsidR="002D3599" w:rsidRPr="002D3599">
          <w:rPr>
            <w:rStyle w:val="Kpr"/>
            <w:rFonts w:ascii="Times New Roman" w:hAnsi="Times New Roman" w:cs="Times New Roman"/>
            <w:b/>
            <w:bCs/>
          </w:rPr>
          <w:t>[OD</w:t>
        </w:r>
        <w:r w:rsidR="001711B5">
          <w:rPr>
            <w:rStyle w:val="Kpr"/>
            <w:rFonts w:ascii="Times New Roman" w:hAnsi="Times New Roman" w:cs="Times New Roman"/>
            <w:b/>
            <w:bCs/>
          </w:rPr>
          <w:t>3</w:t>
        </w:r>
        <w:r w:rsidR="002D3599" w:rsidRPr="002D3599">
          <w:rPr>
            <w:rStyle w:val="Kpr"/>
            <w:rFonts w:ascii="Times New Roman" w:hAnsi="Times New Roman" w:cs="Times New Roman"/>
            <w:b/>
            <w:bCs/>
          </w:rPr>
          <w:t>]</w:t>
        </w:r>
      </w:hyperlink>
      <w:r w:rsidR="002D3599">
        <w:rPr>
          <w:rFonts w:ascii="Times New Roman" w:hAnsi="Times New Roman" w:cs="Times New Roman"/>
        </w:rPr>
        <w:t xml:space="preserve"> </w:t>
      </w:r>
      <w:hyperlink r:id="rId13" w:history="1">
        <w:r w:rsidR="002D3599" w:rsidRPr="002D3599">
          <w:rPr>
            <w:rStyle w:val="Kpr"/>
            <w:rFonts w:ascii="Times New Roman" w:hAnsi="Times New Roman" w:cs="Times New Roman"/>
            <w:b/>
            <w:bCs/>
          </w:rPr>
          <w:t>[OD</w:t>
        </w:r>
        <w:r w:rsidR="001711B5">
          <w:rPr>
            <w:rStyle w:val="Kpr"/>
            <w:rFonts w:ascii="Times New Roman" w:hAnsi="Times New Roman" w:cs="Times New Roman"/>
            <w:b/>
            <w:bCs/>
          </w:rPr>
          <w:t>3</w:t>
        </w:r>
        <w:r w:rsidR="002D3599" w:rsidRPr="002D3599">
          <w:rPr>
            <w:rStyle w:val="Kpr"/>
            <w:rFonts w:ascii="Times New Roman" w:hAnsi="Times New Roman" w:cs="Times New Roman"/>
            <w:b/>
            <w:bCs/>
          </w:rPr>
          <w:t>]</w:t>
        </w:r>
      </w:hyperlink>
      <w:r w:rsidR="002D3599">
        <w:rPr>
          <w:rFonts w:ascii="Times New Roman" w:hAnsi="Times New Roman" w:cs="Times New Roman"/>
        </w:rPr>
        <w:t xml:space="preserve"> </w:t>
      </w:r>
      <w:r w:rsidRPr="003A7073">
        <w:rPr>
          <w:rFonts w:ascii="Times New Roman" w:hAnsi="Times New Roman" w:cs="Times New Roman"/>
        </w:rPr>
        <w:t>Organizasyon sürecinde, ilgili fakülteler, akademik birimler ve idari birimler arasında görev paylaşımı yapıl</w:t>
      </w:r>
      <w:r w:rsidR="00ED4619">
        <w:rPr>
          <w:rFonts w:ascii="Times New Roman" w:hAnsi="Times New Roman" w:cs="Times New Roman"/>
        </w:rPr>
        <w:t xml:space="preserve">ır. </w:t>
      </w:r>
      <w:r w:rsidR="007C0A94" w:rsidRPr="007C5818">
        <w:rPr>
          <w:rFonts w:ascii="Times New Roman" w:hAnsi="Times New Roman" w:cs="Times New Roman"/>
          <w:b/>
          <w:bCs/>
        </w:rPr>
        <w:t>[</w:t>
      </w:r>
      <w:r w:rsidR="00FD07FA">
        <w:rPr>
          <w:rFonts w:ascii="Times New Roman" w:hAnsi="Times New Roman" w:cs="Times New Roman"/>
          <w:b/>
          <w:bCs/>
        </w:rPr>
        <w:t>4</w:t>
      </w:r>
      <w:r w:rsidR="007C0A94" w:rsidRPr="007C5818">
        <w:rPr>
          <w:rFonts w:ascii="Times New Roman" w:hAnsi="Times New Roman" w:cs="Times New Roman"/>
          <w:b/>
          <w:bCs/>
        </w:rPr>
        <w:t>_OD</w:t>
      </w:r>
      <w:r w:rsidR="001711B5">
        <w:rPr>
          <w:rFonts w:ascii="Times New Roman" w:hAnsi="Times New Roman" w:cs="Times New Roman"/>
          <w:b/>
          <w:bCs/>
        </w:rPr>
        <w:t>3</w:t>
      </w:r>
      <w:r w:rsidR="007C0A94" w:rsidRPr="007C5818">
        <w:rPr>
          <w:rFonts w:ascii="Times New Roman" w:hAnsi="Times New Roman" w:cs="Times New Roman"/>
          <w:b/>
          <w:bCs/>
        </w:rPr>
        <w:t>]</w:t>
      </w:r>
      <w:r w:rsidR="007C0A94" w:rsidRPr="003A7073">
        <w:rPr>
          <w:rFonts w:ascii="Times New Roman" w:hAnsi="Times New Roman" w:cs="Times New Roman"/>
        </w:rPr>
        <w:t xml:space="preserve"> </w:t>
      </w:r>
      <w:r w:rsidR="00ED4619">
        <w:rPr>
          <w:rFonts w:ascii="Times New Roman" w:hAnsi="Times New Roman" w:cs="Times New Roman"/>
        </w:rPr>
        <w:t>T</w:t>
      </w:r>
      <w:r w:rsidRPr="003A7073">
        <w:rPr>
          <w:rFonts w:ascii="Times New Roman" w:hAnsi="Times New Roman" w:cs="Times New Roman"/>
        </w:rPr>
        <w:t xml:space="preserve">örenin hazırlık, uygulama ve tamamlanma aşamaları bu iş </w:t>
      </w:r>
      <w:r w:rsidRPr="003A7073">
        <w:rPr>
          <w:rFonts w:ascii="Times New Roman" w:hAnsi="Times New Roman" w:cs="Times New Roman"/>
        </w:rPr>
        <w:lastRenderedPageBreak/>
        <w:t xml:space="preserve">birliği çerçevesinde yürütülmektedir. </w:t>
      </w:r>
      <w:r w:rsidR="007C0A94" w:rsidRPr="007C5818">
        <w:rPr>
          <w:rFonts w:ascii="Times New Roman" w:hAnsi="Times New Roman" w:cs="Times New Roman"/>
          <w:b/>
          <w:bCs/>
        </w:rPr>
        <w:t>[</w:t>
      </w:r>
      <w:r w:rsidR="00FD07FA">
        <w:rPr>
          <w:rFonts w:ascii="Times New Roman" w:hAnsi="Times New Roman" w:cs="Times New Roman"/>
          <w:b/>
          <w:bCs/>
        </w:rPr>
        <w:t>5</w:t>
      </w:r>
      <w:r w:rsidR="007C0A94" w:rsidRPr="007C5818">
        <w:rPr>
          <w:rFonts w:ascii="Times New Roman" w:hAnsi="Times New Roman" w:cs="Times New Roman"/>
          <w:b/>
          <w:bCs/>
        </w:rPr>
        <w:t>_OD</w:t>
      </w:r>
      <w:r w:rsidR="001711B5">
        <w:rPr>
          <w:rFonts w:ascii="Times New Roman" w:hAnsi="Times New Roman" w:cs="Times New Roman"/>
          <w:b/>
          <w:bCs/>
        </w:rPr>
        <w:t>3</w:t>
      </w:r>
      <w:r w:rsidR="007C0A94" w:rsidRPr="007C5818">
        <w:rPr>
          <w:rFonts w:ascii="Times New Roman" w:hAnsi="Times New Roman" w:cs="Times New Roman"/>
          <w:b/>
          <w:bCs/>
        </w:rPr>
        <w:t>] [</w:t>
      </w:r>
      <w:r w:rsidR="00FD07FA">
        <w:rPr>
          <w:rFonts w:ascii="Times New Roman" w:hAnsi="Times New Roman" w:cs="Times New Roman"/>
          <w:b/>
          <w:bCs/>
        </w:rPr>
        <w:t>6</w:t>
      </w:r>
      <w:r w:rsidR="007C0A94" w:rsidRPr="007C5818">
        <w:rPr>
          <w:rFonts w:ascii="Times New Roman" w:hAnsi="Times New Roman" w:cs="Times New Roman"/>
          <w:b/>
          <w:bCs/>
        </w:rPr>
        <w:t>_OD</w:t>
      </w:r>
      <w:r w:rsidR="001711B5">
        <w:rPr>
          <w:rFonts w:ascii="Times New Roman" w:hAnsi="Times New Roman" w:cs="Times New Roman"/>
          <w:b/>
          <w:bCs/>
        </w:rPr>
        <w:t>3</w:t>
      </w:r>
      <w:r w:rsidR="007C0A94" w:rsidRPr="007C5818">
        <w:rPr>
          <w:rFonts w:ascii="Times New Roman" w:hAnsi="Times New Roman" w:cs="Times New Roman"/>
          <w:b/>
          <w:bCs/>
        </w:rPr>
        <w:t>] [</w:t>
      </w:r>
      <w:r w:rsidR="00FD07FA">
        <w:rPr>
          <w:rFonts w:ascii="Times New Roman" w:hAnsi="Times New Roman" w:cs="Times New Roman"/>
          <w:b/>
          <w:bCs/>
        </w:rPr>
        <w:t>7</w:t>
      </w:r>
      <w:r w:rsidR="007C0A94" w:rsidRPr="007C5818">
        <w:rPr>
          <w:rFonts w:ascii="Times New Roman" w:hAnsi="Times New Roman" w:cs="Times New Roman"/>
          <w:b/>
          <w:bCs/>
        </w:rPr>
        <w:t>_OD</w:t>
      </w:r>
      <w:r w:rsidR="001711B5">
        <w:rPr>
          <w:rFonts w:ascii="Times New Roman" w:hAnsi="Times New Roman" w:cs="Times New Roman"/>
          <w:b/>
          <w:bCs/>
        </w:rPr>
        <w:t>3</w:t>
      </w:r>
      <w:r w:rsidR="007C0A94" w:rsidRPr="007C5818">
        <w:rPr>
          <w:rFonts w:ascii="Times New Roman" w:hAnsi="Times New Roman" w:cs="Times New Roman"/>
          <w:b/>
          <w:bCs/>
        </w:rPr>
        <w:t>] [</w:t>
      </w:r>
      <w:r w:rsidR="00FD07FA">
        <w:rPr>
          <w:rFonts w:ascii="Times New Roman" w:hAnsi="Times New Roman" w:cs="Times New Roman"/>
          <w:b/>
          <w:bCs/>
        </w:rPr>
        <w:t>8</w:t>
      </w:r>
      <w:r w:rsidR="007C0A94" w:rsidRPr="007C5818">
        <w:rPr>
          <w:rFonts w:ascii="Times New Roman" w:hAnsi="Times New Roman" w:cs="Times New Roman"/>
          <w:b/>
          <w:bCs/>
        </w:rPr>
        <w:t>_OD</w:t>
      </w:r>
      <w:r w:rsidR="001711B5">
        <w:rPr>
          <w:rFonts w:ascii="Times New Roman" w:hAnsi="Times New Roman" w:cs="Times New Roman"/>
          <w:b/>
          <w:bCs/>
        </w:rPr>
        <w:t>3</w:t>
      </w:r>
      <w:r w:rsidR="007C0A94" w:rsidRPr="007C5818">
        <w:rPr>
          <w:rFonts w:ascii="Times New Roman" w:hAnsi="Times New Roman" w:cs="Times New Roman"/>
          <w:b/>
          <w:bCs/>
        </w:rPr>
        <w:t xml:space="preserve">] </w:t>
      </w:r>
      <w:r w:rsidR="007C5818" w:rsidRPr="007C5818">
        <w:rPr>
          <w:rFonts w:ascii="Times New Roman" w:hAnsi="Times New Roman" w:cs="Times New Roman"/>
          <w:b/>
          <w:bCs/>
        </w:rPr>
        <w:t>[</w:t>
      </w:r>
      <w:r w:rsidR="00FD07FA">
        <w:rPr>
          <w:rFonts w:ascii="Times New Roman" w:hAnsi="Times New Roman" w:cs="Times New Roman"/>
          <w:b/>
          <w:bCs/>
        </w:rPr>
        <w:t>9</w:t>
      </w:r>
      <w:r w:rsidR="007C5818" w:rsidRPr="007C5818">
        <w:rPr>
          <w:rFonts w:ascii="Times New Roman" w:hAnsi="Times New Roman" w:cs="Times New Roman"/>
          <w:b/>
          <w:bCs/>
        </w:rPr>
        <w:t>_OD</w:t>
      </w:r>
      <w:r w:rsidR="001711B5">
        <w:rPr>
          <w:rFonts w:ascii="Times New Roman" w:hAnsi="Times New Roman" w:cs="Times New Roman"/>
          <w:b/>
          <w:bCs/>
        </w:rPr>
        <w:t>3</w:t>
      </w:r>
      <w:r w:rsidR="007C5818" w:rsidRPr="007C5818">
        <w:rPr>
          <w:rFonts w:ascii="Times New Roman" w:hAnsi="Times New Roman" w:cs="Times New Roman"/>
          <w:b/>
          <w:bCs/>
        </w:rPr>
        <w:t>]</w:t>
      </w:r>
      <w:r w:rsidR="007C5818">
        <w:rPr>
          <w:rFonts w:ascii="Times New Roman" w:hAnsi="Times New Roman" w:cs="Times New Roman"/>
        </w:rPr>
        <w:t xml:space="preserve"> </w:t>
      </w:r>
      <w:r w:rsidR="007C0A94">
        <w:rPr>
          <w:rFonts w:ascii="Times New Roman" w:hAnsi="Times New Roman" w:cs="Times New Roman"/>
        </w:rPr>
        <w:t>Törenin</w:t>
      </w:r>
      <w:r w:rsidRPr="003A7073">
        <w:rPr>
          <w:rFonts w:ascii="Times New Roman" w:hAnsi="Times New Roman" w:cs="Times New Roman"/>
        </w:rPr>
        <w:t xml:space="preserve"> ardından öğrencilere yönelik memnuniyet anketleri uygulan</w:t>
      </w:r>
      <w:r w:rsidR="00ED4619">
        <w:rPr>
          <w:rFonts w:ascii="Times New Roman" w:hAnsi="Times New Roman" w:cs="Times New Roman"/>
        </w:rPr>
        <w:t xml:space="preserve">ır. </w:t>
      </w:r>
      <w:r w:rsidR="007C5818" w:rsidRPr="007C5818">
        <w:rPr>
          <w:rFonts w:ascii="Times New Roman" w:hAnsi="Times New Roman" w:cs="Times New Roman"/>
          <w:b/>
          <w:bCs/>
        </w:rPr>
        <w:t>[</w:t>
      </w:r>
      <w:r w:rsidR="00FD07FA">
        <w:rPr>
          <w:rFonts w:ascii="Times New Roman" w:hAnsi="Times New Roman" w:cs="Times New Roman"/>
          <w:b/>
          <w:bCs/>
        </w:rPr>
        <w:t>10</w:t>
      </w:r>
      <w:r w:rsidR="007C5818" w:rsidRPr="007C5818">
        <w:rPr>
          <w:rFonts w:ascii="Times New Roman" w:hAnsi="Times New Roman" w:cs="Times New Roman"/>
          <w:b/>
          <w:bCs/>
        </w:rPr>
        <w:t>_OD</w:t>
      </w:r>
      <w:r w:rsidR="001711B5">
        <w:rPr>
          <w:rFonts w:ascii="Times New Roman" w:hAnsi="Times New Roman" w:cs="Times New Roman"/>
          <w:b/>
          <w:bCs/>
        </w:rPr>
        <w:t>3</w:t>
      </w:r>
      <w:r w:rsidR="007C5818" w:rsidRPr="007C5818">
        <w:rPr>
          <w:rFonts w:ascii="Times New Roman" w:hAnsi="Times New Roman" w:cs="Times New Roman"/>
          <w:b/>
          <w:bCs/>
        </w:rPr>
        <w:t>]</w:t>
      </w:r>
      <w:r w:rsidR="007C5818">
        <w:rPr>
          <w:rFonts w:ascii="Times New Roman" w:hAnsi="Times New Roman" w:cs="Times New Roman"/>
        </w:rPr>
        <w:t xml:space="preserve"> </w:t>
      </w:r>
      <w:r w:rsidR="00ED4619">
        <w:rPr>
          <w:rFonts w:ascii="Times New Roman" w:hAnsi="Times New Roman" w:cs="Times New Roman"/>
        </w:rPr>
        <w:t>E</w:t>
      </w:r>
      <w:r w:rsidRPr="003A7073">
        <w:rPr>
          <w:rFonts w:ascii="Times New Roman" w:hAnsi="Times New Roman" w:cs="Times New Roman"/>
        </w:rPr>
        <w:t>lde edilen geri bildirimler organizasyon sürecinin değerlendirilmesinde ve izleyen yıllara ilişkin planlamalarda kullanılmaktadır.</w:t>
      </w:r>
      <w:r w:rsidR="007C5818">
        <w:rPr>
          <w:rFonts w:ascii="Times New Roman" w:hAnsi="Times New Roman" w:cs="Times New Roman"/>
        </w:rPr>
        <w:t xml:space="preserve"> </w:t>
      </w:r>
      <w:r w:rsidR="007C5818" w:rsidRPr="007C5818">
        <w:rPr>
          <w:rFonts w:ascii="Times New Roman" w:hAnsi="Times New Roman" w:cs="Times New Roman"/>
          <w:b/>
          <w:bCs/>
        </w:rPr>
        <w:t>[1</w:t>
      </w:r>
      <w:r w:rsidR="00FD07FA">
        <w:rPr>
          <w:rFonts w:ascii="Times New Roman" w:hAnsi="Times New Roman" w:cs="Times New Roman"/>
          <w:b/>
          <w:bCs/>
        </w:rPr>
        <w:t>1</w:t>
      </w:r>
      <w:r w:rsidR="007C5818" w:rsidRPr="007C5818">
        <w:rPr>
          <w:rFonts w:ascii="Times New Roman" w:hAnsi="Times New Roman" w:cs="Times New Roman"/>
          <w:b/>
          <w:bCs/>
        </w:rPr>
        <w:t>_OD</w:t>
      </w:r>
      <w:r w:rsidR="001711B5">
        <w:rPr>
          <w:rFonts w:ascii="Times New Roman" w:hAnsi="Times New Roman" w:cs="Times New Roman"/>
          <w:b/>
          <w:bCs/>
        </w:rPr>
        <w:t>3</w:t>
      </w:r>
      <w:r w:rsidR="007C5818" w:rsidRPr="007C5818">
        <w:rPr>
          <w:rFonts w:ascii="Times New Roman" w:hAnsi="Times New Roman" w:cs="Times New Roman"/>
          <w:b/>
          <w:bCs/>
        </w:rPr>
        <w:t>]</w:t>
      </w:r>
    </w:p>
    <w:p w14:paraId="0A47A8AE" w14:textId="7691E7E1" w:rsidR="000405EC" w:rsidRPr="003A7073" w:rsidRDefault="000405EC" w:rsidP="00D6290C">
      <w:pPr>
        <w:spacing w:line="360" w:lineRule="auto"/>
        <w:jc w:val="both"/>
        <w:rPr>
          <w:rFonts w:ascii="Times New Roman" w:eastAsia="MS PGothic" w:hAnsi="Times New Roman" w:cs="Times New Roman"/>
          <w:kern w:val="24"/>
          <w:lang w:eastAsia="tr-TR"/>
        </w:rPr>
      </w:pPr>
      <w:r w:rsidRPr="000405EC">
        <w:rPr>
          <w:rFonts w:ascii="Times New Roman" w:eastAsia="MS PGothic" w:hAnsi="Times New Roman" w:cs="Times New Roman"/>
          <w:kern w:val="24"/>
          <w:lang w:eastAsia="tr-TR"/>
        </w:rPr>
        <w:t>Önlük giydirme törenleri, öğrencilerin eğitim dönemleri</w:t>
      </w:r>
      <w:r w:rsidR="00AF74FC">
        <w:rPr>
          <w:rFonts w:ascii="Times New Roman" w:eastAsia="MS PGothic" w:hAnsi="Times New Roman" w:cs="Times New Roman"/>
          <w:kern w:val="24"/>
          <w:lang w:eastAsia="tr-TR"/>
        </w:rPr>
        <w:t xml:space="preserve"> başında,</w:t>
      </w:r>
      <w:r w:rsidRPr="000405EC">
        <w:rPr>
          <w:rFonts w:ascii="Times New Roman" w:eastAsia="MS PGothic" w:hAnsi="Times New Roman" w:cs="Times New Roman"/>
          <w:kern w:val="24"/>
          <w:lang w:eastAsia="tr-TR"/>
        </w:rPr>
        <w:t xml:space="preserve"> akademik programların </w:t>
      </w:r>
      <w:r w:rsidR="00AF74FC">
        <w:rPr>
          <w:rFonts w:ascii="Times New Roman" w:eastAsia="MS PGothic" w:hAnsi="Times New Roman" w:cs="Times New Roman"/>
          <w:kern w:val="24"/>
          <w:lang w:eastAsia="tr-TR"/>
        </w:rPr>
        <w:t xml:space="preserve">uygunluğu ve </w:t>
      </w:r>
      <w:r w:rsidRPr="000405EC">
        <w:rPr>
          <w:rFonts w:ascii="Times New Roman" w:eastAsia="MS PGothic" w:hAnsi="Times New Roman" w:cs="Times New Roman"/>
          <w:kern w:val="24"/>
          <w:lang w:eastAsia="tr-TR"/>
        </w:rPr>
        <w:t>belirlenen zaman aralıklarında gerçekleştirilmektedir. Bu törenlerin planlanmasında, fakültelerin ders programları, akademik takvim ve kampüs genelindeki diğer etkinlikler dikkate alın</w:t>
      </w:r>
      <w:r w:rsidR="00ED4619">
        <w:rPr>
          <w:rFonts w:ascii="Times New Roman" w:eastAsia="MS PGothic" w:hAnsi="Times New Roman" w:cs="Times New Roman"/>
          <w:kern w:val="24"/>
          <w:lang w:eastAsia="tr-TR"/>
        </w:rPr>
        <w:t xml:space="preserve">arak, </w:t>
      </w:r>
      <w:r w:rsidRPr="000405EC">
        <w:rPr>
          <w:rFonts w:ascii="Times New Roman" w:eastAsia="MS PGothic" w:hAnsi="Times New Roman" w:cs="Times New Roman"/>
          <w:kern w:val="24"/>
          <w:lang w:eastAsia="tr-TR"/>
        </w:rPr>
        <w:t xml:space="preserve">süreçler ilgili birimlerle koordinasyon içinde yürütülmektedir. </w:t>
      </w:r>
      <w:r w:rsidR="00BE6803">
        <w:rPr>
          <w:rFonts w:ascii="Times New Roman" w:eastAsia="MS PGothic" w:hAnsi="Times New Roman" w:cs="Times New Roman"/>
          <w:kern w:val="24"/>
          <w:lang w:eastAsia="tr-TR"/>
        </w:rPr>
        <w:t>Tören</w:t>
      </w:r>
      <w:r w:rsidR="002D3599">
        <w:rPr>
          <w:rFonts w:ascii="Times New Roman" w:eastAsia="MS PGothic" w:hAnsi="Times New Roman" w:cs="Times New Roman"/>
          <w:kern w:val="24"/>
          <w:lang w:eastAsia="tr-TR"/>
        </w:rPr>
        <w:t xml:space="preserve"> tamamlandıktan sonra sosyal medya hesaplarında paylaşım yapılmaktadır. </w:t>
      </w:r>
      <w:hyperlink r:id="rId14" w:history="1">
        <w:r w:rsidR="002D3599" w:rsidRPr="00BE6803">
          <w:rPr>
            <w:rStyle w:val="Kpr"/>
            <w:rFonts w:ascii="Times New Roman" w:eastAsia="MS PGothic" w:hAnsi="Times New Roman" w:cs="Times New Roman"/>
            <w:b/>
            <w:bCs/>
            <w:kern w:val="24"/>
            <w:lang w:eastAsia="tr-TR"/>
          </w:rPr>
          <w:t>[OD</w:t>
        </w:r>
        <w:r w:rsidR="001711B5">
          <w:rPr>
            <w:rStyle w:val="Kpr"/>
            <w:rFonts w:ascii="Times New Roman" w:eastAsia="MS PGothic" w:hAnsi="Times New Roman" w:cs="Times New Roman"/>
            <w:b/>
            <w:bCs/>
            <w:kern w:val="24"/>
            <w:lang w:eastAsia="tr-TR"/>
          </w:rPr>
          <w:t>3</w:t>
        </w:r>
        <w:r w:rsidR="002D3599" w:rsidRPr="00BE6803">
          <w:rPr>
            <w:rStyle w:val="Kpr"/>
            <w:rFonts w:ascii="Times New Roman" w:eastAsia="MS PGothic" w:hAnsi="Times New Roman" w:cs="Times New Roman"/>
            <w:b/>
            <w:bCs/>
            <w:kern w:val="24"/>
            <w:lang w:eastAsia="tr-TR"/>
          </w:rPr>
          <w:t>]</w:t>
        </w:r>
      </w:hyperlink>
      <w:r w:rsidR="00BE6803">
        <w:rPr>
          <w:rFonts w:ascii="Times New Roman" w:eastAsia="MS PGothic" w:hAnsi="Times New Roman" w:cs="Times New Roman"/>
          <w:b/>
          <w:bCs/>
          <w:kern w:val="24"/>
          <w:lang w:eastAsia="tr-TR"/>
        </w:rPr>
        <w:t xml:space="preserve"> </w:t>
      </w:r>
      <w:hyperlink r:id="rId15" w:history="1">
        <w:r w:rsidR="00BE6803" w:rsidRPr="00BE6803">
          <w:rPr>
            <w:rStyle w:val="Kpr"/>
            <w:rFonts w:ascii="Times New Roman" w:eastAsia="MS PGothic" w:hAnsi="Times New Roman" w:cs="Times New Roman"/>
            <w:b/>
            <w:bCs/>
            <w:kern w:val="24"/>
            <w:lang w:eastAsia="tr-TR"/>
          </w:rPr>
          <w:t>[OD</w:t>
        </w:r>
        <w:r w:rsidR="001711B5">
          <w:rPr>
            <w:rStyle w:val="Kpr"/>
            <w:rFonts w:ascii="Times New Roman" w:eastAsia="MS PGothic" w:hAnsi="Times New Roman" w:cs="Times New Roman"/>
            <w:b/>
            <w:bCs/>
            <w:kern w:val="24"/>
            <w:lang w:eastAsia="tr-TR"/>
          </w:rPr>
          <w:t>3</w:t>
        </w:r>
        <w:r w:rsidR="00BE6803" w:rsidRPr="00BE6803">
          <w:rPr>
            <w:rStyle w:val="Kpr"/>
            <w:rFonts w:ascii="Times New Roman" w:eastAsia="MS PGothic" w:hAnsi="Times New Roman" w:cs="Times New Roman"/>
            <w:b/>
            <w:bCs/>
            <w:kern w:val="24"/>
            <w:lang w:eastAsia="tr-TR"/>
          </w:rPr>
          <w:t>]</w:t>
        </w:r>
      </w:hyperlink>
    </w:p>
    <w:p w14:paraId="7BA6B730" w14:textId="1CF6547A" w:rsidR="00B955B3" w:rsidRPr="00794B09" w:rsidRDefault="006E6BCB" w:rsidP="00D6290C">
      <w:pPr>
        <w:spacing w:line="360" w:lineRule="auto"/>
        <w:jc w:val="both"/>
        <w:rPr>
          <w:lang w:eastAsia="tr-TR"/>
        </w:rPr>
      </w:pPr>
      <w:r w:rsidRPr="006E6BCB">
        <w:rPr>
          <w:rFonts w:ascii="Times New Roman" w:eastAsia="MS PGothic" w:hAnsi="Times New Roman" w:cs="Times New Roman"/>
          <w:kern w:val="24"/>
          <w:lang w:eastAsia="tr-TR"/>
        </w:rPr>
        <w:t>Öğrenci kulüplerinin kuruluş, faaliyet planlama ve etkinlik gerçekleştirme süreçleri Sağlık, Kültür ve Spor Daire Başkanlığı koordinasyonunda yürütülmektedir.</w:t>
      </w:r>
      <w:r w:rsidR="000771C3">
        <w:rPr>
          <w:rFonts w:ascii="Times New Roman" w:eastAsia="MS PGothic" w:hAnsi="Times New Roman" w:cs="Times New Roman"/>
          <w:kern w:val="24"/>
          <w:lang w:eastAsia="tr-TR"/>
        </w:rPr>
        <w:t xml:space="preserve"> </w:t>
      </w:r>
      <w:r w:rsidR="00794B09" w:rsidRPr="00794B09">
        <w:rPr>
          <w:rFonts w:ascii="Times New Roman" w:eastAsia="MS PGothic" w:hAnsi="Times New Roman" w:cs="Times New Roman"/>
          <w:b/>
          <w:bCs/>
          <w:kern w:val="24"/>
          <w:lang w:eastAsia="tr-TR"/>
        </w:rPr>
        <w:t>[1</w:t>
      </w:r>
      <w:r w:rsidR="00FD07FA">
        <w:rPr>
          <w:rFonts w:ascii="Times New Roman" w:eastAsia="MS PGothic" w:hAnsi="Times New Roman" w:cs="Times New Roman"/>
          <w:b/>
          <w:bCs/>
          <w:kern w:val="24"/>
          <w:lang w:eastAsia="tr-TR"/>
        </w:rPr>
        <w:t>2</w:t>
      </w:r>
      <w:r w:rsidR="00794B09" w:rsidRPr="00794B09">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794B09" w:rsidRPr="00794B09">
        <w:rPr>
          <w:rFonts w:ascii="Times New Roman" w:eastAsia="MS PGothic" w:hAnsi="Times New Roman" w:cs="Times New Roman"/>
          <w:b/>
          <w:bCs/>
          <w:kern w:val="24"/>
          <w:lang w:eastAsia="tr-TR"/>
        </w:rPr>
        <w:t>]</w:t>
      </w:r>
      <w:r w:rsidRPr="006E6BCB">
        <w:rPr>
          <w:rFonts w:ascii="Times New Roman" w:eastAsia="MS PGothic" w:hAnsi="Times New Roman" w:cs="Times New Roman"/>
          <w:kern w:val="24"/>
          <w:lang w:eastAsia="tr-TR"/>
        </w:rPr>
        <w:t xml:space="preserve"> Güncel durumda üniversite bünyesinde 68 aktif öğrenci kulübü faaliyet göstermektedir. Kulüplerin etkinlik talepleri</w:t>
      </w:r>
      <w:r w:rsidR="00ED4619">
        <w:rPr>
          <w:rFonts w:ascii="Times New Roman" w:eastAsia="MS PGothic" w:hAnsi="Times New Roman" w:cs="Times New Roman"/>
          <w:kern w:val="24"/>
          <w:lang w:eastAsia="tr-TR"/>
        </w:rPr>
        <w:t xml:space="preserve"> Sağlık, Kültür ve Spor Dairesi’nin web sitesinde bulunan online </w:t>
      </w:r>
      <w:r w:rsidRPr="006E6BCB">
        <w:rPr>
          <w:rFonts w:ascii="Times New Roman" w:eastAsia="MS PGothic" w:hAnsi="Times New Roman" w:cs="Times New Roman"/>
          <w:kern w:val="24"/>
          <w:lang w:eastAsia="tr-TR"/>
        </w:rPr>
        <w:t>randevu sistem</w:t>
      </w:r>
      <w:r w:rsidR="00ED4619">
        <w:rPr>
          <w:rFonts w:ascii="Times New Roman" w:eastAsia="MS PGothic" w:hAnsi="Times New Roman" w:cs="Times New Roman"/>
          <w:kern w:val="24"/>
          <w:lang w:eastAsia="tr-TR"/>
        </w:rPr>
        <w:t xml:space="preserve">i (ERS) </w:t>
      </w:r>
      <w:r w:rsidRPr="006E6BCB">
        <w:rPr>
          <w:rFonts w:ascii="Times New Roman" w:eastAsia="MS PGothic" w:hAnsi="Times New Roman" w:cs="Times New Roman"/>
          <w:kern w:val="24"/>
          <w:lang w:eastAsia="tr-TR"/>
        </w:rPr>
        <w:t>aracılığıyla alınmakta</w:t>
      </w:r>
      <w:r w:rsidR="00ED4619">
        <w:rPr>
          <w:rFonts w:ascii="Times New Roman" w:eastAsia="MS PGothic" w:hAnsi="Times New Roman" w:cs="Times New Roman"/>
          <w:kern w:val="24"/>
          <w:lang w:eastAsia="tr-TR"/>
        </w:rPr>
        <w:t xml:space="preserve">, daha sonrasında </w:t>
      </w:r>
      <w:r w:rsidR="00ED4619" w:rsidRPr="006E6BCB">
        <w:rPr>
          <w:rFonts w:ascii="Times New Roman" w:eastAsia="MS PGothic" w:hAnsi="Times New Roman" w:cs="Times New Roman"/>
          <w:kern w:val="24"/>
          <w:lang w:eastAsia="tr-TR"/>
        </w:rPr>
        <w:t>başvuru formları</w:t>
      </w:r>
      <w:r w:rsidR="00ED4619">
        <w:rPr>
          <w:rFonts w:ascii="Times New Roman" w:eastAsia="MS PGothic" w:hAnsi="Times New Roman" w:cs="Times New Roman"/>
          <w:kern w:val="24"/>
          <w:lang w:eastAsia="tr-TR"/>
        </w:rPr>
        <w:t xml:space="preserve"> yüz yüze teslim edilmektedir.</w:t>
      </w:r>
      <w:r w:rsidR="00ED4619" w:rsidRPr="006E6BCB">
        <w:rPr>
          <w:rFonts w:ascii="Times New Roman" w:eastAsia="MS PGothic" w:hAnsi="Times New Roman" w:cs="Times New Roman"/>
          <w:kern w:val="24"/>
          <w:lang w:eastAsia="tr-TR"/>
        </w:rPr>
        <w:t xml:space="preserve"> </w:t>
      </w:r>
      <w:r w:rsidR="00794B09" w:rsidRPr="00794B09">
        <w:rPr>
          <w:rFonts w:ascii="Times New Roman" w:eastAsia="MS PGothic" w:hAnsi="Times New Roman" w:cs="Times New Roman"/>
          <w:b/>
          <w:bCs/>
          <w:kern w:val="24"/>
          <w:lang w:eastAsia="tr-TR"/>
        </w:rPr>
        <w:t>[1</w:t>
      </w:r>
      <w:r w:rsidR="00FD07FA">
        <w:rPr>
          <w:rFonts w:ascii="Times New Roman" w:eastAsia="MS PGothic" w:hAnsi="Times New Roman" w:cs="Times New Roman"/>
          <w:b/>
          <w:bCs/>
          <w:kern w:val="24"/>
          <w:lang w:eastAsia="tr-TR"/>
        </w:rPr>
        <w:t>3</w:t>
      </w:r>
      <w:r w:rsidR="00794B09" w:rsidRPr="00794B09">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794B09" w:rsidRPr="00794B09">
        <w:rPr>
          <w:rFonts w:ascii="Times New Roman" w:eastAsia="MS PGothic" w:hAnsi="Times New Roman" w:cs="Times New Roman"/>
          <w:b/>
          <w:bCs/>
          <w:kern w:val="24"/>
          <w:lang w:eastAsia="tr-TR"/>
        </w:rPr>
        <w:t>]</w:t>
      </w:r>
      <w:r w:rsidR="00794B09">
        <w:rPr>
          <w:rFonts w:ascii="Times New Roman" w:eastAsia="MS PGothic" w:hAnsi="Times New Roman" w:cs="Times New Roman"/>
          <w:kern w:val="24"/>
          <w:lang w:eastAsia="tr-TR"/>
        </w:rPr>
        <w:t xml:space="preserve"> </w:t>
      </w:r>
      <w:r w:rsidR="00794B09" w:rsidRPr="00794B09">
        <w:rPr>
          <w:rFonts w:ascii="Times New Roman" w:eastAsia="MS PGothic" w:hAnsi="Times New Roman" w:cs="Times New Roman"/>
          <w:b/>
          <w:bCs/>
          <w:kern w:val="24"/>
          <w:lang w:eastAsia="tr-TR"/>
        </w:rPr>
        <w:t>[</w:t>
      </w:r>
      <w:r w:rsidR="00794B09">
        <w:rPr>
          <w:rFonts w:ascii="Times New Roman" w:eastAsia="MS PGothic" w:hAnsi="Times New Roman" w:cs="Times New Roman"/>
          <w:b/>
          <w:bCs/>
          <w:kern w:val="24"/>
          <w:lang w:eastAsia="tr-TR"/>
        </w:rPr>
        <w:t>1</w:t>
      </w:r>
      <w:r w:rsidR="00FD07FA">
        <w:rPr>
          <w:rFonts w:ascii="Times New Roman" w:eastAsia="MS PGothic" w:hAnsi="Times New Roman" w:cs="Times New Roman"/>
          <w:b/>
          <w:bCs/>
          <w:kern w:val="24"/>
          <w:lang w:eastAsia="tr-TR"/>
        </w:rPr>
        <w:t>4</w:t>
      </w:r>
      <w:r w:rsidR="00794B09" w:rsidRPr="00794B09">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794B09" w:rsidRPr="00794B09">
        <w:rPr>
          <w:rFonts w:ascii="Times New Roman" w:eastAsia="MS PGothic" w:hAnsi="Times New Roman" w:cs="Times New Roman"/>
          <w:b/>
          <w:bCs/>
          <w:kern w:val="24"/>
          <w:lang w:eastAsia="tr-TR"/>
        </w:rPr>
        <w:t>]</w:t>
      </w:r>
      <w:r w:rsidR="00794B09">
        <w:rPr>
          <w:rFonts w:ascii="Times New Roman" w:eastAsia="MS PGothic" w:hAnsi="Times New Roman" w:cs="Times New Roman"/>
          <w:kern w:val="24"/>
          <w:lang w:eastAsia="tr-TR"/>
        </w:rPr>
        <w:t xml:space="preserve"> </w:t>
      </w:r>
      <w:r w:rsidR="00794B09" w:rsidRPr="00794B09">
        <w:rPr>
          <w:rFonts w:ascii="Times New Roman" w:eastAsia="MS PGothic" w:hAnsi="Times New Roman" w:cs="Times New Roman"/>
          <w:b/>
          <w:bCs/>
          <w:kern w:val="24"/>
          <w:lang w:eastAsia="tr-TR"/>
        </w:rPr>
        <w:t>[</w:t>
      </w:r>
      <w:r w:rsidR="00794B09">
        <w:rPr>
          <w:rFonts w:ascii="Times New Roman" w:eastAsia="MS PGothic" w:hAnsi="Times New Roman" w:cs="Times New Roman"/>
          <w:b/>
          <w:bCs/>
          <w:kern w:val="24"/>
          <w:lang w:eastAsia="tr-TR"/>
        </w:rPr>
        <w:t>1</w:t>
      </w:r>
      <w:r w:rsidR="00FD07FA">
        <w:rPr>
          <w:rFonts w:ascii="Times New Roman" w:eastAsia="MS PGothic" w:hAnsi="Times New Roman" w:cs="Times New Roman"/>
          <w:b/>
          <w:bCs/>
          <w:kern w:val="24"/>
          <w:lang w:eastAsia="tr-TR"/>
        </w:rPr>
        <w:t>5</w:t>
      </w:r>
      <w:r w:rsidR="00794B09" w:rsidRPr="00794B09">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794B09" w:rsidRPr="00794B09">
        <w:rPr>
          <w:rFonts w:ascii="Times New Roman" w:eastAsia="MS PGothic" w:hAnsi="Times New Roman" w:cs="Times New Roman"/>
          <w:b/>
          <w:bCs/>
          <w:kern w:val="24"/>
          <w:lang w:eastAsia="tr-TR"/>
        </w:rPr>
        <w:t>]</w:t>
      </w:r>
      <w:r w:rsidR="00794B09">
        <w:rPr>
          <w:rFonts w:ascii="Times New Roman" w:eastAsia="MS PGothic" w:hAnsi="Times New Roman" w:cs="Times New Roman"/>
          <w:kern w:val="24"/>
          <w:lang w:eastAsia="tr-TR"/>
        </w:rPr>
        <w:t xml:space="preserve"> </w:t>
      </w:r>
      <w:r w:rsidR="00794B09" w:rsidRPr="00794B09">
        <w:rPr>
          <w:rFonts w:ascii="Times New Roman" w:eastAsia="MS PGothic" w:hAnsi="Times New Roman" w:cs="Times New Roman"/>
          <w:b/>
          <w:bCs/>
          <w:kern w:val="24"/>
          <w:lang w:eastAsia="tr-TR"/>
        </w:rPr>
        <w:t>[</w:t>
      </w:r>
      <w:r w:rsidR="00794B09">
        <w:rPr>
          <w:rFonts w:ascii="Times New Roman" w:eastAsia="MS PGothic" w:hAnsi="Times New Roman" w:cs="Times New Roman"/>
          <w:b/>
          <w:bCs/>
          <w:kern w:val="24"/>
          <w:lang w:eastAsia="tr-TR"/>
        </w:rPr>
        <w:t>1</w:t>
      </w:r>
      <w:r w:rsidR="00FD07FA">
        <w:rPr>
          <w:rFonts w:ascii="Times New Roman" w:eastAsia="MS PGothic" w:hAnsi="Times New Roman" w:cs="Times New Roman"/>
          <w:b/>
          <w:bCs/>
          <w:kern w:val="24"/>
          <w:lang w:eastAsia="tr-TR"/>
        </w:rPr>
        <w:t>6</w:t>
      </w:r>
      <w:r w:rsidR="00794B09" w:rsidRPr="00794B09">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794B09" w:rsidRPr="00794B09">
        <w:rPr>
          <w:rFonts w:ascii="Times New Roman" w:eastAsia="MS PGothic" w:hAnsi="Times New Roman" w:cs="Times New Roman"/>
          <w:b/>
          <w:bCs/>
          <w:kern w:val="24"/>
          <w:lang w:eastAsia="tr-TR"/>
        </w:rPr>
        <w:t>]</w:t>
      </w:r>
      <w:r w:rsidR="00794B09">
        <w:rPr>
          <w:rFonts w:ascii="Times New Roman" w:eastAsia="MS PGothic" w:hAnsi="Times New Roman" w:cs="Times New Roman"/>
          <w:kern w:val="24"/>
          <w:lang w:eastAsia="tr-TR"/>
        </w:rPr>
        <w:t xml:space="preserve"> </w:t>
      </w:r>
      <w:r w:rsidR="00794B09" w:rsidRPr="00794B09">
        <w:rPr>
          <w:rFonts w:ascii="Times New Roman" w:eastAsia="MS PGothic" w:hAnsi="Times New Roman" w:cs="Times New Roman"/>
          <w:b/>
          <w:bCs/>
          <w:kern w:val="24"/>
          <w:lang w:eastAsia="tr-TR"/>
        </w:rPr>
        <w:t>[</w:t>
      </w:r>
      <w:r w:rsidR="00794B09">
        <w:rPr>
          <w:rFonts w:ascii="Times New Roman" w:eastAsia="MS PGothic" w:hAnsi="Times New Roman" w:cs="Times New Roman"/>
          <w:b/>
          <w:bCs/>
          <w:kern w:val="24"/>
          <w:lang w:eastAsia="tr-TR"/>
        </w:rPr>
        <w:t>1</w:t>
      </w:r>
      <w:r w:rsidR="00FD07FA">
        <w:rPr>
          <w:rFonts w:ascii="Times New Roman" w:eastAsia="MS PGothic" w:hAnsi="Times New Roman" w:cs="Times New Roman"/>
          <w:b/>
          <w:bCs/>
          <w:kern w:val="24"/>
          <w:lang w:eastAsia="tr-TR"/>
        </w:rPr>
        <w:t>7</w:t>
      </w:r>
      <w:r w:rsidR="00794B09" w:rsidRPr="00794B09">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794B09" w:rsidRPr="00794B09">
        <w:rPr>
          <w:rFonts w:ascii="Times New Roman" w:eastAsia="MS PGothic" w:hAnsi="Times New Roman" w:cs="Times New Roman"/>
          <w:b/>
          <w:bCs/>
          <w:kern w:val="24"/>
          <w:lang w:eastAsia="tr-TR"/>
        </w:rPr>
        <w:t>]</w:t>
      </w:r>
      <w:r w:rsidR="00794B09">
        <w:rPr>
          <w:rFonts w:ascii="Times New Roman" w:eastAsia="MS PGothic" w:hAnsi="Times New Roman" w:cs="Times New Roman"/>
          <w:kern w:val="24"/>
          <w:lang w:eastAsia="tr-TR"/>
        </w:rPr>
        <w:t xml:space="preserve"> </w:t>
      </w:r>
      <w:r w:rsidR="00794B09" w:rsidRPr="00794B09">
        <w:rPr>
          <w:rFonts w:ascii="Times New Roman" w:eastAsia="MS PGothic" w:hAnsi="Times New Roman" w:cs="Times New Roman"/>
          <w:b/>
          <w:bCs/>
          <w:kern w:val="24"/>
          <w:lang w:eastAsia="tr-TR"/>
        </w:rPr>
        <w:t>[1</w:t>
      </w:r>
      <w:r w:rsidR="00FD07FA">
        <w:rPr>
          <w:rFonts w:ascii="Times New Roman" w:eastAsia="MS PGothic" w:hAnsi="Times New Roman" w:cs="Times New Roman"/>
          <w:b/>
          <w:bCs/>
          <w:kern w:val="24"/>
          <w:lang w:eastAsia="tr-TR"/>
        </w:rPr>
        <w:t>8</w:t>
      </w:r>
      <w:r w:rsidR="00794B09" w:rsidRPr="00794B09">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794B09" w:rsidRPr="00794B09">
        <w:rPr>
          <w:rFonts w:ascii="Times New Roman" w:eastAsia="MS PGothic" w:hAnsi="Times New Roman" w:cs="Times New Roman"/>
          <w:b/>
          <w:bCs/>
          <w:kern w:val="24"/>
          <w:lang w:eastAsia="tr-TR"/>
        </w:rPr>
        <w:t>]</w:t>
      </w:r>
      <w:r w:rsidR="00794B09">
        <w:rPr>
          <w:rFonts w:ascii="Times New Roman" w:eastAsia="MS PGothic" w:hAnsi="Times New Roman" w:cs="Times New Roman"/>
          <w:kern w:val="24"/>
          <w:lang w:eastAsia="tr-TR"/>
        </w:rPr>
        <w:t xml:space="preserve"> </w:t>
      </w:r>
      <w:r w:rsidR="00794B09" w:rsidRPr="00794B09">
        <w:rPr>
          <w:rFonts w:ascii="Times New Roman" w:eastAsia="MS PGothic" w:hAnsi="Times New Roman" w:cs="Times New Roman"/>
          <w:b/>
          <w:bCs/>
          <w:kern w:val="24"/>
          <w:lang w:eastAsia="tr-TR"/>
        </w:rPr>
        <w:t>[</w:t>
      </w:r>
      <w:r w:rsidR="00794B09">
        <w:rPr>
          <w:rFonts w:ascii="Times New Roman" w:eastAsia="MS PGothic" w:hAnsi="Times New Roman" w:cs="Times New Roman"/>
          <w:b/>
          <w:bCs/>
          <w:kern w:val="24"/>
          <w:lang w:eastAsia="tr-TR"/>
        </w:rPr>
        <w:t>1</w:t>
      </w:r>
      <w:r w:rsidR="00FD07FA">
        <w:rPr>
          <w:rFonts w:ascii="Times New Roman" w:eastAsia="MS PGothic" w:hAnsi="Times New Roman" w:cs="Times New Roman"/>
          <w:b/>
          <w:bCs/>
          <w:kern w:val="24"/>
          <w:lang w:eastAsia="tr-TR"/>
        </w:rPr>
        <w:t>9</w:t>
      </w:r>
      <w:r w:rsidR="00794B09" w:rsidRPr="00794B09">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794B09" w:rsidRPr="00794B09">
        <w:rPr>
          <w:rFonts w:ascii="Times New Roman" w:eastAsia="MS PGothic" w:hAnsi="Times New Roman" w:cs="Times New Roman"/>
          <w:b/>
          <w:bCs/>
          <w:kern w:val="24"/>
          <w:lang w:eastAsia="tr-TR"/>
        </w:rPr>
        <w:t>]</w:t>
      </w:r>
      <w:r w:rsidR="00794B09">
        <w:rPr>
          <w:rFonts w:ascii="Times New Roman" w:eastAsia="MS PGothic" w:hAnsi="Times New Roman" w:cs="Times New Roman"/>
          <w:kern w:val="24"/>
          <w:lang w:eastAsia="tr-TR"/>
        </w:rPr>
        <w:t xml:space="preserve"> </w:t>
      </w:r>
      <w:r w:rsidR="00794B09" w:rsidRPr="00794B09">
        <w:rPr>
          <w:rFonts w:ascii="Times New Roman" w:eastAsia="MS PGothic" w:hAnsi="Times New Roman" w:cs="Times New Roman"/>
          <w:b/>
          <w:bCs/>
          <w:kern w:val="24"/>
          <w:lang w:eastAsia="tr-TR"/>
        </w:rPr>
        <w:t>[</w:t>
      </w:r>
      <w:r w:rsidR="00FD07FA">
        <w:rPr>
          <w:rFonts w:ascii="Times New Roman" w:eastAsia="MS PGothic" w:hAnsi="Times New Roman" w:cs="Times New Roman"/>
          <w:b/>
          <w:bCs/>
          <w:kern w:val="24"/>
          <w:lang w:eastAsia="tr-TR"/>
        </w:rPr>
        <w:t>20</w:t>
      </w:r>
      <w:r w:rsidR="00794B09" w:rsidRPr="00794B09">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794B09" w:rsidRPr="00794B09">
        <w:rPr>
          <w:rFonts w:ascii="Times New Roman" w:eastAsia="MS PGothic" w:hAnsi="Times New Roman" w:cs="Times New Roman"/>
          <w:b/>
          <w:bCs/>
          <w:kern w:val="24"/>
          <w:lang w:eastAsia="tr-TR"/>
        </w:rPr>
        <w:t>]</w:t>
      </w:r>
      <w:r w:rsidR="00794B09">
        <w:rPr>
          <w:rFonts w:ascii="Times New Roman" w:eastAsia="MS PGothic" w:hAnsi="Times New Roman" w:cs="Times New Roman"/>
          <w:kern w:val="24"/>
          <w:lang w:eastAsia="tr-TR"/>
        </w:rPr>
        <w:t xml:space="preserve"> </w:t>
      </w:r>
      <w:r w:rsidR="00794B09" w:rsidRPr="00794B09">
        <w:rPr>
          <w:rFonts w:ascii="Times New Roman" w:eastAsia="MS PGothic" w:hAnsi="Times New Roman" w:cs="Times New Roman"/>
          <w:b/>
          <w:bCs/>
          <w:kern w:val="24"/>
          <w:lang w:eastAsia="tr-TR"/>
        </w:rPr>
        <w:t>[</w:t>
      </w:r>
      <w:r w:rsidR="00794B09">
        <w:rPr>
          <w:rFonts w:ascii="Times New Roman" w:eastAsia="MS PGothic" w:hAnsi="Times New Roman" w:cs="Times New Roman"/>
          <w:b/>
          <w:bCs/>
          <w:kern w:val="24"/>
          <w:lang w:eastAsia="tr-TR"/>
        </w:rPr>
        <w:t>2</w:t>
      </w:r>
      <w:r w:rsidR="00FD07FA">
        <w:rPr>
          <w:rFonts w:ascii="Times New Roman" w:eastAsia="MS PGothic" w:hAnsi="Times New Roman" w:cs="Times New Roman"/>
          <w:b/>
          <w:bCs/>
          <w:kern w:val="24"/>
          <w:lang w:eastAsia="tr-TR"/>
        </w:rPr>
        <w:t>1</w:t>
      </w:r>
      <w:r w:rsidR="00794B09" w:rsidRPr="00794B09">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794B09" w:rsidRPr="00794B09">
        <w:rPr>
          <w:rFonts w:ascii="Times New Roman" w:eastAsia="MS PGothic" w:hAnsi="Times New Roman" w:cs="Times New Roman"/>
          <w:b/>
          <w:bCs/>
          <w:kern w:val="24"/>
          <w:lang w:eastAsia="tr-TR"/>
        </w:rPr>
        <w:t>]</w:t>
      </w:r>
      <w:r w:rsidR="00794B09">
        <w:rPr>
          <w:rFonts w:ascii="Times New Roman" w:eastAsia="MS PGothic" w:hAnsi="Times New Roman" w:cs="Times New Roman"/>
          <w:kern w:val="24"/>
          <w:lang w:eastAsia="tr-TR"/>
        </w:rPr>
        <w:t xml:space="preserve"> </w:t>
      </w:r>
      <w:r w:rsidR="00794B09" w:rsidRPr="00794B09">
        <w:rPr>
          <w:rFonts w:ascii="Times New Roman" w:eastAsia="MS PGothic" w:hAnsi="Times New Roman" w:cs="Times New Roman"/>
          <w:b/>
          <w:bCs/>
          <w:kern w:val="24"/>
          <w:lang w:eastAsia="tr-TR"/>
        </w:rPr>
        <w:t>[</w:t>
      </w:r>
      <w:r w:rsidR="00794B09">
        <w:rPr>
          <w:rFonts w:ascii="Times New Roman" w:eastAsia="MS PGothic" w:hAnsi="Times New Roman" w:cs="Times New Roman"/>
          <w:b/>
          <w:bCs/>
          <w:kern w:val="24"/>
          <w:lang w:eastAsia="tr-TR"/>
        </w:rPr>
        <w:t>2</w:t>
      </w:r>
      <w:r w:rsidR="00FD07FA">
        <w:rPr>
          <w:rFonts w:ascii="Times New Roman" w:eastAsia="MS PGothic" w:hAnsi="Times New Roman" w:cs="Times New Roman"/>
          <w:b/>
          <w:bCs/>
          <w:kern w:val="24"/>
          <w:lang w:eastAsia="tr-TR"/>
        </w:rPr>
        <w:t>2</w:t>
      </w:r>
      <w:r w:rsidR="00794B09" w:rsidRPr="00794B09">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794B09" w:rsidRPr="00794B09">
        <w:rPr>
          <w:rFonts w:ascii="Times New Roman" w:eastAsia="MS PGothic" w:hAnsi="Times New Roman" w:cs="Times New Roman"/>
          <w:b/>
          <w:bCs/>
          <w:kern w:val="24"/>
          <w:lang w:eastAsia="tr-TR"/>
        </w:rPr>
        <w:t>]</w:t>
      </w:r>
      <w:r w:rsidR="00794B09">
        <w:rPr>
          <w:rFonts w:ascii="Times New Roman" w:eastAsia="MS PGothic" w:hAnsi="Times New Roman" w:cs="Times New Roman"/>
          <w:kern w:val="24"/>
          <w:lang w:eastAsia="tr-TR"/>
        </w:rPr>
        <w:t xml:space="preserve"> </w:t>
      </w:r>
      <w:r w:rsidR="00794B09" w:rsidRPr="00794B09">
        <w:rPr>
          <w:rFonts w:ascii="Times New Roman" w:eastAsia="MS PGothic" w:hAnsi="Times New Roman" w:cs="Times New Roman"/>
          <w:b/>
          <w:bCs/>
          <w:kern w:val="24"/>
          <w:lang w:eastAsia="tr-TR"/>
        </w:rPr>
        <w:t>[</w:t>
      </w:r>
      <w:r w:rsidR="00794B09">
        <w:rPr>
          <w:rFonts w:ascii="Times New Roman" w:eastAsia="MS PGothic" w:hAnsi="Times New Roman" w:cs="Times New Roman"/>
          <w:b/>
          <w:bCs/>
          <w:kern w:val="24"/>
          <w:lang w:eastAsia="tr-TR"/>
        </w:rPr>
        <w:t>2</w:t>
      </w:r>
      <w:r w:rsidR="00FD07FA">
        <w:rPr>
          <w:rFonts w:ascii="Times New Roman" w:eastAsia="MS PGothic" w:hAnsi="Times New Roman" w:cs="Times New Roman"/>
          <w:b/>
          <w:bCs/>
          <w:kern w:val="24"/>
          <w:lang w:eastAsia="tr-TR"/>
        </w:rPr>
        <w:t>3</w:t>
      </w:r>
      <w:r w:rsidR="00794B09" w:rsidRPr="00794B09">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794B09" w:rsidRPr="00794B09">
        <w:rPr>
          <w:rFonts w:ascii="Times New Roman" w:eastAsia="MS PGothic" w:hAnsi="Times New Roman" w:cs="Times New Roman"/>
          <w:b/>
          <w:bCs/>
          <w:kern w:val="24"/>
          <w:lang w:eastAsia="tr-TR"/>
        </w:rPr>
        <w:t>]</w:t>
      </w:r>
      <w:r w:rsidR="00794B09">
        <w:rPr>
          <w:rFonts w:ascii="Times New Roman" w:eastAsia="MS PGothic" w:hAnsi="Times New Roman" w:cs="Times New Roman"/>
          <w:kern w:val="24"/>
          <w:lang w:eastAsia="tr-TR"/>
        </w:rPr>
        <w:t xml:space="preserve"> </w:t>
      </w:r>
      <w:r w:rsidR="00794B09" w:rsidRPr="00794B09">
        <w:rPr>
          <w:rFonts w:ascii="Times New Roman" w:eastAsia="MS PGothic" w:hAnsi="Times New Roman" w:cs="Times New Roman"/>
          <w:b/>
          <w:bCs/>
          <w:kern w:val="24"/>
          <w:lang w:eastAsia="tr-TR"/>
        </w:rPr>
        <w:t>[</w:t>
      </w:r>
      <w:r w:rsidR="00794B09">
        <w:rPr>
          <w:rFonts w:ascii="Times New Roman" w:eastAsia="MS PGothic" w:hAnsi="Times New Roman" w:cs="Times New Roman"/>
          <w:b/>
          <w:bCs/>
          <w:kern w:val="24"/>
          <w:lang w:eastAsia="tr-TR"/>
        </w:rPr>
        <w:t>2</w:t>
      </w:r>
      <w:r w:rsidR="00FD07FA">
        <w:rPr>
          <w:rFonts w:ascii="Times New Roman" w:eastAsia="MS PGothic" w:hAnsi="Times New Roman" w:cs="Times New Roman"/>
          <w:b/>
          <w:bCs/>
          <w:kern w:val="24"/>
          <w:lang w:eastAsia="tr-TR"/>
        </w:rPr>
        <w:t>4</w:t>
      </w:r>
      <w:r w:rsidR="00794B09" w:rsidRPr="00794B09">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794B09" w:rsidRPr="00794B09">
        <w:rPr>
          <w:rFonts w:ascii="Times New Roman" w:eastAsia="MS PGothic" w:hAnsi="Times New Roman" w:cs="Times New Roman"/>
          <w:b/>
          <w:bCs/>
          <w:kern w:val="24"/>
          <w:lang w:eastAsia="tr-TR"/>
        </w:rPr>
        <w:t>]</w:t>
      </w:r>
      <w:r w:rsidR="00794B09">
        <w:rPr>
          <w:rFonts w:ascii="Times New Roman" w:eastAsia="MS PGothic" w:hAnsi="Times New Roman" w:cs="Times New Roman"/>
          <w:kern w:val="24"/>
          <w:lang w:eastAsia="tr-TR"/>
        </w:rPr>
        <w:t xml:space="preserve"> </w:t>
      </w:r>
      <w:r w:rsidR="00794B09" w:rsidRPr="00794B09">
        <w:rPr>
          <w:rFonts w:ascii="Times New Roman" w:eastAsia="MS PGothic" w:hAnsi="Times New Roman" w:cs="Times New Roman"/>
          <w:b/>
          <w:bCs/>
          <w:kern w:val="24"/>
          <w:lang w:eastAsia="tr-TR"/>
        </w:rPr>
        <w:t>[</w:t>
      </w:r>
      <w:r w:rsidR="00794B09">
        <w:rPr>
          <w:rFonts w:ascii="Times New Roman" w:eastAsia="MS PGothic" w:hAnsi="Times New Roman" w:cs="Times New Roman"/>
          <w:b/>
          <w:bCs/>
          <w:kern w:val="24"/>
          <w:lang w:eastAsia="tr-TR"/>
        </w:rPr>
        <w:t>2</w:t>
      </w:r>
      <w:r w:rsidR="00FD07FA">
        <w:rPr>
          <w:rFonts w:ascii="Times New Roman" w:eastAsia="MS PGothic" w:hAnsi="Times New Roman" w:cs="Times New Roman"/>
          <w:b/>
          <w:bCs/>
          <w:kern w:val="24"/>
          <w:lang w:eastAsia="tr-TR"/>
        </w:rPr>
        <w:t>5</w:t>
      </w:r>
      <w:r w:rsidR="00794B09" w:rsidRPr="00794B09">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794B09" w:rsidRPr="00794B09">
        <w:rPr>
          <w:rFonts w:ascii="Times New Roman" w:eastAsia="MS PGothic" w:hAnsi="Times New Roman" w:cs="Times New Roman"/>
          <w:b/>
          <w:bCs/>
          <w:kern w:val="24"/>
          <w:lang w:eastAsia="tr-TR"/>
        </w:rPr>
        <w:t>]</w:t>
      </w:r>
      <w:r w:rsidR="00794B09">
        <w:rPr>
          <w:rFonts w:ascii="Times New Roman" w:eastAsia="MS PGothic" w:hAnsi="Times New Roman" w:cs="Times New Roman"/>
          <w:kern w:val="24"/>
          <w:lang w:eastAsia="tr-TR"/>
        </w:rPr>
        <w:t xml:space="preserve"> </w:t>
      </w:r>
      <w:r w:rsidR="00794B09" w:rsidRPr="00794B09">
        <w:rPr>
          <w:rFonts w:ascii="Times New Roman" w:eastAsia="MS PGothic" w:hAnsi="Times New Roman" w:cs="Times New Roman"/>
          <w:b/>
          <w:bCs/>
          <w:kern w:val="24"/>
          <w:lang w:eastAsia="tr-TR"/>
        </w:rPr>
        <w:t>[</w:t>
      </w:r>
      <w:r w:rsidR="00794B09">
        <w:rPr>
          <w:rFonts w:ascii="Times New Roman" w:eastAsia="MS PGothic" w:hAnsi="Times New Roman" w:cs="Times New Roman"/>
          <w:b/>
          <w:bCs/>
          <w:kern w:val="24"/>
          <w:lang w:eastAsia="tr-TR"/>
        </w:rPr>
        <w:t>2</w:t>
      </w:r>
      <w:r w:rsidR="00FD07FA">
        <w:rPr>
          <w:rFonts w:ascii="Times New Roman" w:eastAsia="MS PGothic" w:hAnsi="Times New Roman" w:cs="Times New Roman"/>
          <w:b/>
          <w:bCs/>
          <w:kern w:val="24"/>
          <w:lang w:eastAsia="tr-TR"/>
        </w:rPr>
        <w:t>6</w:t>
      </w:r>
      <w:r w:rsidR="00794B09" w:rsidRPr="00794B09">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794B09" w:rsidRPr="00794B09">
        <w:rPr>
          <w:rFonts w:ascii="Times New Roman" w:eastAsia="MS PGothic" w:hAnsi="Times New Roman" w:cs="Times New Roman"/>
          <w:b/>
          <w:bCs/>
          <w:kern w:val="24"/>
          <w:lang w:eastAsia="tr-TR"/>
        </w:rPr>
        <w:t>]</w:t>
      </w:r>
      <w:r w:rsidR="00794B09">
        <w:rPr>
          <w:rFonts w:ascii="Times New Roman" w:eastAsia="MS PGothic" w:hAnsi="Times New Roman" w:cs="Times New Roman"/>
          <w:kern w:val="24"/>
          <w:lang w:eastAsia="tr-TR"/>
        </w:rPr>
        <w:t xml:space="preserve"> </w:t>
      </w:r>
      <w:r w:rsidR="00794B09" w:rsidRPr="00794B09">
        <w:rPr>
          <w:rFonts w:ascii="Times New Roman" w:eastAsia="MS PGothic" w:hAnsi="Times New Roman" w:cs="Times New Roman"/>
          <w:b/>
          <w:bCs/>
          <w:kern w:val="24"/>
          <w:lang w:eastAsia="tr-TR"/>
        </w:rPr>
        <w:t>[</w:t>
      </w:r>
      <w:r w:rsidR="00794B09">
        <w:rPr>
          <w:rFonts w:ascii="Times New Roman" w:eastAsia="MS PGothic" w:hAnsi="Times New Roman" w:cs="Times New Roman"/>
          <w:b/>
          <w:bCs/>
          <w:kern w:val="24"/>
          <w:lang w:eastAsia="tr-TR"/>
        </w:rPr>
        <w:t>2</w:t>
      </w:r>
      <w:r w:rsidR="00FD07FA">
        <w:rPr>
          <w:rFonts w:ascii="Times New Roman" w:eastAsia="MS PGothic" w:hAnsi="Times New Roman" w:cs="Times New Roman"/>
          <w:b/>
          <w:bCs/>
          <w:kern w:val="24"/>
          <w:lang w:eastAsia="tr-TR"/>
        </w:rPr>
        <w:t>7</w:t>
      </w:r>
      <w:r w:rsidR="00794B09" w:rsidRPr="00794B09">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794B09" w:rsidRPr="00794B09">
        <w:rPr>
          <w:rFonts w:ascii="Times New Roman" w:eastAsia="MS PGothic" w:hAnsi="Times New Roman" w:cs="Times New Roman"/>
          <w:b/>
          <w:bCs/>
          <w:kern w:val="24"/>
          <w:lang w:eastAsia="tr-TR"/>
        </w:rPr>
        <w:t>]</w:t>
      </w:r>
      <w:r w:rsidR="00794B09">
        <w:rPr>
          <w:rFonts w:ascii="Times New Roman" w:eastAsia="MS PGothic" w:hAnsi="Times New Roman" w:cs="Times New Roman"/>
          <w:kern w:val="24"/>
          <w:lang w:eastAsia="tr-TR"/>
        </w:rPr>
        <w:t xml:space="preserve"> </w:t>
      </w:r>
      <w:r w:rsidR="00794B09" w:rsidRPr="00794B09">
        <w:rPr>
          <w:rFonts w:ascii="Times New Roman" w:eastAsia="MS PGothic" w:hAnsi="Times New Roman" w:cs="Times New Roman"/>
          <w:b/>
          <w:bCs/>
          <w:kern w:val="24"/>
          <w:lang w:eastAsia="tr-TR"/>
        </w:rPr>
        <w:t>[</w:t>
      </w:r>
      <w:r w:rsidR="00794B09">
        <w:rPr>
          <w:rFonts w:ascii="Times New Roman" w:eastAsia="MS PGothic" w:hAnsi="Times New Roman" w:cs="Times New Roman"/>
          <w:b/>
          <w:bCs/>
          <w:kern w:val="24"/>
          <w:lang w:eastAsia="tr-TR"/>
        </w:rPr>
        <w:t>2</w:t>
      </w:r>
      <w:r w:rsidR="00FD07FA">
        <w:rPr>
          <w:rFonts w:ascii="Times New Roman" w:eastAsia="MS PGothic" w:hAnsi="Times New Roman" w:cs="Times New Roman"/>
          <w:b/>
          <w:bCs/>
          <w:kern w:val="24"/>
          <w:lang w:eastAsia="tr-TR"/>
        </w:rPr>
        <w:t>8</w:t>
      </w:r>
      <w:r w:rsidR="00794B09" w:rsidRPr="00794B09">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794B09" w:rsidRPr="00794B09">
        <w:rPr>
          <w:rFonts w:ascii="Times New Roman" w:eastAsia="MS PGothic" w:hAnsi="Times New Roman" w:cs="Times New Roman"/>
          <w:b/>
          <w:bCs/>
          <w:kern w:val="24"/>
          <w:lang w:eastAsia="tr-TR"/>
        </w:rPr>
        <w:t>]</w:t>
      </w:r>
      <w:r w:rsidR="00794B09">
        <w:rPr>
          <w:rFonts w:ascii="Times New Roman" w:eastAsia="MS PGothic" w:hAnsi="Times New Roman" w:cs="Times New Roman"/>
          <w:kern w:val="24"/>
          <w:lang w:eastAsia="tr-TR"/>
        </w:rPr>
        <w:t xml:space="preserve"> </w:t>
      </w:r>
      <w:r w:rsidRPr="006E6BCB">
        <w:rPr>
          <w:rFonts w:ascii="Times New Roman" w:eastAsia="MS PGothic" w:hAnsi="Times New Roman" w:cs="Times New Roman"/>
          <w:kern w:val="24"/>
          <w:lang w:eastAsia="tr-TR"/>
        </w:rPr>
        <w:t>Akademik yıl sonunda kulüplerden faaliyet raporları talep edilmekte</w:t>
      </w:r>
      <w:r w:rsidR="00ED4619">
        <w:rPr>
          <w:rFonts w:ascii="Times New Roman" w:eastAsia="MS PGothic" w:hAnsi="Times New Roman" w:cs="Times New Roman"/>
          <w:kern w:val="24"/>
          <w:lang w:eastAsia="tr-TR"/>
        </w:rPr>
        <w:t xml:space="preserve">, </w:t>
      </w:r>
      <w:r w:rsidRPr="006E6BCB">
        <w:rPr>
          <w:rFonts w:ascii="Times New Roman" w:eastAsia="MS PGothic" w:hAnsi="Times New Roman" w:cs="Times New Roman"/>
          <w:kern w:val="24"/>
          <w:lang w:eastAsia="tr-TR"/>
        </w:rPr>
        <w:t>bu raporlar kulüp faaliyetlerinin genel görünümünün değerlendirilmesine imkân sağlamaktadır. Ayrıca, kulüp faaliyetlerine katılan öğrencilere yönelik memnuniyet anketleri uygulanmakta</w:t>
      </w:r>
      <w:r>
        <w:rPr>
          <w:rFonts w:ascii="Times New Roman" w:eastAsia="MS PGothic" w:hAnsi="Times New Roman" w:cs="Times New Roman"/>
          <w:kern w:val="24"/>
          <w:lang w:eastAsia="tr-TR"/>
        </w:rPr>
        <w:t>,</w:t>
      </w:r>
      <w:r w:rsidRPr="006E6BCB">
        <w:rPr>
          <w:rFonts w:ascii="Times New Roman" w:eastAsia="MS PGothic" w:hAnsi="Times New Roman" w:cs="Times New Roman"/>
          <w:kern w:val="24"/>
          <w:lang w:eastAsia="tr-TR"/>
        </w:rPr>
        <w:t xml:space="preserve"> elde edilen geri bildirimler kayıt altına alınmaktadır.</w:t>
      </w:r>
      <w:r w:rsidR="00794B09">
        <w:rPr>
          <w:rFonts w:ascii="Times New Roman" w:eastAsia="MS PGothic" w:hAnsi="Times New Roman" w:cs="Times New Roman"/>
          <w:kern w:val="24"/>
          <w:lang w:eastAsia="tr-TR"/>
        </w:rPr>
        <w:t xml:space="preserve"> </w:t>
      </w:r>
      <w:r w:rsidR="00794B09" w:rsidRPr="00794B09">
        <w:rPr>
          <w:rFonts w:ascii="Times New Roman" w:eastAsia="MS PGothic" w:hAnsi="Times New Roman" w:cs="Times New Roman"/>
          <w:b/>
          <w:bCs/>
          <w:kern w:val="24"/>
          <w:lang w:eastAsia="tr-TR"/>
        </w:rPr>
        <w:t>[2</w:t>
      </w:r>
      <w:r w:rsidR="00FD07FA">
        <w:rPr>
          <w:rFonts w:ascii="Times New Roman" w:eastAsia="MS PGothic" w:hAnsi="Times New Roman" w:cs="Times New Roman"/>
          <w:b/>
          <w:bCs/>
          <w:kern w:val="24"/>
          <w:lang w:eastAsia="tr-TR"/>
        </w:rPr>
        <w:t>9</w:t>
      </w:r>
      <w:r w:rsidR="00794B09" w:rsidRPr="00794B09">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794B09" w:rsidRPr="00794B09">
        <w:rPr>
          <w:rFonts w:ascii="Times New Roman" w:eastAsia="MS PGothic" w:hAnsi="Times New Roman" w:cs="Times New Roman"/>
          <w:b/>
          <w:bCs/>
          <w:kern w:val="24"/>
          <w:lang w:eastAsia="tr-TR"/>
        </w:rPr>
        <w:t>]</w:t>
      </w:r>
      <w:r w:rsidRPr="006E6BCB">
        <w:rPr>
          <w:rFonts w:ascii="Times New Roman" w:eastAsia="MS PGothic" w:hAnsi="Times New Roman" w:cs="Times New Roman"/>
          <w:kern w:val="24"/>
          <w:lang w:eastAsia="tr-TR"/>
        </w:rPr>
        <w:t xml:space="preserve"> Bununla birlikte, Sağlık, Kültür ve Spor Daire Başkanlığı bünyesinde yürütülen faaliyetlere ilişkin olarak her ay ilgili birimlerden aylık faaliyet raporları alınmakta</w:t>
      </w:r>
      <w:r w:rsidR="00ED4619">
        <w:rPr>
          <w:rFonts w:ascii="Times New Roman" w:eastAsia="MS PGothic" w:hAnsi="Times New Roman" w:cs="Times New Roman"/>
          <w:kern w:val="24"/>
          <w:lang w:eastAsia="tr-TR"/>
        </w:rPr>
        <w:t xml:space="preserve"> (öğrencilerin ne kadar etkinlik yaptıkları, etkinliklerin kaç öğrencinin katılım sağladığı vb.)</w:t>
      </w:r>
      <w:r w:rsidRPr="006E6BCB">
        <w:rPr>
          <w:rFonts w:ascii="Times New Roman" w:eastAsia="MS PGothic" w:hAnsi="Times New Roman" w:cs="Times New Roman"/>
          <w:kern w:val="24"/>
          <w:lang w:eastAsia="tr-TR"/>
        </w:rPr>
        <w:t xml:space="preserve"> ve süreçler bu raporlar üzerinden izlenmektedir.</w:t>
      </w:r>
      <w:r w:rsidR="00794B09">
        <w:rPr>
          <w:rFonts w:ascii="Times New Roman" w:eastAsia="MS PGothic" w:hAnsi="Times New Roman" w:cs="Times New Roman"/>
          <w:kern w:val="24"/>
          <w:lang w:eastAsia="tr-TR"/>
        </w:rPr>
        <w:t xml:space="preserve"> </w:t>
      </w:r>
      <w:r w:rsidR="00794B09" w:rsidRPr="00794B09">
        <w:rPr>
          <w:rFonts w:ascii="Times New Roman" w:eastAsia="MS PGothic" w:hAnsi="Times New Roman" w:cs="Times New Roman"/>
          <w:b/>
          <w:bCs/>
          <w:kern w:val="24"/>
          <w:lang w:eastAsia="tr-TR"/>
        </w:rPr>
        <w:t>[</w:t>
      </w:r>
      <w:r w:rsidR="00FD07FA">
        <w:rPr>
          <w:rFonts w:ascii="Times New Roman" w:eastAsia="MS PGothic" w:hAnsi="Times New Roman" w:cs="Times New Roman"/>
          <w:b/>
          <w:bCs/>
          <w:kern w:val="24"/>
          <w:lang w:eastAsia="tr-TR"/>
        </w:rPr>
        <w:t>30</w:t>
      </w:r>
      <w:r w:rsidR="00794B09" w:rsidRPr="00794B09">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794B09" w:rsidRPr="00794B09">
        <w:rPr>
          <w:rFonts w:ascii="Times New Roman" w:eastAsia="MS PGothic" w:hAnsi="Times New Roman" w:cs="Times New Roman"/>
          <w:b/>
          <w:bCs/>
          <w:kern w:val="24"/>
          <w:lang w:eastAsia="tr-TR"/>
        </w:rPr>
        <w:t>] [</w:t>
      </w:r>
      <w:r w:rsidR="00794B09">
        <w:rPr>
          <w:rFonts w:ascii="Times New Roman" w:eastAsia="MS PGothic" w:hAnsi="Times New Roman" w:cs="Times New Roman"/>
          <w:b/>
          <w:bCs/>
          <w:kern w:val="24"/>
          <w:lang w:eastAsia="tr-TR"/>
        </w:rPr>
        <w:t>3</w:t>
      </w:r>
      <w:r w:rsidR="00FD07FA">
        <w:rPr>
          <w:rFonts w:ascii="Times New Roman" w:eastAsia="MS PGothic" w:hAnsi="Times New Roman" w:cs="Times New Roman"/>
          <w:b/>
          <w:bCs/>
          <w:kern w:val="24"/>
          <w:lang w:eastAsia="tr-TR"/>
        </w:rPr>
        <w:t>1</w:t>
      </w:r>
      <w:r w:rsidR="00794B09" w:rsidRPr="00794B09">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794B09" w:rsidRPr="00794B09">
        <w:rPr>
          <w:rFonts w:ascii="Times New Roman" w:eastAsia="MS PGothic" w:hAnsi="Times New Roman" w:cs="Times New Roman"/>
          <w:b/>
          <w:bCs/>
          <w:kern w:val="24"/>
          <w:lang w:eastAsia="tr-TR"/>
        </w:rPr>
        <w:t>] [</w:t>
      </w:r>
      <w:r w:rsidR="00794B09">
        <w:rPr>
          <w:rFonts w:ascii="Times New Roman" w:eastAsia="MS PGothic" w:hAnsi="Times New Roman" w:cs="Times New Roman"/>
          <w:b/>
          <w:bCs/>
          <w:kern w:val="24"/>
          <w:lang w:eastAsia="tr-TR"/>
        </w:rPr>
        <w:t>3</w:t>
      </w:r>
      <w:r w:rsidR="00FD07FA">
        <w:rPr>
          <w:rFonts w:ascii="Times New Roman" w:eastAsia="MS PGothic" w:hAnsi="Times New Roman" w:cs="Times New Roman"/>
          <w:b/>
          <w:bCs/>
          <w:kern w:val="24"/>
          <w:lang w:eastAsia="tr-TR"/>
        </w:rPr>
        <w:t>2</w:t>
      </w:r>
      <w:r w:rsidR="00794B09" w:rsidRPr="00794B09">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794B09" w:rsidRPr="00794B09">
        <w:rPr>
          <w:rFonts w:ascii="Times New Roman" w:eastAsia="MS PGothic" w:hAnsi="Times New Roman" w:cs="Times New Roman"/>
          <w:b/>
          <w:bCs/>
          <w:kern w:val="24"/>
          <w:lang w:eastAsia="tr-TR"/>
        </w:rPr>
        <w:t>]</w:t>
      </w:r>
      <w:r w:rsidR="00794B09">
        <w:rPr>
          <w:rFonts w:ascii="Times New Roman" w:eastAsia="MS PGothic" w:hAnsi="Times New Roman" w:cs="Times New Roman"/>
          <w:b/>
          <w:bCs/>
          <w:kern w:val="24"/>
          <w:lang w:eastAsia="tr-TR"/>
        </w:rPr>
        <w:t xml:space="preserve"> </w:t>
      </w:r>
      <w:r w:rsidR="00F953F8" w:rsidRPr="00F953F8">
        <w:rPr>
          <w:rFonts w:ascii="Times New Roman" w:eastAsia="MS PGothic" w:hAnsi="Times New Roman" w:cs="Times New Roman"/>
          <w:kern w:val="24"/>
          <w:lang w:eastAsia="tr-TR"/>
        </w:rPr>
        <w:t>Kulüp faaliyetlerinin görünürlüğünün artırılması ve duyuruların paylaşılması amacıyla, öğrenci kulüplerine ait etkinlikler sosyal medya hesapları üzerinden duyurulmakta ve gerçekleştirilen faaliyetlere ilişkin paylaşımlar yapılmaktadır.</w:t>
      </w:r>
      <w:r w:rsidR="00F953F8">
        <w:rPr>
          <w:rFonts w:ascii="Times New Roman" w:eastAsia="MS PGothic" w:hAnsi="Times New Roman" w:cs="Times New Roman"/>
          <w:kern w:val="24"/>
          <w:lang w:eastAsia="tr-TR"/>
        </w:rPr>
        <w:t xml:space="preserve"> </w:t>
      </w:r>
      <w:hyperlink r:id="rId16" w:history="1">
        <w:r w:rsidR="00F953F8" w:rsidRPr="00F953F8">
          <w:rPr>
            <w:rStyle w:val="Kpr"/>
            <w:rFonts w:ascii="Times New Roman" w:eastAsia="MS PGothic" w:hAnsi="Times New Roman" w:cs="Times New Roman"/>
            <w:b/>
            <w:bCs/>
            <w:kern w:val="24"/>
            <w:lang w:eastAsia="tr-TR"/>
          </w:rPr>
          <w:t>[OD</w:t>
        </w:r>
        <w:r w:rsidR="001711B5">
          <w:rPr>
            <w:rStyle w:val="Kpr"/>
            <w:rFonts w:ascii="Times New Roman" w:eastAsia="MS PGothic" w:hAnsi="Times New Roman" w:cs="Times New Roman"/>
            <w:b/>
            <w:bCs/>
            <w:kern w:val="24"/>
            <w:lang w:eastAsia="tr-TR"/>
          </w:rPr>
          <w:t>3</w:t>
        </w:r>
        <w:r w:rsidR="00F953F8" w:rsidRPr="00F953F8">
          <w:rPr>
            <w:rStyle w:val="Kpr"/>
            <w:rFonts w:ascii="Times New Roman" w:eastAsia="MS PGothic" w:hAnsi="Times New Roman" w:cs="Times New Roman"/>
            <w:b/>
            <w:bCs/>
            <w:kern w:val="24"/>
            <w:lang w:eastAsia="tr-TR"/>
          </w:rPr>
          <w:t>]</w:t>
        </w:r>
      </w:hyperlink>
      <w:r w:rsidR="00F953F8">
        <w:rPr>
          <w:rFonts w:ascii="Times New Roman" w:eastAsia="MS PGothic" w:hAnsi="Times New Roman" w:cs="Times New Roman"/>
          <w:b/>
          <w:bCs/>
          <w:kern w:val="24"/>
          <w:lang w:eastAsia="tr-TR"/>
        </w:rPr>
        <w:t xml:space="preserve"> </w:t>
      </w:r>
      <w:hyperlink r:id="rId17" w:history="1">
        <w:r w:rsidR="00F953F8" w:rsidRPr="00F953F8">
          <w:rPr>
            <w:rStyle w:val="Kpr"/>
            <w:rFonts w:ascii="Times New Roman" w:eastAsia="MS PGothic" w:hAnsi="Times New Roman" w:cs="Times New Roman"/>
            <w:b/>
            <w:bCs/>
            <w:kern w:val="24"/>
            <w:lang w:eastAsia="tr-TR"/>
          </w:rPr>
          <w:t>[OD</w:t>
        </w:r>
        <w:r w:rsidR="001711B5">
          <w:rPr>
            <w:rStyle w:val="Kpr"/>
            <w:rFonts w:ascii="Times New Roman" w:eastAsia="MS PGothic" w:hAnsi="Times New Roman" w:cs="Times New Roman"/>
            <w:b/>
            <w:bCs/>
            <w:kern w:val="24"/>
            <w:lang w:eastAsia="tr-TR"/>
          </w:rPr>
          <w:t>3</w:t>
        </w:r>
        <w:r w:rsidR="00F953F8" w:rsidRPr="00F953F8">
          <w:rPr>
            <w:rStyle w:val="Kpr"/>
            <w:rFonts w:ascii="Times New Roman" w:eastAsia="MS PGothic" w:hAnsi="Times New Roman" w:cs="Times New Roman"/>
            <w:b/>
            <w:bCs/>
            <w:kern w:val="24"/>
            <w:lang w:eastAsia="tr-TR"/>
          </w:rPr>
          <w:t>]</w:t>
        </w:r>
      </w:hyperlink>
      <w:r w:rsidR="00F953F8">
        <w:rPr>
          <w:rFonts w:ascii="Times New Roman" w:eastAsia="MS PGothic" w:hAnsi="Times New Roman" w:cs="Times New Roman"/>
          <w:b/>
          <w:bCs/>
          <w:kern w:val="24"/>
          <w:lang w:eastAsia="tr-TR"/>
        </w:rPr>
        <w:t xml:space="preserve"> </w:t>
      </w:r>
      <w:hyperlink r:id="rId18" w:history="1">
        <w:r w:rsidR="00F953F8" w:rsidRPr="00F953F8">
          <w:rPr>
            <w:rStyle w:val="Kpr"/>
            <w:rFonts w:ascii="Times New Roman" w:eastAsia="MS PGothic" w:hAnsi="Times New Roman" w:cs="Times New Roman"/>
            <w:b/>
            <w:bCs/>
            <w:kern w:val="24"/>
            <w:lang w:eastAsia="tr-TR"/>
          </w:rPr>
          <w:t>[OD</w:t>
        </w:r>
        <w:r w:rsidR="001711B5">
          <w:rPr>
            <w:rStyle w:val="Kpr"/>
            <w:rFonts w:ascii="Times New Roman" w:eastAsia="MS PGothic" w:hAnsi="Times New Roman" w:cs="Times New Roman"/>
            <w:b/>
            <w:bCs/>
            <w:kern w:val="24"/>
            <w:lang w:eastAsia="tr-TR"/>
          </w:rPr>
          <w:t>3</w:t>
        </w:r>
        <w:r w:rsidR="00F953F8" w:rsidRPr="00F953F8">
          <w:rPr>
            <w:rStyle w:val="Kpr"/>
            <w:rFonts w:ascii="Times New Roman" w:eastAsia="MS PGothic" w:hAnsi="Times New Roman" w:cs="Times New Roman"/>
            <w:b/>
            <w:bCs/>
            <w:kern w:val="24"/>
            <w:lang w:eastAsia="tr-TR"/>
          </w:rPr>
          <w:t>]</w:t>
        </w:r>
      </w:hyperlink>
    </w:p>
    <w:p w14:paraId="1105E5A0" w14:textId="6185BD64" w:rsidR="006E6BCB" w:rsidRDefault="006E6BCB" w:rsidP="00D6290C">
      <w:pPr>
        <w:spacing w:line="360" w:lineRule="auto"/>
        <w:jc w:val="both"/>
        <w:rPr>
          <w:rFonts w:ascii="Times New Roman" w:eastAsia="MS PGothic" w:hAnsi="Times New Roman" w:cs="Times New Roman"/>
          <w:kern w:val="24"/>
          <w:lang w:eastAsia="tr-TR"/>
        </w:rPr>
      </w:pPr>
      <w:r w:rsidRPr="006E6BCB">
        <w:rPr>
          <w:rFonts w:ascii="Times New Roman" w:eastAsia="MS PGothic" w:hAnsi="Times New Roman" w:cs="Times New Roman"/>
          <w:kern w:val="24"/>
          <w:lang w:eastAsia="tr-TR"/>
        </w:rPr>
        <w:t xml:space="preserve">Üniversite spor takımlarının kurulması ve faaliyetleri, Türkiye Üniversite Sporları Federasyonu (TUSF), ÜNİLİG tarafından belirlenen takvimler doğrultusunda yürütülmektedir. Güncel durumda üniversite bünyesinde 15 spor kulübü aktif olarak faaliyet göstermekte olup, bu kulüplerin 7’si takım sporları, 8’i bireysel spor branşları kapsamında yer almaktadır. </w:t>
      </w:r>
      <w:hyperlink r:id="rId19" w:history="1">
        <w:r w:rsidR="001E001C" w:rsidRPr="001E001C">
          <w:rPr>
            <w:rStyle w:val="Kpr"/>
            <w:rFonts w:ascii="Times New Roman" w:eastAsia="MS PGothic" w:hAnsi="Times New Roman" w:cs="Times New Roman"/>
            <w:b/>
            <w:bCs/>
            <w:kern w:val="24"/>
            <w:lang w:eastAsia="tr-TR"/>
          </w:rPr>
          <w:t>[OD</w:t>
        </w:r>
        <w:r w:rsidR="001711B5">
          <w:rPr>
            <w:rStyle w:val="Kpr"/>
            <w:rFonts w:ascii="Times New Roman" w:eastAsia="MS PGothic" w:hAnsi="Times New Roman" w:cs="Times New Roman"/>
            <w:b/>
            <w:bCs/>
            <w:kern w:val="24"/>
            <w:lang w:eastAsia="tr-TR"/>
          </w:rPr>
          <w:t>3</w:t>
        </w:r>
        <w:r w:rsidR="001E001C" w:rsidRPr="001E001C">
          <w:rPr>
            <w:rStyle w:val="Kpr"/>
            <w:rFonts w:ascii="Times New Roman" w:eastAsia="MS PGothic" w:hAnsi="Times New Roman" w:cs="Times New Roman"/>
            <w:b/>
            <w:bCs/>
            <w:kern w:val="24"/>
            <w:lang w:eastAsia="tr-TR"/>
          </w:rPr>
          <w:t>]</w:t>
        </w:r>
      </w:hyperlink>
      <w:r w:rsidR="001E001C" w:rsidRPr="001E001C">
        <w:rPr>
          <w:rFonts w:ascii="Times New Roman" w:eastAsia="MS PGothic" w:hAnsi="Times New Roman" w:cs="Times New Roman"/>
          <w:b/>
          <w:bCs/>
          <w:kern w:val="24"/>
          <w:lang w:eastAsia="tr-TR"/>
        </w:rPr>
        <w:t xml:space="preserve"> </w:t>
      </w:r>
      <w:hyperlink r:id="rId20" w:history="1">
        <w:r w:rsidR="001E001C" w:rsidRPr="001E001C">
          <w:rPr>
            <w:rStyle w:val="Kpr"/>
            <w:rFonts w:ascii="Times New Roman" w:eastAsia="MS PGothic" w:hAnsi="Times New Roman" w:cs="Times New Roman"/>
            <w:b/>
            <w:bCs/>
            <w:kern w:val="24"/>
            <w:lang w:eastAsia="tr-TR"/>
          </w:rPr>
          <w:t>[OD</w:t>
        </w:r>
        <w:r w:rsidR="001711B5">
          <w:rPr>
            <w:rStyle w:val="Kpr"/>
            <w:rFonts w:ascii="Times New Roman" w:eastAsia="MS PGothic" w:hAnsi="Times New Roman" w:cs="Times New Roman"/>
            <w:b/>
            <w:bCs/>
            <w:kern w:val="24"/>
            <w:lang w:eastAsia="tr-TR"/>
          </w:rPr>
          <w:t>3</w:t>
        </w:r>
        <w:r w:rsidR="001E001C" w:rsidRPr="001E001C">
          <w:rPr>
            <w:rStyle w:val="Kpr"/>
            <w:rFonts w:ascii="Times New Roman" w:eastAsia="MS PGothic" w:hAnsi="Times New Roman" w:cs="Times New Roman"/>
            <w:b/>
            <w:bCs/>
            <w:kern w:val="24"/>
            <w:lang w:eastAsia="tr-TR"/>
          </w:rPr>
          <w:t>]</w:t>
        </w:r>
      </w:hyperlink>
      <w:r w:rsidR="001E001C">
        <w:rPr>
          <w:rFonts w:ascii="Times New Roman" w:eastAsia="MS PGothic" w:hAnsi="Times New Roman" w:cs="Times New Roman"/>
          <w:kern w:val="24"/>
          <w:lang w:eastAsia="tr-TR"/>
        </w:rPr>
        <w:t xml:space="preserve"> </w:t>
      </w:r>
      <w:r w:rsidR="001E001C" w:rsidRPr="001E001C">
        <w:rPr>
          <w:rFonts w:ascii="Times New Roman" w:eastAsia="MS PGothic" w:hAnsi="Times New Roman" w:cs="Times New Roman"/>
          <w:kern w:val="24"/>
          <w:lang w:eastAsia="tr-TR"/>
        </w:rPr>
        <w:t xml:space="preserve">Bu süreçlerde spor takımlarının öğrenci seçmeleri, antrenman programları ve müsabakalar belirlenen takvimler esas alınarak planlanmakta, bireysel sporcuların da katılacağı </w:t>
      </w:r>
      <w:r w:rsidR="001E001C" w:rsidRPr="001E001C">
        <w:rPr>
          <w:rFonts w:ascii="Times New Roman" w:eastAsia="MS PGothic" w:hAnsi="Times New Roman" w:cs="Times New Roman"/>
          <w:kern w:val="24"/>
          <w:lang w:eastAsia="tr-TR"/>
        </w:rPr>
        <w:lastRenderedPageBreak/>
        <w:t xml:space="preserve">organizasyonlar spor koordinatörü tarafından takip edilmektedir. </w:t>
      </w:r>
      <w:r w:rsidR="001E001C">
        <w:rPr>
          <w:rFonts w:ascii="Times New Roman" w:eastAsia="MS PGothic" w:hAnsi="Times New Roman" w:cs="Times New Roman"/>
          <w:kern w:val="24"/>
          <w:lang w:eastAsia="tr-TR"/>
        </w:rPr>
        <w:t>B</w:t>
      </w:r>
      <w:r w:rsidR="001E001C" w:rsidRPr="001E001C">
        <w:rPr>
          <w:rFonts w:ascii="Times New Roman" w:eastAsia="MS PGothic" w:hAnsi="Times New Roman" w:cs="Times New Roman"/>
          <w:kern w:val="24"/>
          <w:lang w:eastAsia="tr-TR"/>
        </w:rPr>
        <w:t xml:space="preserve">aşvurular Sağlık, Kültür ve </w:t>
      </w:r>
      <w:r w:rsidR="001E001C" w:rsidRPr="00400EE0">
        <w:rPr>
          <w:rFonts w:ascii="Times New Roman" w:eastAsia="MS PGothic" w:hAnsi="Times New Roman" w:cs="Times New Roman"/>
          <w:kern w:val="24"/>
          <w:lang w:eastAsia="tr-TR"/>
        </w:rPr>
        <w:t xml:space="preserve">Spor Daire Başkanlığının sosyal medya hesapları üzerinden yapılan duyurular aracılığıyla başlatılmakta ve başvurular bu kanallar üzerinden alınmaktadır. </w:t>
      </w:r>
      <w:hyperlink r:id="rId21" w:history="1">
        <w:r w:rsidR="001E001C" w:rsidRPr="00400EE0">
          <w:rPr>
            <w:rStyle w:val="Kpr"/>
            <w:rFonts w:ascii="Times New Roman" w:eastAsia="MS PGothic" w:hAnsi="Times New Roman" w:cs="Times New Roman"/>
            <w:b/>
            <w:bCs/>
            <w:kern w:val="24"/>
            <w:lang w:eastAsia="tr-TR"/>
          </w:rPr>
          <w:t>[OD</w:t>
        </w:r>
        <w:r w:rsidR="001711B5">
          <w:rPr>
            <w:rStyle w:val="Kpr"/>
            <w:rFonts w:ascii="Times New Roman" w:eastAsia="MS PGothic" w:hAnsi="Times New Roman" w:cs="Times New Roman"/>
            <w:b/>
            <w:bCs/>
            <w:kern w:val="24"/>
            <w:lang w:eastAsia="tr-TR"/>
          </w:rPr>
          <w:t>3</w:t>
        </w:r>
        <w:r w:rsidR="001E001C" w:rsidRPr="00400EE0">
          <w:rPr>
            <w:rStyle w:val="Kpr"/>
            <w:rFonts w:ascii="Times New Roman" w:eastAsia="MS PGothic" w:hAnsi="Times New Roman" w:cs="Times New Roman"/>
            <w:b/>
            <w:bCs/>
            <w:kern w:val="24"/>
            <w:lang w:eastAsia="tr-TR"/>
          </w:rPr>
          <w:t>]</w:t>
        </w:r>
      </w:hyperlink>
      <w:r w:rsidR="001E001C" w:rsidRPr="00400EE0">
        <w:rPr>
          <w:rFonts w:ascii="Times New Roman" w:eastAsia="MS PGothic" w:hAnsi="Times New Roman" w:cs="Times New Roman"/>
          <w:kern w:val="24"/>
          <w:lang w:eastAsia="tr-TR"/>
        </w:rPr>
        <w:t xml:space="preserve"> </w:t>
      </w:r>
      <w:r w:rsidRPr="00400EE0">
        <w:rPr>
          <w:rFonts w:ascii="Times New Roman" w:eastAsia="MS PGothic" w:hAnsi="Times New Roman" w:cs="Times New Roman"/>
          <w:kern w:val="24"/>
          <w:lang w:eastAsia="tr-TR"/>
        </w:rPr>
        <w:t>Spor faaliyetlerine ilişkin olarak takım kaptanlarına yönelik memnuniyet anketleri uygulanmakta</w:t>
      </w:r>
      <w:r w:rsidR="00EA2E54" w:rsidRPr="00400EE0">
        <w:rPr>
          <w:rFonts w:ascii="Times New Roman" w:eastAsia="MS PGothic" w:hAnsi="Times New Roman" w:cs="Times New Roman"/>
          <w:kern w:val="24"/>
          <w:lang w:eastAsia="tr-TR"/>
        </w:rPr>
        <w:t xml:space="preserve">dır. </w:t>
      </w:r>
      <w:r w:rsidR="00EA2E54" w:rsidRPr="00400EE0">
        <w:rPr>
          <w:rFonts w:ascii="Times New Roman" w:eastAsia="MS PGothic" w:hAnsi="Times New Roman" w:cs="Times New Roman"/>
          <w:b/>
          <w:bCs/>
          <w:kern w:val="24"/>
          <w:lang w:eastAsia="tr-TR"/>
        </w:rPr>
        <w:t>[3</w:t>
      </w:r>
      <w:r w:rsidR="00FD07FA">
        <w:rPr>
          <w:rFonts w:ascii="Times New Roman" w:eastAsia="MS PGothic" w:hAnsi="Times New Roman" w:cs="Times New Roman"/>
          <w:b/>
          <w:bCs/>
          <w:kern w:val="24"/>
          <w:lang w:eastAsia="tr-TR"/>
        </w:rPr>
        <w:t>3</w:t>
      </w:r>
      <w:r w:rsidR="00EA2E54" w:rsidRPr="00400EE0">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EA2E54" w:rsidRPr="00400EE0">
        <w:rPr>
          <w:rFonts w:ascii="Times New Roman" w:eastAsia="MS PGothic" w:hAnsi="Times New Roman" w:cs="Times New Roman"/>
          <w:b/>
          <w:bCs/>
          <w:kern w:val="24"/>
          <w:lang w:eastAsia="tr-TR"/>
        </w:rPr>
        <w:t>]</w:t>
      </w:r>
      <w:r w:rsidRPr="00400EE0">
        <w:rPr>
          <w:rFonts w:ascii="Times New Roman" w:eastAsia="MS PGothic" w:hAnsi="Times New Roman" w:cs="Times New Roman"/>
          <w:kern w:val="24"/>
          <w:lang w:eastAsia="tr-TR"/>
        </w:rPr>
        <w:t xml:space="preserve"> </w:t>
      </w:r>
      <w:r w:rsidR="00EA2E54" w:rsidRPr="00400EE0">
        <w:rPr>
          <w:rFonts w:ascii="Times New Roman" w:eastAsia="MS PGothic" w:hAnsi="Times New Roman" w:cs="Times New Roman"/>
          <w:kern w:val="24"/>
          <w:lang w:eastAsia="tr-TR"/>
        </w:rPr>
        <w:t>Sp</w:t>
      </w:r>
      <w:r w:rsidRPr="00400EE0">
        <w:rPr>
          <w:rFonts w:ascii="Times New Roman" w:eastAsia="MS PGothic" w:hAnsi="Times New Roman" w:cs="Times New Roman"/>
          <w:kern w:val="24"/>
          <w:lang w:eastAsia="tr-TR"/>
        </w:rPr>
        <w:t>or birimi tarafından müsabaka sayısı, kazanılan müsabakalar ve lig derecelerine ilişkin verileri içeren aylık performans raporları hazırlanmakta ve süreçler bu raporlar üzerinden izlenmektedir.</w:t>
      </w:r>
      <w:r w:rsidR="00EA2E54" w:rsidRPr="00400EE0">
        <w:rPr>
          <w:rFonts w:ascii="Times New Roman" w:eastAsia="MS PGothic" w:hAnsi="Times New Roman" w:cs="Times New Roman"/>
          <w:kern w:val="24"/>
          <w:lang w:eastAsia="tr-TR"/>
        </w:rPr>
        <w:t xml:space="preserve"> </w:t>
      </w:r>
      <w:r w:rsidR="00EA2E54" w:rsidRPr="00400EE0">
        <w:rPr>
          <w:rFonts w:ascii="Times New Roman" w:eastAsia="MS PGothic" w:hAnsi="Times New Roman" w:cs="Times New Roman"/>
          <w:b/>
          <w:bCs/>
          <w:kern w:val="24"/>
          <w:lang w:eastAsia="tr-TR"/>
        </w:rPr>
        <w:t>[3</w:t>
      </w:r>
      <w:r w:rsidR="00FD07FA">
        <w:rPr>
          <w:rFonts w:ascii="Times New Roman" w:eastAsia="MS PGothic" w:hAnsi="Times New Roman" w:cs="Times New Roman"/>
          <w:b/>
          <w:bCs/>
          <w:kern w:val="24"/>
          <w:lang w:eastAsia="tr-TR"/>
        </w:rPr>
        <w:t>4</w:t>
      </w:r>
      <w:r w:rsidR="00EA2E54" w:rsidRPr="00400EE0">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EA2E54" w:rsidRPr="00400EE0">
        <w:rPr>
          <w:rFonts w:ascii="Times New Roman" w:eastAsia="MS PGothic" w:hAnsi="Times New Roman" w:cs="Times New Roman"/>
          <w:b/>
          <w:bCs/>
          <w:kern w:val="24"/>
          <w:lang w:eastAsia="tr-TR"/>
        </w:rPr>
        <w:t>] [3</w:t>
      </w:r>
      <w:r w:rsidR="00FD07FA">
        <w:rPr>
          <w:rFonts w:ascii="Times New Roman" w:eastAsia="MS PGothic" w:hAnsi="Times New Roman" w:cs="Times New Roman"/>
          <w:b/>
          <w:bCs/>
          <w:kern w:val="24"/>
          <w:lang w:eastAsia="tr-TR"/>
        </w:rPr>
        <w:t>5</w:t>
      </w:r>
      <w:r w:rsidR="00EA2E54" w:rsidRPr="00400EE0">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EA2E54" w:rsidRPr="00400EE0">
        <w:rPr>
          <w:rFonts w:ascii="Times New Roman" w:eastAsia="MS PGothic" w:hAnsi="Times New Roman" w:cs="Times New Roman"/>
          <w:b/>
          <w:bCs/>
          <w:kern w:val="24"/>
          <w:lang w:eastAsia="tr-TR"/>
        </w:rPr>
        <w:t>] [3</w:t>
      </w:r>
      <w:r w:rsidR="00FD07FA">
        <w:rPr>
          <w:rFonts w:ascii="Times New Roman" w:eastAsia="MS PGothic" w:hAnsi="Times New Roman" w:cs="Times New Roman"/>
          <w:b/>
          <w:bCs/>
          <w:kern w:val="24"/>
          <w:lang w:eastAsia="tr-TR"/>
        </w:rPr>
        <w:t>6</w:t>
      </w:r>
      <w:r w:rsidR="00EA2E54" w:rsidRPr="00400EE0">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EA2E54" w:rsidRPr="00400EE0">
        <w:rPr>
          <w:rFonts w:ascii="Times New Roman" w:eastAsia="MS PGothic" w:hAnsi="Times New Roman" w:cs="Times New Roman"/>
          <w:b/>
          <w:bCs/>
          <w:kern w:val="24"/>
          <w:lang w:eastAsia="tr-TR"/>
        </w:rPr>
        <w:t>] [3</w:t>
      </w:r>
      <w:r w:rsidR="00FD07FA">
        <w:rPr>
          <w:rFonts w:ascii="Times New Roman" w:eastAsia="MS PGothic" w:hAnsi="Times New Roman" w:cs="Times New Roman"/>
          <w:b/>
          <w:bCs/>
          <w:kern w:val="24"/>
          <w:lang w:eastAsia="tr-TR"/>
        </w:rPr>
        <w:t>7</w:t>
      </w:r>
      <w:r w:rsidR="00EA2E54" w:rsidRPr="00400EE0">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EA2E54" w:rsidRPr="00400EE0">
        <w:rPr>
          <w:rFonts w:ascii="Times New Roman" w:eastAsia="MS PGothic" w:hAnsi="Times New Roman" w:cs="Times New Roman"/>
          <w:b/>
          <w:bCs/>
          <w:kern w:val="24"/>
          <w:lang w:eastAsia="tr-TR"/>
        </w:rPr>
        <w:t>] [3</w:t>
      </w:r>
      <w:r w:rsidR="00FD07FA">
        <w:rPr>
          <w:rFonts w:ascii="Times New Roman" w:eastAsia="MS PGothic" w:hAnsi="Times New Roman" w:cs="Times New Roman"/>
          <w:b/>
          <w:bCs/>
          <w:kern w:val="24"/>
          <w:lang w:eastAsia="tr-TR"/>
        </w:rPr>
        <w:t>8</w:t>
      </w:r>
      <w:r w:rsidR="00EA2E54" w:rsidRPr="00400EE0">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EA2E54" w:rsidRPr="00400EE0">
        <w:rPr>
          <w:rFonts w:ascii="Times New Roman" w:eastAsia="MS PGothic" w:hAnsi="Times New Roman" w:cs="Times New Roman"/>
          <w:b/>
          <w:bCs/>
          <w:kern w:val="24"/>
          <w:lang w:eastAsia="tr-TR"/>
        </w:rPr>
        <w:t xml:space="preserve">] </w:t>
      </w:r>
      <w:r w:rsidR="00EA2E54" w:rsidRPr="00400EE0">
        <w:rPr>
          <w:rFonts w:ascii="Times New Roman" w:eastAsia="MS PGothic" w:hAnsi="Times New Roman" w:cs="Times New Roman"/>
          <w:kern w:val="24"/>
          <w:lang w:eastAsia="tr-TR"/>
        </w:rPr>
        <w:t>Spor takımlarımızın</w:t>
      </w:r>
      <w:r w:rsidR="00400EE0" w:rsidRPr="00400EE0">
        <w:rPr>
          <w:rFonts w:ascii="Times New Roman" w:eastAsia="MS PGothic" w:hAnsi="Times New Roman" w:cs="Times New Roman"/>
          <w:kern w:val="24"/>
          <w:lang w:eastAsia="tr-TR"/>
        </w:rPr>
        <w:t xml:space="preserve"> ve bireysel sporcularımızın </w:t>
      </w:r>
      <w:r w:rsidR="00EA2E54" w:rsidRPr="00400EE0">
        <w:rPr>
          <w:rFonts w:ascii="Times New Roman" w:eastAsia="MS PGothic" w:hAnsi="Times New Roman" w:cs="Times New Roman"/>
          <w:kern w:val="24"/>
          <w:lang w:eastAsia="tr-TR"/>
        </w:rPr>
        <w:t xml:space="preserve">katıldığı müsabakalara ilişkin maç günü paylaşımları ile karşılaşma sonuçları ve elde edilen başarılar, üniversitemizin resmi sosyal medya hesaplarında paylaşılmaktadır. </w:t>
      </w:r>
      <w:hyperlink r:id="rId22" w:history="1">
        <w:r w:rsidR="00EA2E54" w:rsidRPr="00400EE0">
          <w:rPr>
            <w:rStyle w:val="Kpr"/>
            <w:rFonts w:ascii="Times New Roman" w:eastAsia="MS PGothic" w:hAnsi="Times New Roman" w:cs="Times New Roman"/>
            <w:b/>
            <w:bCs/>
            <w:kern w:val="24"/>
            <w:lang w:eastAsia="tr-TR"/>
          </w:rPr>
          <w:t>[OD</w:t>
        </w:r>
        <w:r w:rsidR="001711B5">
          <w:rPr>
            <w:rStyle w:val="Kpr"/>
            <w:rFonts w:ascii="Times New Roman" w:eastAsia="MS PGothic" w:hAnsi="Times New Roman" w:cs="Times New Roman"/>
            <w:b/>
            <w:bCs/>
            <w:kern w:val="24"/>
            <w:lang w:eastAsia="tr-TR"/>
          </w:rPr>
          <w:t>3</w:t>
        </w:r>
        <w:r w:rsidR="00EA2E54" w:rsidRPr="00400EE0">
          <w:rPr>
            <w:rStyle w:val="Kpr"/>
            <w:rFonts w:ascii="Times New Roman" w:eastAsia="MS PGothic" w:hAnsi="Times New Roman" w:cs="Times New Roman"/>
            <w:b/>
            <w:bCs/>
            <w:kern w:val="24"/>
            <w:lang w:eastAsia="tr-TR"/>
          </w:rPr>
          <w:t>]</w:t>
        </w:r>
      </w:hyperlink>
      <w:r w:rsidR="00EA2E54" w:rsidRPr="00400EE0">
        <w:rPr>
          <w:rFonts w:ascii="Times New Roman" w:eastAsia="MS PGothic" w:hAnsi="Times New Roman" w:cs="Times New Roman"/>
          <w:b/>
          <w:bCs/>
          <w:kern w:val="24"/>
          <w:lang w:eastAsia="tr-TR"/>
        </w:rPr>
        <w:t xml:space="preserve"> </w:t>
      </w:r>
      <w:hyperlink r:id="rId23" w:history="1">
        <w:r w:rsidR="00EA2E54" w:rsidRPr="00400EE0">
          <w:rPr>
            <w:rStyle w:val="Kpr"/>
            <w:rFonts w:ascii="Times New Roman" w:eastAsia="MS PGothic" w:hAnsi="Times New Roman" w:cs="Times New Roman"/>
            <w:b/>
            <w:bCs/>
            <w:kern w:val="24"/>
            <w:lang w:eastAsia="tr-TR"/>
          </w:rPr>
          <w:t>[OD</w:t>
        </w:r>
        <w:r w:rsidR="001711B5">
          <w:rPr>
            <w:rStyle w:val="Kpr"/>
            <w:rFonts w:ascii="Times New Roman" w:eastAsia="MS PGothic" w:hAnsi="Times New Roman" w:cs="Times New Roman"/>
            <w:b/>
            <w:bCs/>
            <w:kern w:val="24"/>
            <w:lang w:eastAsia="tr-TR"/>
          </w:rPr>
          <w:t>3</w:t>
        </w:r>
        <w:r w:rsidR="00EA2E54" w:rsidRPr="00400EE0">
          <w:rPr>
            <w:rStyle w:val="Kpr"/>
            <w:rFonts w:ascii="Times New Roman" w:eastAsia="MS PGothic" w:hAnsi="Times New Roman" w:cs="Times New Roman"/>
            <w:b/>
            <w:bCs/>
            <w:kern w:val="24"/>
            <w:lang w:eastAsia="tr-TR"/>
          </w:rPr>
          <w:t>]</w:t>
        </w:r>
      </w:hyperlink>
      <w:r w:rsidR="00EA2E54" w:rsidRPr="00400EE0">
        <w:rPr>
          <w:rFonts w:ascii="Times New Roman" w:eastAsia="MS PGothic" w:hAnsi="Times New Roman" w:cs="Times New Roman"/>
          <w:b/>
          <w:bCs/>
          <w:kern w:val="24"/>
          <w:lang w:eastAsia="tr-TR"/>
        </w:rPr>
        <w:t xml:space="preserve"> </w:t>
      </w:r>
      <w:hyperlink r:id="rId24" w:history="1">
        <w:r w:rsidR="00EA2E54" w:rsidRPr="00400EE0">
          <w:rPr>
            <w:rStyle w:val="Kpr"/>
            <w:rFonts w:ascii="Times New Roman" w:eastAsia="MS PGothic" w:hAnsi="Times New Roman" w:cs="Times New Roman"/>
            <w:b/>
            <w:bCs/>
            <w:kern w:val="24"/>
            <w:lang w:eastAsia="tr-TR"/>
          </w:rPr>
          <w:t>[OD</w:t>
        </w:r>
        <w:r w:rsidR="001711B5">
          <w:rPr>
            <w:rStyle w:val="Kpr"/>
            <w:rFonts w:ascii="Times New Roman" w:eastAsia="MS PGothic" w:hAnsi="Times New Roman" w:cs="Times New Roman"/>
            <w:b/>
            <w:bCs/>
            <w:kern w:val="24"/>
            <w:lang w:eastAsia="tr-TR"/>
          </w:rPr>
          <w:t>3</w:t>
        </w:r>
        <w:r w:rsidR="00EA2E54" w:rsidRPr="00400EE0">
          <w:rPr>
            <w:rStyle w:val="Kpr"/>
            <w:rFonts w:ascii="Times New Roman" w:eastAsia="MS PGothic" w:hAnsi="Times New Roman" w:cs="Times New Roman"/>
            <w:b/>
            <w:bCs/>
            <w:kern w:val="24"/>
            <w:lang w:eastAsia="tr-TR"/>
          </w:rPr>
          <w:t>]</w:t>
        </w:r>
      </w:hyperlink>
      <w:r w:rsidR="00EA2E54" w:rsidRPr="00400EE0">
        <w:rPr>
          <w:rFonts w:ascii="Times New Roman" w:eastAsia="MS PGothic" w:hAnsi="Times New Roman" w:cs="Times New Roman"/>
          <w:b/>
          <w:bCs/>
          <w:kern w:val="24"/>
          <w:lang w:eastAsia="tr-TR"/>
        </w:rPr>
        <w:t xml:space="preserve"> </w:t>
      </w:r>
      <w:hyperlink r:id="rId25" w:history="1">
        <w:r w:rsidR="00EA2E54" w:rsidRPr="00400EE0">
          <w:rPr>
            <w:rStyle w:val="Kpr"/>
            <w:rFonts w:ascii="Times New Roman" w:eastAsia="MS PGothic" w:hAnsi="Times New Roman" w:cs="Times New Roman"/>
            <w:b/>
            <w:bCs/>
            <w:kern w:val="24"/>
            <w:lang w:eastAsia="tr-TR"/>
          </w:rPr>
          <w:t>[OD</w:t>
        </w:r>
        <w:r w:rsidR="001711B5">
          <w:rPr>
            <w:rStyle w:val="Kpr"/>
            <w:rFonts w:ascii="Times New Roman" w:eastAsia="MS PGothic" w:hAnsi="Times New Roman" w:cs="Times New Roman"/>
            <w:b/>
            <w:bCs/>
            <w:kern w:val="24"/>
            <w:lang w:eastAsia="tr-TR"/>
          </w:rPr>
          <w:t>3</w:t>
        </w:r>
        <w:r w:rsidR="00EA2E54" w:rsidRPr="00400EE0">
          <w:rPr>
            <w:rStyle w:val="Kpr"/>
            <w:rFonts w:ascii="Times New Roman" w:eastAsia="MS PGothic" w:hAnsi="Times New Roman" w:cs="Times New Roman"/>
            <w:b/>
            <w:bCs/>
            <w:kern w:val="24"/>
            <w:lang w:eastAsia="tr-TR"/>
          </w:rPr>
          <w:t>]</w:t>
        </w:r>
      </w:hyperlink>
      <w:r w:rsidR="00400EE0" w:rsidRPr="00400EE0">
        <w:rPr>
          <w:rFonts w:ascii="Times New Roman" w:hAnsi="Times New Roman" w:cs="Times New Roman"/>
        </w:rPr>
        <w:t xml:space="preserve"> </w:t>
      </w:r>
      <w:hyperlink r:id="rId26" w:history="1">
        <w:r w:rsidR="00400EE0" w:rsidRPr="00400EE0">
          <w:rPr>
            <w:rStyle w:val="Kpr"/>
            <w:rFonts w:ascii="Times New Roman" w:hAnsi="Times New Roman" w:cs="Times New Roman"/>
            <w:b/>
            <w:bCs/>
          </w:rPr>
          <w:t>[OD</w:t>
        </w:r>
        <w:r w:rsidR="001711B5">
          <w:rPr>
            <w:rStyle w:val="Kpr"/>
            <w:rFonts w:ascii="Times New Roman" w:hAnsi="Times New Roman" w:cs="Times New Roman"/>
            <w:b/>
            <w:bCs/>
          </w:rPr>
          <w:t>3</w:t>
        </w:r>
        <w:r w:rsidR="00400EE0" w:rsidRPr="00400EE0">
          <w:rPr>
            <w:rStyle w:val="Kpr"/>
            <w:rFonts w:ascii="Times New Roman" w:hAnsi="Times New Roman" w:cs="Times New Roman"/>
            <w:b/>
            <w:bCs/>
          </w:rPr>
          <w:t>]</w:t>
        </w:r>
      </w:hyperlink>
      <w:r w:rsidR="00400EE0">
        <w:rPr>
          <w:rFonts w:ascii="Times New Roman" w:hAnsi="Times New Roman" w:cs="Times New Roman"/>
          <w:b/>
          <w:bCs/>
        </w:rPr>
        <w:t xml:space="preserve"> </w:t>
      </w:r>
      <w:hyperlink r:id="rId27" w:history="1">
        <w:r w:rsidR="00400EE0" w:rsidRPr="00400EE0">
          <w:rPr>
            <w:rStyle w:val="Kpr"/>
            <w:rFonts w:ascii="Times New Roman" w:hAnsi="Times New Roman" w:cs="Times New Roman"/>
            <w:b/>
            <w:bCs/>
          </w:rPr>
          <w:t>[OD</w:t>
        </w:r>
        <w:r w:rsidR="001711B5">
          <w:rPr>
            <w:rStyle w:val="Kpr"/>
            <w:rFonts w:ascii="Times New Roman" w:hAnsi="Times New Roman" w:cs="Times New Roman"/>
            <w:b/>
            <w:bCs/>
          </w:rPr>
          <w:t>3</w:t>
        </w:r>
        <w:r w:rsidR="00400EE0" w:rsidRPr="00400EE0">
          <w:rPr>
            <w:rStyle w:val="Kpr"/>
            <w:rFonts w:ascii="Times New Roman" w:hAnsi="Times New Roman" w:cs="Times New Roman"/>
            <w:b/>
            <w:bCs/>
          </w:rPr>
          <w:t>]</w:t>
        </w:r>
      </w:hyperlink>
    </w:p>
    <w:p w14:paraId="0340E450" w14:textId="33489F23" w:rsidR="007A4885" w:rsidRDefault="007A4885" w:rsidP="00D6290C">
      <w:pPr>
        <w:spacing w:line="360" w:lineRule="auto"/>
        <w:jc w:val="both"/>
        <w:rPr>
          <w:rFonts w:ascii="Times New Roman" w:eastAsia="MS PGothic" w:hAnsi="Times New Roman" w:cs="Times New Roman"/>
          <w:kern w:val="24"/>
          <w:lang w:eastAsia="tr-TR"/>
        </w:rPr>
      </w:pPr>
      <w:r w:rsidRPr="00400EE0">
        <w:rPr>
          <w:rFonts w:ascii="Times New Roman" w:eastAsia="MS PGothic" w:hAnsi="Times New Roman" w:cs="Times New Roman"/>
          <w:kern w:val="24"/>
          <w:lang w:eastAsia="tr-TR"/>
        </w:rPr>
        <w:t xml:space="preserve">Psikolojik Danışmanlık ve Rehberlik Merkezi ile Beslenme ve Diyet Merkezi hizmetleri başvuru ve randevu esasına dayalı olarak yürütülmektedir. </w:t>
      </w:r>
      <w:r w:rsidR="00310C7E" w:rsidRPr="00400EE0">
        <w:rPr>
          <w:rFonts w:ascii="Times New Roman" w:eastAsia="MS PGothic" w:hAnsi="Times New Roman" w:cs="Times New Roman"/>
          <w:b/>
          <w:bCs/>
          <w:kern w:val="24"/>
          <w:lang w:eastAsia="tr-TR"/>
        </w:rPr>
        <w:t>[3</w:t>
      </w:r>
      <w:r w:rsidR="00FD07FA">
        <w:rPr>
          <w:rFonts w:ascii="Times New Roman" w:eastAsia="MS PGothic" w:hAnsi="Times New Roman" w:cs="Times New Roman"/>
          <w:b/>
          <w:bCs/>
          <w:kern w:val="24"/>
          <w:lang w:eastAsia="tr-TR"/>
        </w:rPr>
        <w:t>9</w:t>
      </w:r>
      <w:r w:rsidR="00310C7E" w:rsidRPr="00400EE0">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310C7E" w:rsidRPr="00400EE0">
        <w:rPr>
          <w:rFonts w:ascii="Times New Roman" w:eastAsia="MS PGothic" w:hAnsi="Times New Roman" w:cs="Times New Roman"/>
          <w:b/>
          <w:bCs/>
          <w:kern w:val="24"/>
          <w:lang w:eastAsia="tr-TR"/>
        </w:rPr>
        <w:t>] [</w:t>
      </w:r>
      <w:r w:rsidR="00FD07FA">
        <w:rPr>
          <w:rFonts w:ascii="Times New Roman" w:eastAsia="MS PGothic" w:hAnsi="Times New Roman" w:cs="Times New Roman"/>
          <w:b/>
          <w:bCs/>
          <w:kern w:val="24"/>
          <w:lang w:eastAsia="tr-TR"/>
        </w:rPr>
        <w:t>40</w:t>
      </w:r>
      <w:r w:rsidR="00310C7E" w:rsidRPr="00400EE0">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310C7E" w:rsidRPr="00400EE0">
        <w:rPr>
          <w:rFonts w:ascii="Times New Roman" w:eastAsia="MS PGothic" w:hAnsi="Times New Roman" w:cs="Times New Roman"/>
          <w:b/>
          <w:bCs/>
          <w:kern w:val="24"/>
          <w:lang w:eastAsia="tr-TR"/>
        </w:rPr>
        <w:t>] [4</w:t>
      </w:r>
      <w:r w:rsidR="00FD07FA">
        <w:rPr>
          <w:rFonts w:ascii="Times New Roman" w:eastAsia="MS PGothic" w:hAnsi="Times New Roman" w:cs="Times New Roman"/>
          <w:b/>
          <w:bCs/>
          <w:kern w:val="24"/>
          <w:lang w:eastAsia="tr-TR"/>
        </w:rPr>
        <w:t>1</w:t>
      </w:r>
      <w:r w:rsidR="00310C7E" w:rsidRPr="00400EE0">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310C7E" w:rsidRPr="00400EE0">
        <w:rPr>
          <w:rFonts w:ascii="Times New Roman" w:eastAsia="MS PGothic" w:hAnsi="Times New Roman" w:cs="Times New Roman"/>
          <w:b/>
          <w:bCs/>
          <w:kern w:val="24"/>
          <w:lang w:eastAsia="tr-TR"/>
        </w:rPr>
        <w:t>] [4</w:t>
      </w:r>
      <w:r w:rsidR="00FD07FA">
        <w:rPr>
          <w:rFonts w:ascii="Times New Roman" w:eastAsia="MS PGothic" w:hAnsi="Times New Roman" w:cs="Times New Roman"/>
          <w:b/>
          <w:bCs/>
          <w:kern w:val="24"/>
          <w:lang w:eastAsia="tr-TR"/>
        </w:rPr>
        <w:t>2</w:t>
      </w:r>
      <w:r w:rsidR="00310C7E" w:rsidRPr="00400EE0">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310C7E" w:rsidRPr="00400EE0">
        <w:rPr>
          <w:rFonts w:ascii="Times New Roman" w:eastAsia="MS PGothic" w:hAnsi="Times New Roman" w:cs="Times New Roman"/>
          <w:b/>
          <w:bCs/>
          <w:kern w:val="24"/>
          <w:lang w:eastAsia="tr-TR"/>
        </w:rPr>
        <w:t>] [4</w:t>
      </w:r>
      <w:r w:rsidR="00FD07FA">
        <w:rPr>
          <w:rFonts w:ascii="Times New Roman" w:eastAsia="MS PGothic" w:hAnsi="Times New Roman" w:cs="Times New Roman"/>
          <w:b/>
          <w:bCs/>
          <w:kern w:val="24"/>
          <w:lang w:eastAsia="tr-TR"/>
        </w:rPr>
        <w:t>3</w:t>
      </w:r>
      <w:r w:rsidR="00310C7E" w:rsidRPr="00400EE0">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310C7E" w:rsidRPr="00400EE0">
        <w:rPr>
          <w:rFonts w:ascii="Times New Roman" w:eastAsia="MS PGothic" w:hAnsi="Times New Roman" w:cs="Times New Roman"/>
          <w:b/>
          <w:bCs/>
          <w:kern w:val="24"/>
          <w:lang w:eastAsia="tr-TR"/>
        </w:rPr>
        <w:t>] [4</w:t>
      </w:r>
      <w:r w:rsidR="00FD07FA">
        <w:rPr>
          <w:rFonts w:ascii="Times New Roman" w:eastAsia="MS PGothic" w:hAnsi="Times New Roman" w:cs="Times New Roman"/>
          <w:b/>
          <w:bCs/>
          <w:kern w:val="24"/>
          <w:lang w:eastAsia="tr-TR"/>
        </w:rPr>
        <w:t>4</w:t>
      </w:r>
      <w:r w:rsidR="00310C7E" w:rsidRPr="00400EE0">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310C7E" w:rsidRPr="00400EE0">
        <w:rPr>
          <w:rFonts w:ascii="Times New Roman" w:eastAsia="MS PGothic" w:hAnsi="Times New Roman" w:cs="Times New Roman"/>
          <w:b/>
          <w:bCs/>
          <w:kern w:val="24"/>
          <w:lang w:eastAsia="tr-TR"/>
        </w:rPr>
        <w:t>] [4</w:t>
      </w:r>
      <w:r w:rsidR="00FD07FA">
        <w:rPr>
          <w:rFonts w:ascii="Times New Roman" w:eastAsia="MS PGothic" w:hAnsi="Times New Roman" w:cs="Times New Roman"/>
          <w:b/>
          <w:bCs/>
          <w:kern w:val="24"/>
          <w:lang w:eastAsia="tr-TR"/>
        </w:rPr>
        <w:t>5</w:t>
      </w:r>
      <w:r w:rsidR="00310C7E" w:rsidRPr="00400EE0">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310C7E" w:rsidRPr="00400EE0">
        <w:rPr>
          <w:rFonts w:ascii="Times New Roman" w:eastAsia="MS PGothic" w:hAnsi="Times New Roman" w:cs="Times New Roman"/>
          <w:b/>
          <w:bCs/>
          <w:kern w:val="24"/>
          <w:lang w:eastAsia="tr-TR"/>
        </w:rPr>
        <w:t>]</w:t>
      </w:r>
      <w:r w:rsidR="00310C7E" w:rsidRPr="00400EE0">
        <w:rPr>
          <w:rFonts w:ascii="Times New Roman" w:eastAsia="MS PGothic" w:hAnsi="Times New Roman" w:cs="Times New Roman"/>
          <w:kern w:val="24"/>
          <w:lang w:eastAsia="tr-TR"/>
        </w:rPr>
        <w:t xml:space="preserve"> Randevular</w:t>
      </w:r>
      <w:r w:rsidRPr="00400EE0">
        <w:rPr>
          <w:rFonts w:ascii="Times New Roman" w:eastAsia="MS PGothic" w:hAnsi="Times New Roman" w:cs="Times New Roman"/>
          <w:kern w:val="24"/>
          <w:lang w:eastAsia="tr-TR"/>
        </w:rPr>
        <w:t xml:space="preserve">, Sağlık, Kültür ve Spor Daire Başkanlığının web sitesi üzerinden alınmaktadır. </w:t>
      </w:r>
      <w:hyperlink r:id="rId28" w:history="1">
        <w:r w:rsidR="00310C7E" w:rsidRPr="00400EE0">
          <w:rPr>
            <w:rStyle w:val="Kpr"/>
            <w:rFonts w:ascii="Times New Roman" w:eastAsia="MS PGothic" w:hAnsi="Times New Roman" w:cs="Times New Roman"/>
            <w:b/>
            <w:bCs/>
            <w:kern w:val="24"/>
            <w:lang w:eastAsia="tr-TR"/>
          </w:rPr>
          <w:t>[OD</w:t>
        </w:r>
        <w:r w:rsidR="001711B5">
          <w:rPr>
            <w:rStyle w:val="Kpr"/>
            <w:rFonts w:ascii="Times New Roman" w:eastAsia="MS PGothic" w:hAnsi="Times New Roman" w:cs="Times New Roman"/>
            <w:b/>
            <w:bCs/>
            <w:kern w:val="24"/>
            <w:lang w:eastAsia="tr-TR"/>
          </w:rPr>
          <w:t>3</w:t>
        </w:r>
        <w:r w:rsidR="00310C7E" w:rsidRPr="00400EE0">
          <w:rPr>
            <w:rStyle w:val="Kpr"/>
            <w:rFonts w:ascii="Times New Roman" w:eastAsia="MS PGothic" w:hAnsi="Times New Roman" w:cs="Times New Roman"/>
            <w:b/>
            <w:bCs/>
            <w:kern w:val="24"/>
            <w:lang w:eastAsia="tr-TR"/>
          </w:rPr>
          <w:t>]</w:t>
        </w:r>
      </w:hyperlink>
      <w:r w:rsidR="00310C7E" w:rsidRPr="00400EE0">
        <w:rPr>
          <w:rFonts w:ascii="Times New Roman" w:eastAsia="MS PGothic" w:hAnsi="Times New Roman" w:cs="Times New Roman"/>
          <w:kern w:val="24"/>
          <w:lang w:eastAsia="tr-TR"/>
        </w:rPr>
        <w:t xml:space="preserve"> </w:t>
      </w:r>
      <w:r w:rsidRPr="00400EE0">
        <w:rPr>
          <w:rFonts w:ascii="Times New Roman" w:eastAsia="MS PGothic" w:hAnsi="Times New Roman" w:cs="Times New Roman"/>
          <w:kern w:val="24"/>
          <w:lang w:eastAsia="tr-TR"/>
        </w:rPr>
        <w:t>Mediko-Sosyal hizmetleri ise yüz yüze başvuru yoluyla sunulmaktadır. Bu hizmetlerde süreklilik sağlanmakta</w:t>
      </w:r>
      <w:r w:rsidRPr="007A4885">
        <w:rPr>
          <w:rFonts w:ascii="Times New Roman" w:eastAsia="MS PGothic" w:hAnsi="Times New Roman" w:cs="Times New Roman"/>
          <w:kern w:val="24"/>
          <w:lang w:eastAsia="tr-TR"/>
        </w:rPr>
        <w:t>; başvuru sayıları ve hizmet talepleri kayıt altına alınmaktadır. Sunulan hizmetlere ilişkin olarak öğrencilere yönelik memnuniyet anketleri uygulanmakt</w:t>
      </w:r>
      <w:r w:rsidR="00310C7E">
        <w:rPr>
          <w:rFonts w:ascii="Times New Roman" w:eastAsia="MS PGothic" w:hAnsi="Times New Roman" w:cs="Times New Roman"/>
          <w:kern w:val="24"/>
          <w:lang w:eastAsia="tr-TR"/>
        </w:rPr>
        <w:t xml:space="preserve">adır. </w:t>
      </w:r>
      <w:r w:rsidR="00310C7E" w:rsidRPr="00310C7E">
        <w:rPr>
          <w:rFonts w:ascii="Times New Roman" w:eastAsia="MS PGothic" w:hAnsi="Times New Roman" w:cs="Times New Roman"/>
          <w:b/>
          <w:bCs/>
          <w:kern w:val="24"/>
          <w:lang w:eastAsia="tr-TR"/>
        </w:rPr>
        <w:t>[</w:t>
      </w:r>
      <w:r w:rsidR="00310C7E">
        <w:rPr>
          <w:rFonts w:ascii="Times New Roman" w:eastAsia="MS PGothic" w:hAnsi="Times New Roman" w:cs="Times New Roman"/>
          <w:b/>
          <w:bCs/>
          <w:kern w:val="24"/>
          <w:lang w:eastAsia="tr-TR"/>
        </w:rPr>
        <w:t>4</w:t>
      </w:r>
      <w:r w:rsidR="00FD07FA">
        <w:rPr>
          <w:rFonts w:ascii="Times New Roman" w:eastAsia="MS PGothic" w:hAnsi="Times New Roman" w:cs="Times New Roman"/>
          <w:b/>
          <w:bCs/>
          <w:kern w:val="24"/>
          <w:lang w:eastAsia="tr-TR"/>
        </w:rPr>
        <w:t>6</w:t>
      </w:r>
      <w:r w:rsidR="00310C7E" w:rsidRPr="00310C7E">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310C7E" w:rsidRPr="00310C7E">
        <w:rPr>
          <w:rFonts w:ascii="Times New Roman" w:eastAsia="MS PGothic" w:hAnsi="Times New Roman" w:cs="Times New Roman"/>
          <w:b/>
          <w:bCs/>
          <w:kern w:val="24"/>
          <w:lang w:eastAsia="tr-TR"/>
        </w:rPr>
        <w:t>]</w:t>
      </w:r>
      <w:r w:rsidR="00CD506F">
        <w:rPr>
          <w:rFonts w:ascii="Times New Roman" w:eastAsia="MS PGothic" w:hAnsi="Times New Roman" w:cs="Times New Roman"/>
          <w:kern w:val="24"/>
          <w:lang w:eastAsia="tr-TR"/>
        </w:rPr>
        <w:t xml:space="preserve"> </w:t>
      </w:r>
      <w:r w:rsidR="00310C7E">
        <w:rPr>
          <w:rFonts w:ascii="Times New Roman" w:eastAsia="MS PGothic" w:hAnsi="Times New Roman" w:cs="Times New Roman"/>
          <w:kern w:val="24"/>
          <w:lang w:eastAsia="tr-TR"/>
        </w:rPr>
        <w:t xml:space="preserve">Her ay, </w:t>
      </w:r>
      <w:r w:rsidRPr="007A4885">
        <w:rPr>
          <w:rFonts w:ascii="Times New Roman" w:eastAsia="MS PGothic" w:hAnsi="Times New Roman" w:cs="Times New Roman"/>
          <w:kern w:val="24"/>
          <w:lang w:eastAsia="tr-TR"/>
        </w:rPr>
        <w:t>psikologlar ve revir birimi tarafından aylık faaliyet raporları hazırlanarak birim tarafından takip edilmektedir.</w:t>
      </w:r>
      <w:r w:rsidR="00310C7E" w:rsidRPr="007A365A">
        <w:rPr>
          <w:rFonts w:ascii="Times New Roman" w:eastAsia="MS PGothic" w:hAnsi="Times New Roman" w:cs="Times New Roman"/>
          <w:b/>
          <w:bCs/>
          <w:kern w:val="24"/>
          <w:lang w:eastAsia="tr-TR"/>
        </w:rPr>
        <w:t xml:space="preserve"> [4</w:t>
      </w:r>
      <w:r w:rsidR="00FD07FA">
        <w:rPr>
          <w:rFonts w:ascii="Times New Roman" w:eastAsia="MS PGothic" w:hAnsi="Times New Roman" w:cs="Times New Roman"/>
          <w:b/>
          <w:bCs/>
          <w:kern w:val="24"/>
          <w:lang w:eastAsia="tr-TR"/>
        </w:rPr>
        <w:t>7</w:t>
      </w:r>
      <w:r w:rsidR="00310C7E" w:rsidRPr="007A365A">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310C7E" w:rsidRPr="007A365A">
        <w:rPr>
          <w:rFonts w:ascii="Times New Roman" w:eastAsia="MS PGothic" w:hAnsi="Times New Roman" w:cs="Times New Roman"/>
          <w:b/>
          <w:bCs/>
          <w:kern w:val="24"/>
          <w:lang w:eastAsia="tr-TR"/>
        </w:rPr>
        <w:t>]</w:t>
      </w:r>
      <w:r w:rsidRPr="007A365A">
        <w:rPr>
          <w:rFonts w:ascii="Times New Roman" w:eastAsia="MS PGothic" w:hAnsi="Times New Roman" w:cs="Times New Roman"/>
          <w:b/>
          <w:bCs/>
          <w:kern w:val="24"/>
          <w:lang w:eastAsia="tr-TR"/>
        </w:rPr>
        <w:t xml:space="preserve"> </w:t>
      </w:r>
      <w:r w:rsidR="007A365A" w:rsidRPr="007A365A">
        <w:rPr>
          <w:rFonts w:ascii="Times New Roman" w:eastAsia="MS PGothic" w:hAnsi="Times New Roman" w:cs="Times New Roman"/>
          <w:b/>
          <w:bCs/>
          <w:kern w:val="24"/>
          <w:lang w:eastAsia="tr-TR"/>
        </w:rPr>
        <w:t>[4</w:t>
      </w:r>
      <w:r w:rsidR="00FD07FA">
        <w:rPr>
          <w:rFonts w:ascii="Times New Roman" w:eastAsia="MS PGothic" w:hAnsi="Times New Roman" w:cs="Times New Roman"/>
          <w:b/>
          <w:bCs/>
          <w:kern w:val="24"/>
          <w:lang w:eastAsia="tr-TR"/>
        </w:rPr>
        <w:t>8</w:t>
      </w:r>
      <w:r w:rsidR="007A365A" w:rsidRPr="007A365A">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7A365A" w:rsidRPr="007A365A">
        <w:rPr>
          <w:rFonts w:ascii="Times New Roman" w:eastAsia="MS PGothic" w:hAnsi="Times New Roman" w:cs="Times New Roman"/>
          <w:b/>
          <w:bCs/>
          <w:kern w:val="24"/>
          <w:lang w:eastAsia="tr-TR"/>
        </w:rPr>
        <w:t>] [4</w:t>
      </w:r>
      <w:r w:rsidR="00FD07FA">
        <w:rPr>
          <w:rFonts w:ascii="Times New Roman" w:eastAsia="MS PGothic" w:hAnsi="Times New Roman" w:cs="Times New Roman"/>
          <w:b/>
          <w:bCs/>
          <w:kern w:val="24"/>
          <w:lang w:eastAsia="tr-TR"/>
        </w:rPr>
        <w:t>9</w:t>
      </w:r>
      <w:r w:rsidR="007A365A" w:rsidRPr="007A365A">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7A365A" w:rsidRPr="007A365A">
        <w:rPr>
          <w:rFonts w:ascii="Times New Roman" w:eastAsia="MS PGothic" w:hAnsi="Times New Roman" w:cs="Times New Roman"/>
          <w:b/>
          <w:bCs/>
          <w:kern w:val="24"/>
          <w:lang w:eastAsia="tr-TR"/>
        </w:rPr>
        <w:t>] [</w:t>
      </w:r>
      <w:r w:rsidR="00FD07FA">
        <w:rPr>
          <w:rFonts w:ascii="Times New Roman" w:eastAsia="MS PGothic" w:hAnsi="Times New Roman" w:cs="Times New Roman"/>
          <w:b/>
          <w:bCs/>
          <w:kern w:val="24"/>
          <w:lang w:eastAsia="tr-TR"/>
        </w:rPr>
        <w:t>50</w:t>
      </w:r>
      <w:r w:rsidR="007A365A" w:rsidRPr="007A365A">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7A365A" w:rsidRPr="007A365A">
        <w:rPr>
          <w:rFonts w:ascii="Times New Roman" w:eastAsia="MS PGothic" w:hAnsi="Times New Roman" w:cs="Times New Roman"/>
          <w:b/>
          <w:bCs/>
          <w:kern w:val="24"/>
          <w:lang w:eastAsia="tr-TR"/>
        </w:rPr>
        <w:t>] [5</w:t>
      </w:r>
      <w:r w:rsidR="00FD07FA">
        <w:rPr>
          <w:rFonts w:ascii="Times New Roman" w:eastAsia="MS PGothic" w:hAnsi="Times New Roman" w:cs="Times New Roman"/>
          <w:b/>
          <w:bCs/>
          <w:kern w:val="24"/>
          <w:lang w:eastAsia="tr-TR"/>
        </w:rPr>
        <w:t>1_</w:t>
      </w:r>
      <w:r w:rsidR="007A365A" w:rsidRPr="007A365A">
        <w:rPr>
          <w:rFonts w:ascii="Times New Roman" w:eastAsia="MS PGothic" w:hAnsi="Times New Roman" w:cs="Times New Roman"/>
          <w:b/>
          <w:bCs/>
          <w:kern w:val="24"/>
          <w:lang w:eastAsia="tr-TR"/>
        </w:rPr>
        <w:t>OD</w:t>
      </w:r>
      <w:r w:rsidR="001711B5">
        <w:rPr>
          <w:rFonts w:ascii="Times New Roman" w:eastAsia="MS PGothic" w:hAnsi="Times New Roman" w:cs="Times New Roman"/>
          <w:b/>
          <w:bCs/>
          <w:kern w:val="24"/>
          <w:lang w:eastAsia="tr-TR"/>
        </w:rPr>
        <w:t>3</w:t>
      </w:r>
      <w:r w:rsidR="007A365A" w:rsidRPr="007A365A">
        <w:rPr>
          <w:rFonts w:ascii="Times New Roman" w:eastAsia="MS PGothic" w:hAnsi="Times New Roman" w:cs="Times New Roman"/>
          <w:b/>
          <w:bCs/>
          <w:kern w:val="24"/>
          <w:lang w:eastAsia="tr-TR"/>
        </w:rPr>
        <w:t>] [5</w:t>
      </w:r>
      <w:r w:rsidR="00FD07FA">
        <w:rPr>
          <w:rFonts w:ascii="Times New Roman" w:eastAsia="MS PGothic" w:hAnsi="Times New Roman" w:cs="Times New Roman"/>
          <w:b/>
          <w:bCs/>
          <w:kern w:val="24"/>
          <w:lang w:eastAsia="tr-TR"/>
        </w:rPr>
        <w:t>2</w:t>
      </w:r>
      <w:r w:rsidR="007A365A" w:rsidRPr="007A365A">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7A365A" w:rsidRPr="007A365A">
        <w:rPr>
          <w:rFonts w:ascii="Times New Roman" w:eastAsia="MS PGothic" w:hAnsi="Times New Roman" w:cs="Times New Roman"/>
          <w:b/>
          <w:bCs/>
          <w:kern w:val="24"/>
          <w:lang w:eastAsia="tr-TR"/>
        </w:rPr>
        <w:t>]</w:t>
      </w:r>
      <w:r w:rsidR="007A365A" w:rsidRPr="007A4885">
        <w:rPr>
          <w:rFonts w:ascii="Times New Roman" w:eastAsia="MS PGothic" w:hAnsi="Times New Roman" w:cs="Times New Roman"/>
          <w:kern w:val="24"/>
          <w:lang w:eastAsia="tr-TR"/>
        </w:rPr>
        <w:t xml:space="preserve"> </w:t>
      </w:r>
      <w:r w:rsidRPr="007A4885">
        <w:rPr>
          <w:rFonts w:ascii="Times New Roman" w:eastAsia="MS PGothic" w:hAnsi="Times New Roman" w:cs="Times New Roman"/>
          <w:kern w:val="24"/>
          <w:lang w:eastAsia="tr-TR"/>
        </w:rPr>
        <w:t>Bununla birlikte, elde edilen verilerin düzenli olarak değerlendirilmesine ve hizmet süreçlerinin geliştirilmesine yönelik çalışmaların güçlendirilmesi planlanmaktadır.</w:t>
      </w:r>
      <w:r w:rsidR="007A365A">
        <w:rPr>
          <w:rFonts w:ascii="Times New Roman" w:eastAsia="MS PGothic" w:hAnsi="Times New Roman" w:cs="Times New Roman"/>
          <w:kern w:val="24"/>
          <w:lang w:eastAsia="tr-TR"/>
        </w:rPr>
        <w:t xml:space="preserve"> </w:t>
      </w:r>
      <w:r w:rsidR="007A365A" w:rsidRPr="007A365A">
        <w:rPr>
          <w:rFonts w:ascii="Times New Roman" w:eastAsia="MS PGothic" w:hAnsi="Times New Roman" w:cs="Times New Roman"/>
          <w:b/>
          <w:bCs/>
          <w:kern w:val="24"/>
          <w:lang w:eastAsia="tr-TR"/>
        </w:rPr>
        <w:t>[5</w:t>
      </w:r>
      <w:r w:rsidR="00FD07FA">
        <w:rPr>
          <w:rFonts w:ascii="Times New Roman" w:eastAsia="MS PGothic" w:hAnsi="Times New Roman" w:cs="Times New Roman"/>
          <w:b/>
          <w:bCs/>
          <w:kern w:val="24"/>
          <w:lang w:eastAsia="tr-TR"/>
        </w:rPr>
        <w:t>3</w:t>
      </w:r>
      <w:r w:rsidR="007A365A" w:rsidRPr="007A365A">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7A365A" w:rsidRPr="007A365A">
        <w:rPr>
          <w:rFonts w:ascii="Times New Roman" w:eastAsia="MS PGothic" w:hAnsi="Times New Roman" w:cs="Times New Roman"/>
          <w:b/>
          <w:bCs/>
          <w:kern w:val="24"/>
          <w:lang w:eastAsia="tr-TR"/>
        </w:rPr>
        <w:t>] [5</w:t>
      </w:r>
      <w:r w:rsidR="00FD07FA">
        <w:rPr>
          <w:rFonts w:ascii="Times New Roman" w:eastAsia="MS PGothic" w:hAnsi="Times New Roman" w:cs="Times New Roman"/>
          <w:b/>
          <w:bCs/>
          <w:kern w:val="24"/>
          <w:lang w:eastAsia="tr-TR"/>
        </w:rPr>
        <w:t>4</w:t>
      </w:r>
      <w:r w:rsidR="007A365A" w:rsidRPr="007A365A">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7A365A" w:rsidRPr="007A365A">
        <w:rPr>
          <w:rFonts w:ascii="Times New Roman" w:eastAsia="MS PGothic" w:hAnsi="Times New Roman" w:cs="Times New Roman"/>
          <w:b/>
          <w:bCs/>
          <w:kern w:val="24"/>
          <w:lang w:eastAsia="tr-TR"/>
        </w:rPr>
        <w:t>] [5</w:t>
      </w:r>
      <w:r w:rsidR="00FD07FA">
        <w:rPr>
          <w:rFonts w:ascii="Times New Roman" w:eastAsia="MS PGothic" w:hAnsi="Times New Roman" w:cs="Times New Roman"/>
          <w:b/>
          <w:bCs/>
          <w:kern w:val="24"/>
          <w:lang w:eastAsia="tr-TR"/>
        </w:rPr>
        <w:t>5</w:t>
      </w:r>
      <w:r w:rsidR="007A365A" w:rsidRPr="007A365A">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7A365A" w:rsidRPr="007A365A">
        <w:rPr>
          <w:rFonts w:ascii="Times New Roman" w:eastAsia="MS PGothic" w:hAnsi="Times New Roman" w:cs="Times New Roman"/>
          <w:b/>
          <w:bCs/>
          <w:kern w:val="24"/>
          <w:lang w:eastAsia="tr-TR"/>
        </w:rPr>
        <w:t>] [5</w:t>
      </w:r>
      <w:r w:rsidR="00FD07FA">
        <w:rPr>
          <w:rFonts w:ascii="Times New Roman" w:eastAsia="MS PGothic" w:hAnsi="Times New Roman" w:cs="Times New Roman"/>
          <w:b/>
          <w:bCs/>
          <w:kern w:val="24"/>
          <w:lang w:eastAsia="tr-TR"/>
        </w:rPr>
        <w:t>6</w:t>
      </w:r>
      <w:r w:rsidR="007A365A" w:rsidRPr="007A365A">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7A365A" w:rsidRPr="007A365A">
        <w:rPr>
          <w:rFonts w:ascii="Times New Roman" w:eastAsia="MS PGothic" w:hAnsi="Times New Roman" w:cs="Times New Roman"/>
          <w:b/>
          <w:bCs/>
          <w:kern w:val="24"/>
          <w:lang w:eastAsia="tr-TR"/>
        </w:rPr>
        <w:t>] [5</w:t>
      </w:r>
      <w:r w:rsidR="00FD07FA">
        <w:rPr>
          <w:rFonts w:ascii="Times New Roman" w:eastAsia="MS PGothic" w:hAnsi="Times New Roman" w:cs="Times New Roman"/>
          <w:b/>
          <w:bCs/>
          <w:kern w:val="24"/>
          <w:lang w:eastAsia="tr-TR"/>
        </w:rPr>
        <w:t>7</w:t>
      </w:r>
      <w:r w:rsidR="007A365A" w:rsidRPr="007A365A">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7A365A" w:rsidRPr="007A365A">
        <w:rPr>
          <w:rFonts w:ascii="Times New Roman" w:eastAsia="MS PGothic" w:hAnsi="Times New Roman" w:cs="Times New Roman"/>
          <w:b/>
          <w:bCs/>
          <w:kern w:val="24"/>
          <w:lang w:eastAsia="tr-TR"/>
        </w:rPr>
        <w:t>] [5</w:t>
      </w:r>
      <w:r w:rsidR="00FD07FA">
        <w:rPr>
          <w:rFonts w:ascii="Times New Roman" w:eastAsia="MS PGothic" w:hAnsi="Times New Roman" w:cs="Times New Roman"/>
          <w:b/>
          <w:bCs/>
          <w:kern w:val="24"/>
          <w:lang w:eastAsia="tr-TR"/>
        </w:rPr>
        <w:t>8</w:t>
      </w:r>
      <w:r w:rsidR="007A365A" w:rsidRPr="007A365A">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7A365A" w:rsidRPr="007A365A">
        <w:rPr>
          <w:rFonts w:ascii="Times New Roman" w:eastAsia="MS PGothic" w:hAnsi="Times New Roman" w:cs="Times New Roman"/>
          <w:b/>
          <w:bCs/>
          <w:kern w:val="24"/>
          <w:lang w:eastAsia="tr-TR"/>
        </w:rPr>
        <w:t>]</w:t>
      </w:r>
    </w:p>
    <w:p w14:paraId="6D42B023" w14:textId="77B5F5D0" w:rsidR="007A7FF0" w:rsidRPr="007A7FF0" w:rsidRDefault="007A7FF0" w:rsidP="00D6290C">
      <w:pPr>
        <w:spacing w:line="360" w:lineRule="auto"/>
        <w:jc w:val="both"/>
        <w:rPr>
          <w:rFonts w:ascii="Times New Roman" w:eastAsia="MS PGothic" w:hAnsi="Times New Roman" w:cs="Times New Roman"/>
          <w:b/>
          <w:bCs/>
          <w:kern w:val="24"/>
          <w:lang w:eastAsia="tr-TR"/>
        </w:rPr>
      </w:pPr>
      <w:r w:rsidRPr="007A7FF0">
        <w:rPr>
          <w:rFonts w:ascii="Times New Roman" w:eastAsia="MS PGothic" w:hAnsi="Times New Roman" w:cs="Times New Roman"/>
          <w:kern w:val="24"/>
          <w:lang w:eastAsia="tr-TR"/>
        </w:rPr>
        <w:t>Üniversitenin tanıtım faaliyetleri, Sağlık, Kültür ve Spor Daire Başkanlığı koordinasyonunda yürütülür. Bu kapsamda üniversite tanıtım fuarlarına, liselerin kariyer günlerine ve rehberlik hizmetleri (RAM) çerçevesinde düzenlenen etkinliklere katılım sağlanmakta, kampüs tanıtım gezileri düzenlenmekte</w:t>
      </w:r>
      <w:r>
        <w:rPr>
          <w:rFonts w:ascii="Times New Roman" w:eastAsia="MS PGothic" w:hAnsi="Times New Roman" w:cs="Times New Roman"/>
          <w:kern w:val="24"/>
          <w:lang w:eastAsia="tr-TR"/>
        </w:rPr>
        <w:t xml:space="preserve">dir. </w:t>
      </w:r>
      <w:r w:rsidRPr="007A7FF0">
        <w:rPr>
          <w:rFonts w:ascii="Times New Roman" w:eastAsia="MS PGothic" w:hAnsi="Times New Roman" w:cs="Times New Roman"/>
          <w:b/>
          <w:bCs/>
          <w:kern w:val="24"/>
          <w:lang w:eastAsia="tr-TR"/>
        </w:rPr>
        <w:t>[5</w:t>
      </w:r>
      <w:r w:rsidR="00FD07FA">
        <w:rPr>
          <w:rFonts w:ascii="Times New Roman" w:eastAsia="MS PGothic" w:hAnsi="Times New Roman" w:cs="Times New Roman"/>
          <w:b/>
          <w:bCs/>
          <w:kern w:val="24"/>
          <w:lang w:eastAsia="tr-TR"/>
        </w:rPr>
        <w:t>9</w:t>
      </w:r>
      <w:r w:rsidRPr="007A7FF0">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Pr="007A7FF0">
        <w:rPr>
          <w:rFonts w:ascii="Times New Roman" w:eastAsia="MS PGothic" w:hAnsi="Times New Roman" w:cs="Times New Roman"/>
          <w:b/>
          <w:bCs/>
          <w:kern w:val="24"/>
          <w:lang w:eastAsia="tr-TR"/>
        </w:rPr>
        <w:t>]</w:t>
      </w:r>
      <w:r>
        <w:rPr>
          <w:rFonts w:ascii="Times New Roman" w:eastAsia="MS PGothic" w:hAnsi="Times New Roman" w:cs="Times New Roman"/>
          <w:b/>
          <w:bCs/>
          <w:kern w:val="24"/>
          <w:lang w:eastAsia="tr-TR"/>
        </w:rPr>
        <w:t xml:space="preserve"> </w:t>
      </w:r>
      <w:r w:rsidRPr="007A7FF0">
        <w:rPr>
          <w:rFonts w:ascii="Times New Roman" w:eastAsia="MS PGothic" w:hAnsi="Times New Roman" w:cs="Times New Roman"/>
          <w:b/>
          <w:bCs/>
          <w:kern w:val="24"/>
          <w:lang w:eastAsia="tr-TR"/>
        </w:rPr>
        <w:t>[</w:t>
      </w:r>
      <w:r w:rsidR="00FD07FA">
        <w:rPr>
          <w:rFonts w:ascii="Times New Roman" w:eastAsia="MS PGothic" w:hAnsi="Times New Roman" w:cs="Times New Roman"/>
          <w:b/>
          <w:bCs/>
          <w:kern w:val="24"/>
          <w:lang w:eastAsia="tr-TR"/>
        </w:rPr>
        <w:t>60</w:t>
      </w:r>
      <w:r w:rsidRPr="007A7FF0">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Pr="007A7FF0">
        <w:rPr>
          <w:rFonts w:ascii="Times New Roman" w:eastAsia="MS PGothic" w:hAnsi="Times New Roman" w:cs="Times New Roman"/>
          <w:b/>
          <w:bCs/>
          <w:kern w:val="24"/>
          <w:lang w:eastAsia="tr-TR"/>
        </w:rPr>
        <w:t>]</w:t>
      </w:r>
      <w:r w:rsidRPr="007A7FF0">
        <w:rPr>
          <w:rFonts w:ascii="Times New Roman" w:eastAsia="MS PGothic" w:hAnsi="Times New Roman" w:cs="Times New Roman"/>
          <w:kern w:val="24"/>
          <w:lang w:eastAsia="tr-TR"/>
        </w:rPr>
        <w:t xml:space="preserve"> </w:t>
      </w:r>
      <w:r w:rsidRPr="007A7FF0">
        <w:rPr>
          <w:rFonts w:ascii="Times New Roman" w:eastAsia="MS PGothic" w:hAnsi="Times New Roman" w:cs="Times New Roman"/>
          <w:b/>
          <w:bCs/>
          <w:kern w:val="24"/>
          <w:lang w:eastAsia="tr-TR"/>
        </w:rPr>
        <w:t>[</w:t>
      </w:r>
      <w:r>
        <w:rPr>
          <w:rFonts w:ascii="Times New Roman" w:eastAsia="MS PGothic" w:hAnsi="Times New Roman" w:cs="Times New Roman"/>
          <w:b/>
          <w:bCs/>
          <w:kern w:val="24"/>
          <w:lang w:eastAsia="tr-TR"/>
        </w:rPr>
        <w:t>6</w:t>
      </w:r>
      <w:r w:rsidR="00FD07FA">
        <w:rPr>
          <w:rFonts w:ascii="Times New Roman" w:eastAsia="MS PGothic" w:hAnsi="Times New Roman" w:cs="Times New Roman"/>
          <w:b/>
          <w:bCs/>
          <w:kern w:val="24"/>
          <w:lang w:eastAsia="tr-TR"/>
        </w:rPr>
        <w:t>1</w:t>
      </w:r>
      <w:r w:rsidRPr="007A7FF0">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Pr="007A7FF0">
        <w:rPr>
          <w:rFonts w:ascii="Times New Roman" w:eastAsia="MS PGothic" w:hAnsi="Times New Roman" w:cs="Times New Roman"/>
          <w:b/>
          <w:bCs/>
          <w:kern w:val="24"/>
          <w:lang w:eastAsia="tr-TR"/>
        </w:rPr>
        <w:t>]</w:t>
      </w:r>
      <w:r w:rsidRPr="007A7FF0">
        <w:rPr>
          <w:rFonts w:ascii="Times New Roman" w:eastAsia="MS PGothic" w:hAnsi="Times New Roman" w:cs="Times New Roman"/>
          <w:kern w:val="24"/>
          <w:lang w:eastAsia="tr-TR"/>
        </w:rPr>
        <w:t xml:space="preserve"> Üniversite sınavı sonrasında tanıtım günleri gerçekleştirilmektedir. </w:t>
      </w:r>
      <w:hyperlink r:id="rId29" w:history="1">
        <w:r w:rsidRPr="007A7FF0">
          <w:rPr>
            <w:rStyle w:val="Kpr"/>
            <w:rFonts w:ascii="Times New Roman" w:eastAsia="MS PGothic" w:hAnsi="Times New Roman" w:cs="Times New Roman"/>
            <w:b/>
            <w:bCs/>
            <w:kern w:val="24"/>
            <w:lang w:eastAsia="tr-TR"/>
          </w:rPr>
          <w:t>[OD</w:t>
        </w:r>
        <w:r w:rsidR="001711B5">
          <w:rPr>
            <w:rStyle w:val="Kpr"/>
            <w:rFonts w:ascii="Times New Roman" w:eastAsia="MS PGothic" w:hAnsi="Times New Roman" w:cs="Times New Roman"/>
            <w:b/>
            <w:bCs/>
            <w:kern w:val="24"/>
            <w:lang w:eastAsia="tr-TR"/>
          </w:rPr>
          <w:t>3</w:t>
        </w:r>
        <w:r w:rsidRPr="007A7FF0">
          <w:rPr>
            <w:rStyle w:val="Kpr"/>
            <w:rFonts w:ascii="Times New Roman" w:eastAsia="MS PGothic" w:hAnsi="Times New Roman" w:cs="Times New Roman"/>
            <w:b/>
            <w:bCs/>
            <w:kern w:val="24"/>
            <w:lang w:eastAsia="tr-TR"/>
          </w:rPr>
          <w:t>]</w:t>
        </w:r>
      </w:hyperlink>
      <w:r>
        <w:rPr>
          <w:rFonts w:ascii="Times New Roman" w:eastAsia="MS PGothic" w:hAnsi="Times New Roman" w:cs="Times New Roman"/>
          <w:b/>
          <w:bCs/>
          <w:kern w:val="24"/>
          <w:lang w:eastAsia="tr-TR"/>
        </w:rPr>
        <w:t xml:space="preserve"> </w:t>
      </w:r>
      <w:hyperlink r:id="rId30" w:history="1">
        <w:r w:rsidRPr="007A7FF0">
          <w:rPr>
            <w:rStyle w:val="Kpr"/>
            <w:rFonts w:ascii="Times New Roman" w:eastAsia="MS PGothic" w:hAnsi="Times New Roman" w:cs="Times New Roman"/>
            <w:b/>
            <w:bCs/>
            <w:kern w:val="24"/>
            <w:lang w:eastAsia="tr-TR"/>
          </w:rPr>
          <w:t>[OD</w:t>
        </w:r>
        <w:r w:rsidR="001711B5">
          <w:rPr>
            <w:rStyle w:val="Kpr"/>
            <w:rFonts w:ascii="Times New Roman" w:eastAsia="MS PGothic" w:hAnsi="Times New Roman" w:cs="Times New Roman"/>
            <w:b/>
            <w:bCs/>
            <w:kern w:val="24"/>
            <w:lang w:eastAsia="tr-TR"/>
          </w:rPr>
          <w:t>3</w:t>
        </w:r>
        <w:r w:rsidRPr="007A7FF0">
          <w:rPr>
            <w:rStyle w:val="Kpr"/>
            <w:rFonts w:ascii="Times New Roman" w:eastAsia="MS PGothic" w:hAnsi="Times New Roman" w:cs="Times New Roman"/>
            <w:b/>
            <w:bCs/>
            <w:kern w:val="24"/>
            <w:lang w:eastAsia="tr-TR"/>
          </w:rPr>
          <w:t>]</w:t>
        </w:r>
      </w:hyperlink>
      <w:r>
        <w:rPr>
          <w:rFonts w:ascii="Times New Roman" w:eastAsia="MS PGothic" w:hAnsi="Times New Roman" w:cs="Times New Roman"/>
          <w:b/>
          <w:bCs/>
          <w:kern w:val="24"/>
          <w:lang w:eastAsia="tr-TR"/>
        </w:rPr>
        <w:t xml:space="preserve"> </w:t>
      </w:r>
      <w:r w:rsidRPr="007A7FF0">
        <w:rPr>
          <w:rFonts w:ascii="Times New Roman" w:eastAsia="MS PGothic" w:hAnsi="Times New Roman" w:cs="Times New Roman"/>
          <w:kern w:val="24"/>
          <w:lang w:eastAsia="tr-TR"/>
        </w:rPr>
        <w:t>Tanıtım günleri öncesinde, tanıtım faaliyetlerinde görev almak isteyen öğrenciler için sosyal medya hesapları üzerinden başvuru duyur</w:t>
      </w:r>
      <w:r>
        <w:rPr>
          <w:rFonts w:ascii="Times New Roman" w:eastAsia="MS PGothic" w:hAnsi="Times New Roman" w:cs="Times New Roman"/>
          <w:kern w:val="24"/>
          <w:lang w:eastAsia="tr-TR"/>
        </w:rPr>
        <w:t xml:space="preserve">usu </w:t>
      </w:r>
      <w:r w:rsidRPr="007A7FF0">
        <w:rPr>
          <w:rFonts w:ascii="Times New Roman" w:eastAsia="MS PGothic" w:hAnsi="Times New Roman" w:cs="Times New Roman"/>
          <w:kern w:val="24"/>
          <w:lang w:eastAsia="tr-TR"/>
        </w:rPr>
        <w:t>yapılmaktadır. Başvuran öğrenciler; akademik başarı durumu, iletişim ve temsil kabiliyeti gibi ölçütler dikkate alınarak değerlendirilmekte ve uygun bulunan öğrenciler tanıtım günlerinde görevlendirilmektedir. Tanıtım faaliyetlerinin tamamlanmasının ardından, görev alan öğrencilere çalıştıkları gün sayısı esas alınarak ücret ödemesi yapılmaktadır.</w:t>
      </w:r>
      <w:r>
        <w:rPr>
          <w:rFonts w:ascii="Times New Roman" w:eastAsia="MS PGothic" w:hAnsi="Times New Roman" w:cs="Times New Roman"/>
          <w:kern w:val="24"/>
          <w:lang w:eastAsia="tr-TR"/>
        </w:rPr>
        <w:t xml:space="preserve"> </w:t>
      </w:r>
      <w:r w:rsidRPr="007A7FF0">
        <w:rPr>
          <w:rFonts w:ascii="Times New Roman" w:eastAsia="MS PGothic" w:hAnsi="Times New Roman" w:cs="Times New Roman"/>
          <w:b/>
          <w:bCs/>
          <w:kern w:val="24"/>
          <w:lang w:eastAsia="tr-TR"/>
        </w:rPr>
        <w:t>[</w:t>
      </w:r>
      <w:r>
        <w:rPr>
          <w:rFonts w:ascii="Times New Roman" w:eastAsia="MS PGothic" w:hAnsi="Times New Roman" w:cs="Times New Roman"/>
          <w:b/>
          <w:bCs/>
          <w:kern w:val="24"/>
          <w:lang w:eastAsia="tr-TR"/>
        </w:rPr>
        <w:t>6</w:t>
      </w:r>
      <w:r w:rsidR="00FD07FA">
        <w:rPr>
          <w:rFonts w:ascii="Times New Roman" w:eastAsia="MS PGothic" w:hAnsi="Times New Roman" w:cs="Times New Roman"/>
          <w:b/>
          <w:bCs/>
          <w:kern w:val="24"/>
          <w:lang w:eastAsia="tr-TR"/>
        </w:rPr>
        <w:t>2</w:t>
      </w:r>
      <w:r w:rsidRPr="007A7FF0">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Pr="007A7FF0">
        <w:rPr>
          <w:rFonts w:ascii="Times New Roman" w:eastAsia="MS PGothic" w:hAnsi="Times New Roman" w:cs="Times New Roman"/>
          <w:b/>
          <w:bCs/>
          <w:kern w:val="24"/>
          <w:lang w:eastAsia="tr-TR"/>
        </w:rPr>
        <w:t>]</w:t>
      </w:r>
      <w:r w:rsidRPr="007A7FF0">
        <w:rPr>
          <w:rFonts w:ascii="Times New Roman" w:eastAsia="MS PGothic" w:hAnsi="Times New Roman" w:cs="Times New Roman"/>
          <w:kern w:val="24"/>
          <w:lang w:eastAsia="tr-TR"/>
        </w:rPr>
        <w:t xml:space="preserve"> Gerçekleştirilen tanıtım faaliyetlerine ilişkin katılım ve organizasyon süreçleri kayıt altına </w:t>
      </w:r>
      <w:r w:rsidRPr="007A7FF0">
        <w:rPr>
          <w:rFonts w:ascii="Times New Roman" w:eastAsia="MS PGothic" w:hAnsi="Times New Roman" w:cs="Times New Roman"/>
          <w:kern w:val="24"/>
          <w:lang w:eastAsia="tr-TR"/>
        </w:rPr>
        <w:lastRenderedPageBreak/>
        <w:t>alınmakta, tanıtım faaliyetleri kapsamında üniversiteyi ziyaret eden okullara yönelik memnuniyet anketleri uygulanmaktadır.</w:t>
      </w:r>
      <w:r>
        <w:rPr>
          <w:rFonts w:ascii="Times New Roman" w:eastAsia="MS PGothic" w:hAnsi="Times New Roman" w:cs="Times New Roman"/>
          <w:kern w:val="24"/>
          <w:lang w:eastAsia="tr-TR"/>
        </w:rPr>
        <w:t xml:space="preserve"> </w:t>
      </w:r>
      <w:r w:rsidRPr="007A7FF0">
        <w:rPr>
          <w:rFonts w:ascii="Times New Roman" w:eastAsia="MS PGothic" w:hAnsi="Times New Roman" w:cs="Times New Roman"/>
          <w:b/>
          <w:bCs/>
          <w:kern w:val="24"/>
          <w:lang w:eastAsia="tr-TR"/>
        </w:rPr>
        <w:t>[</w:t>
      </w:r>
      <w:r>
        <w:rPr>
          <w:rFonts w:ascii="Times New Roman" w:eastAsia="MS PGothic" w:hAnsi="Times New Roman" w:cs="Times New Roman"/>
          <w:b/>
          <w:bCs/>
          <w:kern w:val="24"/>
          <w:lang w:eastAsia="tr-TR"/>
        </w:rPr>
        <w:t>6</w:t>
      </w:r>
      <w:r w:rsidR="00FD07FA">
        <w:rPr>
          <w:rFonts w:ascii="Times New Roman" w:eastAsia="MS PGothic" w:hAnsi="Times New Roman" w:cs="Times New Roman"/>
          <w:b/>
          <w:bCs/>
          <w:kern w:val="24"/>
          <w:lang w:eastAsia="tr-TR"/>
        </w:rPr>
        <w:t>3</w:t>
      </w:r>
      <w:r w:rsidRPr="007A7FF0">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Pr="007A7FF0">
        <w:rPr>
          <w:rFonts w:ascii="Times New Roman" w:eastAsia="MS PGothic" w:hAnsi="Times New Roman" w:cs="Times New Roman"/>
          <w:b/>
          <w:bCs/>
          <w:kern w:val="24"/>
          <w:lang w:eastAsia="tr-TR"/>
        </w:rPr>
        <w:t>]</w:t>
      </w:r>
      <w:r w:rsidRPr="007A7FF0">
        <w:rPr>
          <w:rFonts w:ascii="Times New Roman" w:eastAsia="MS PGothic" w:hAnsi="Times New Roman" w:cs="Times New Roman"/>
          <w:kern w:val="24"/>
          <w:lang w:eastAsia="tr-TR"/>
        </w:rPr>
        <w:t xml:space="preserve"> Ayrıca, tanıtım birimi tarafından aylık faaliyet raporları hazırlanmakta</w:t>
      </w:r>
      <w:r>
        <w:rPr>
          <w:rFonts w:ascii="Times New Roman" w:eastAsia="MS PGothic" w:hAnsi="Times New Roman" w:cs="Times New Roman"/>
          <w:kern w:val="24"/>
          <w:lang w:eastAsia="tr-TR"/>
        </w:rPr>
        <w:t xml:space="preserve">, </w:t>
      </w:r>
      <w:r w:rsidRPr="007A7FF0">
        <w:rPr>
          <w:rFonts w:ascii="Times New Roman" w:eastAsia="MS PGothic" w:hAnsi="Times New Roman" w:cs="Times New Roman"/>
          <w:kern w:val="24"/>
          <w:lang w:eastAsia="tr-TR"/>
        </w:rPr>
        <w:t xml:space="preserve">bu raporlar aracılığıyla ziyaret edilen okullar, üniversiteyi ziyaret eden okullar ve katılımcı sayıları takip edilmektedir. </w:t>
      </w:r>
      <w:r w:rsidRPr="007A7FF0">
        <w:rPr>
          <w:rFonts w:ascii="Times New Roman" w:eastAsia="MS PGothic" w:hAnsi="Times New Roman" w:cs="Times New Roman"/>
          <w:b/>
          <w:bCs/>
          <w:kern w:val="24"/>
          <w:lang w:eastAsia="tr-TR"/>
        </w:rPr>
        <w:t>[</w:t>
      </w:r>
      <w:r>
        <w:rPr>
          <w:rFonts w:ascii="Times New Roman" w:eastAsia="MS PGothic" w:hAnsi="Times New Roman" w:cs="Times New Roman"/>
          <w:b/>
          <w:bCs/>
          <w:kern w:val="24"/>
          <w:lang w:eastAsia="tr-TR"/>
        </w:rPr>
        <w:t>6</w:t>
      </w:r>
      <w:r w:rsidR="00FD07FA">
        <w:rPr>
          <w:rFonts w:ascii="Times New Roman" w:eastAsia="MS PGothic" w:hAnsi="Times New Roman" w:cs="Times New Roman"/>
          <w:b/>
          <w:bCs/>
          <w:kern w:val="24"/>
          <w:lang w:eastAsia="tr-TR"/>
        </w:rPr>
        <w:t>4</w:t>
      </w:r>
      <w:r w:rsidRPr="007A7FF0">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Pr="007A7FF0">
        <w:rPr>
          <w:rFonts w:ascii="Times New Roman" w:eastAsia="MS PGothic" w:hAnsi="Times New Roman" w:cs="Times New Roman"/>
          <w:b/>
          <w:bCs/>
          <w:kern w:val="24"/>
          <w:lang w:eastAsia="tr-TR"/>
        </w:rPr>
        <w:t>]</w:t>
      </w:r>
      <w:r w:rsidR="00DF0D0A" w:rsidRPr="00DF0D0A">
        <w:rPr>
          <w:rFonts w:ascii="Times New Roman" w:eastAsia="MS PGothic" w:hAnsi="Times New Roman" w:cs="Times New Roman"/>
          <w:b/>
          <w:bCs/>
          <w:kern w:val="24"/>
          <w:lang w:eastAsia="tr-TR"/>
        </w:rPr>
        <w:t xml:space="preserve"> </w:t>
      </w:r>
      <w:r w:rsidR="00DF0D0A" w:rsidRPr="007A7FF0">
        <w:rPr>
          <w:rFonts w:ascii="Times New Roman" w:eastAsia="MS PGothic" w:hAnsi="Times New Roman" w:cs="Times New Roman"/>
          <w:b/>
          <w:bCs/>
          <w:kern w:val="24"/>
          <w:lang w:eastAsia="tr-TR"/>
        </w:rPr>
        <w:t>[</w:t>
      </w:r>
      <w:r w:rsidR="00DF0D0A">
        <w:rPr>
          <w:rFonts w:ascii="Times New Roman" w:eastAsia="MS PGothic" w:hAnsi="Times New Roman" w:cs="Times New Roman"/>
          <w:b/>
          <w:bCs/>
          <w:kern w:val="24"/>
          <w:lang w:eastAsia="tr-TR"/>
        </w:rPr>
        <w:t>6</w:t>
      </w:r>
      <w:r w:rsidR="00FD07FA">
        <w:rPr>
          <w:rFonts w:ascii="Times New Roman" w:eastAsia="MS PGothic" w:hAnsi="Times New Roman" w:cs="Times New Roman"/>
          <w:b/>
          <w:bCs/>
          <w:kern w:val="24"/>
          <w:lang w:eastAsia="tr-TR"/>
        </w:rPr>
        <w:t>5</w:t>
      </w:r>
      <w:r w:rsidR="00DF0D0A" w:rsidRPr="007A7FF0">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DF0D0A" w:rsidRPr="007A7FF0">
        <w:rPr>
          <w:rFonts w:ascii="Times New Roman" w:eastAsia="MS PGothic" w:hAnsi="Times New Roman" w:cs="Times New Roman"/>
          <w:b/>
          <w:bCs/>
          <w:kern w:val="24"/>
          <w:lang w:eastAsia="tr-TR"/>
        </w:rPr>
        <w:t>]</w:t>
      </w:r>
      <w:r w:rsidR="00DF0D0A" w:rsidRPr="007A7FF0">
        <w:rPr>
          <w:rFonts w:ascii="Times New Roman" w:eastAsia="MS PGothic" w:hAnsi="Times New Roman" w:cs="Times New Roman"/>
          <w:kern w:val="24"/>
          <w:lang w:eastAsia="tr-TR"/>
        </w:rPr>
        <w:t xml:space="preserve"> </w:t>
      </w:r>
      <w:r w:rsidR="00DF0D0A" w:rsidRPr="007A7FF0">
        <w:rPr>
          <w:rFonts w:ascii="Times New Roman" w:eastAsia="MS PGothic" w:hAnsi="Times New Roman" w:cs="Times New Roman"/>
          <w:b/>
          <w:bCs/>
          <w:kern w:val="24"/>
          <w:lang w:eastAsia="tr-TR"/>
        </w:rPr>
        <w:t>[</w:t>
      </w:r>
      <w:r w:rsidR="00DF0D0A">
        <w:rPr>
          <w:rFonts w:ascii="Times New Roman" w:eastAsia="MS PGothic" w:hAnsi="Times New Roman" w:cs="Times New Roman"/>
          <w:b/>
          <w:bCs/>
          <w:kern w:val="24"/>
          <w:lang w:eastAsia="tr-TR"/>
        </w:rPr>
        <w:t>6</w:t>
      </w:r>
      <w:r w:rsidR="00FD07FA">
        <w:rPr>
          <w:rFonts w:ascii="Times New Roman" w:eastAsia="MS PGothic" w:hAnsi="Times New Roman" w:cs="Times New Roman"/>
          <w:b/>
          <w:bCs/>
          <w:kern w:val="24"/>
          <w:lang w:eastAsia="tr-TR"/>
        </w:rPr>
        <w:t>6</w:t>
      </w:r>
      <w:r w:rsidR="00DF0D0A" w:rsidRPr="007A7FF0">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D45333" w:rsidRPr="007A7FF0">
        <w:rPr>
          <w:rFonts w:ascii="Times New Roman" w:eastAsia="MS PGothic" w:hAnsi="Times New Roman" w:cs="Times New Roman"/>
          <w:b/>
          <w:bCs/>
          <w:kern w:val="24"/>
          <w:lang w:eastAsia="tr-TR"/>
        </w:rPr>
        <w:t>]</w:t>
      </w:r>
      <w:r w:rsidR="00D45333" w:rsidRPr="007A7FF0">
        <w:rPr>
          <w:rFonts w:ascii="Times New Roman" w:eastAsia="MS PGothic" w:hAnsi="Times New Roman" w:cs="Times New Roman"/>
          <w:kern w:val="24"/>
          <w:lang w:eastAsia="tr-TR"/>
        </w:rPr>
        <w:t xml:space="preserve"> Elde</w:t>
      </w:r>
      <w:r w:rsidRPr="007A7FF0">
        <w:rPr>
          <w:rFonts w:ascii="Times New Roman" w:eastAsia="MS PGothic" w:hAnsi="Times New Roman" w:cs="Times New Roman"/>
          <w:kern w:val="24"/>
          <w:lang w:eastAsia="tr-TR"/>
        </w:rPr>
        <w:t xml:space="preserve"> edilen veriler doğrultusunda sonraki dönemlere yönelik planlamalarda düzenlemeler yapılmaktadır.</w:t>
      </w:r>
      <w:r>
        <w:rPr>
          <w:rFonts w:ascii="Times New Roman" w:eastAsia="MS PGothic" w:hAnsi="Times New Roman" w:cs="Times New Roman"/>
          <w:kern w:val="24"/>
          <w:lang w:eastAsia="tr-TR"/>
        </w:rPr>
        <w:t xml:space="preserve">  </w:t>
      </w:r>
    </w:p>
    <w:p w14:paraId="508DF5E4" w14:textId="6FE8C8F0" w:rsidR="00DE4ACF" w:rsidRDefault="00DE4ACF" w:rsidP="00D6290C">
      <w:pPr>
        <w:spacing w:line="360" w:lineRule="auto"/>
        <w:jc w:val="both"/>
        <w:rPr>
          <w:rFonts w:ascii="Times New Roman" w:eastAsia="MS PGothic" w:hAnsi="Times New Roman" w:cs="Times New Roman"/>
          <w:kern w:val="24"/>
          <w:lang w:eastAsia="tr-TR"/>
        </w:rPr>
      </w:pPr>
      <w:r w:rsidRPr="00DE4ACF">
        <w:rPr>
          <w:rFonts w:ascii="Times New Roman" w:eastAsia="MS PGothic" w:hAnsi="Times New Roman" w:cs="Times New Roman"/>
          <w:kern w:val="24"/>
          <w:lang w:eastAsia="tr-TR"/>
        </w:rPr>
        <w:t>Üniversite bünyesinde gerçekleştirilen akademik ve idari birim etkinlikleri, ilgili fakülteler tarafından planlanmakta ve Sağlık, Kültür ve Spor Daire Başkanlığına yapılan başvurular doğrultusunda yürütülmektedir.</w:t>
      </w:r>
      <w:r w:rsidR="00F753BB">
        <w:rPr>
          <w:rFonts w:ascii="Times New Roman" w:eastAsia="MS PGothic" w:hAnsi="Times New Roman" w:cs="Times New Roman"/>
          <w:kern w:val="24"/>
          <w:lang w:eastAsia="tr-TR"/>
        </w:rPr>
        <w:t xml:space="preserve"> </w:t>
      </w:r>
      <w:r w:rsidR="00F753BB" w:rsidRPr="00F753BB">
        <w:rPr>
          <w:rFonts w:ascii="Times New Roman" w:eastAsia="MS PGothic" w:hAnsi="Times New Roman" w:cs="Times New Roman"/>
          <w:b/>
          <w:bCs/>
          <w:kern w:val="24"/>
          <w:lang w:eastAsia="tr-TR"/>
        </w:rPr>
        <w:t>[6</w:t>
      </w:r>
      <w:r w:rsidR="00FD07FA">
        <w:rPr>
          <w:rFonts w:ascii="Times New Roman" w:eastAsia="MS PGothic" w:hAnsi="Times New Roman" w:cs="Times New Roman"/>
          <w:b/>
          <w:bCs/>
          <w:kern w:val="24"/>
          <w:lang w:eastAsia="tr-TR"/>
        </w:rPr>
        <w:t>7</w:t>
      </w:r>
      <w:r w:rsidR="00F753BB" w:rsidRPr="00F753BB">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F753BB" w:rsidRPr="00F753BB">
        <w:rPr>
          <w:rFonts w:ascii="Times New Roman" w:eastAsia="MS PGothic" w:hAnsi="Times New Roman" w:cs="Times New Roman"/>
          <w:b/>
          <w:bCs/>
          <w:kern w:val="24"/>
          <w:lang w:eastAsia="tr-TR"/>
        </w:rPr>
        <w:t>]</w:t>
      </w:r>
      <w:r w:rsidR="00F753BB">
        <w:rPr>
          <w:rFonts w:ascii="Times New Roman" w:eastAsia="MS PGothic" w:hAnsi="Times New Roman" w:cs="Times New Roman"/>
          <w:b/>
          <w:bCs/>
          <w:kern w:val="24"/>
          <w:lang w:eastAsia="tr-TR"/>
        </w:rPr>
        <w:t xml:space="preserve"> </w:t>
      </w:r>
      <w:r w:rsidR="00F753BB" w:rsidRPr="00F753BB">
        <w:rPr>
          <w:rFonts w:ascii="Times New Roman" w:eastAsia="MS PGothic" w:hAnsi="Times New Roman" w:cs="Times New Roman"/>
          <w:b/>
          <w:bCs/>
          <w:kern w:val="24"/>
          <w:lang w:eastAsia="tr-TR"/>
        </w:rPr>
        <w:t>[</w:t>
      </w:r>
      <w:r w:rsidR="00F753BB">
        <w:rPr>
          <w:rFonts w:ascii="Times New Roman" w:eastAsia="MS PGothic" w:hAnsi="Times New Roman" w:cs="Times New Roman"/>
          <w:b/>
          <w:bCs/>
          <w:kern w:val="24"/>
          <w:lang w:eastAsia="tr-TR"/>
        </w:rPr>
        <w:t>6</w:t>
      </w:r>
      <w:r w:rsidR="00FD07FA">
        <w:rPr>
          <w:rFonts w:ascii="Times New Roman" w:eastAsia="MS PGothic" w:hAnsi="Times New Roman" w:cs="Times New Roman"/>
          <w:b/>
          <w:bCs/>
          <w:kern w:val="24"/>
          <w:lang w:eastAsia="tr-TR"/>
        </w:rPr>
        <w:t>8</w:t>
      </w:r>
      <w:r w:rsidR="00F753BB" w:rsidRPr="00F753BB">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F753BB" w:rsidRPr="00F753BB">
        <w:rPr>
          <w:rFonts w:ascii="Times New Roman" w:eastAsia="MS PGothic" w:hAnsi="Times New Roman" w:cs="Times New Roman"/>
          <w:b/>
          <w:bCs/>
          <w:kern w:val="24"/>
          <w:lang w:eastAsia="tr-TR"/>
        </w:rPr>
        <w:t>]</w:t>
      </w:r>
      <w:r w:rsidR="00F753BB">
        <w:rPr>
          <w:rFonts w:ascii="Times New Roman" w:eastAsia="MS PGothic" w:hAnsi="Times New Roman" w:cs="Times New Roman"/>
          <w:b/>
          <w:bCs/>
          <w:kern w:val="24"/>
          <w:lang w:eastAsia="tr-TR"/>
        </w:rPr>
        <w:t xml:space="preserve"> </w:t>
      </w:r>
      <w:r w:rsidR="00F753BB" w:rsidRPr="00F753BB">
        <w:rPr>
          <w:rFonts w:ascii="Times New Roman" w:eastAsia="MS PGothic" w:hAnsi="Times New Roman" w:cs="Times New Roman"/>
          <w:b/>
          <w:bCs/>
          <w:kern w:val="24"/>
          <w:lang w:eastAsia="tr-TR"/>
        </w:rPr>
        <w:t>[</w:t>
      </w:r>
      <w:r w:rsidR="00F753BB">
        <w:rPr>
          <w:rFonts w:ascii="Times New Roman" w:eastAsia="MS PGothic" w:hAnsi="Times New Roman" w:cs="Times New Roman"/>
          <w:b/>
          <w:bCs/>
          <w:kern w:val="24"/>
          <w:lang w:eastAsia="tr-TR"/>
        </w:rPr>
        <w:t>6</w:t>
      </w:r>
      <w:r w:rsidR="00FD07FA">
        <w:rPr>
          <w:rFonts w:ascii="Times New Roman" w:eastAsia="MS PGothic" w:hAnsi="Times New Roman" w:cs="Times New Roman"/>
          <w:b/>
          <w:bCs/>
          <w:kern w:val="24"/>
          <w:lang w:eastAsia="tr-TR"/>
        </w:rPr>
        <w:t>9</w:t>
      </w:r>
      <w:r w:rsidR="00F753BB" w:rsidRPr="00F753BB">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F753BB" w:rsidRPr="00F753BB">
        <w:rPr>
          <w:rFonts w:ascii="Times New Roman" w:eastAsia="MS PGothic" w:hAnsi="Times New Roman" w:cs="Times New Roman"/>
          <w:b/>
          <w:bCs/>
          <w:kern w:val="24"/>
          <w:lang w:eastAsia="tr-TR"/>
        </w:rPr>
        <w:t>]</w:t>
      </w:r>
      <w:r w:rsidR="00F753BB">
        <w:rPr>
          <w:rFonts w:ascii="Times New Roman" w:eastAsia="MS PGothic" w:hAnsi="Times New Roman" w:cs="Times New Roman"/>
          <w:b/>
          <w:bCs/>
          <w:kern w:val="24"/>
          <w:lang w:eastAsia="tr-TR"/>
        </w:rPr>
        <w:t xml:space="preserve"> </w:t>
      </w:r>
      <w:r w:rsidR="00F753BB" w:rsidRPr="00F753BB">
        <w:rPr>
          <w:rFonts w:ascii="Times New Roman" w:eastAsia="MS PGothic" w:hAnsi="Times New Roman" w:cs="Times New Roman"/>
          <w:b/>
          <w:bCs/>
          <w:kern w:val="24"/>
          <w:lang w:eastAsia="tr-TR"/>
        </w:rPr>
        <w:t>[</w:t>
      </w:r>
      <w:r w:rsidR="00FD07FA">
        <w:rPr>
          <w:rFonts w:ascii="Times New Roman" w:eastAsia="MS PGothic" w:hAnsi="Times New Roman" w:cs="Times New Roman"/>
          <w:b/>
          <w:bCs/>
          <w:kern w:val="24"/>
          <w:lang w:eastAsia="tr-TR"/>
        </w:rPr>
        <w:t>70</w:t>
      </w:r>
      <w:r w:rsidR="00F753BB" w:rsidRPr="00F753BB">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F753BB" w:rsidRPr="00F753BB">
        <w:rPr>
          <w:rFonts w:ascii="Times New Roman" w:eastAsia="MS PGothic" w:hAnsi="Times New Roman" w:cs="Times New Roman"/>
          <w:b/>
          <w:bCs/>
          <w:kern w:val="24"/>
          <w:lang w:eastAsia="tr-TR"/>
        </w:rPr>
        <w:t>]</w:t>
      </w:r>
      <w:r w:rsidR="00F753BB">
        <w:rPr>
          <w:rFonts w:ascii="Times New Roman" w:eastAsia="MS PGothic" w:hAnsi="Times New Roman" w:cs="Times New Roman"/>
          <w:kern w:val="24"/>
          <w:lang w:eastAsia="tr-TR"/>
        </w:rPr>
        <w:t xml:space="preserve"> </w:t>
      </w:r>
      <w:r w:rsidRPr="00DE4ACF">
        <w:rPr>
          <w:rFonts w:ascii="Times New Roman" w:eastAsia="MS PGothic" w:hAnsi="Times New Roman" w:cs="Times New Roman"/>
          <w:kern w:val="24"/>
          <w:lang w:eastAsia="tr-TR"/>
        </w:rPr>
        <w:t xml:space="preserve">Fakülteler tarafından hazırlanan etkinlik başvuru evrakları yazılı olarak SKS Daire Başkanlığına iletilmekte, etkinliklerin organizasyon ve koordinasyonu SKS tarafından sağlanmaktadır. Etkinlik sürecinde gerekli destek verilmekte ve süreç yakından takip edilmektedir. </w:t>
      </w:r>
      <w:r>
        <w:rPr>
          <w:rFonts w:ascii="Times New Roman" w:eastAsia="MS PGothic" w:hAnsi="Times New Roman" w:cs="Times New Roman"/>
          <w:kern w:val="24"/>
          <w:lang w:eastAsia="tr-TR"/>
        </w:rPr>
        <w:t>Her ay üniversite etkinlikleri birimi a</w:t>
      </w:r>
      <w:r w:rsidRPr="00DE4ACF">
        <w:rPr>
          <w:rFonts w:ascii="Times New Roman" w:eastAsia="MS PGothic" w:hAnsi="Times New Roman" w:cs="Times New Roman"/>
          <w:kern w:val="24"/>
          <w:lang w:eastAsia="tr-TR"/>
        </w:rPr>
        <w:t>ylık faaliyet raporları</w:t>
      </w:r>
      <w:r>
        <w:rPr>
          <w:rFonts w:ascii="Times New Roman" w:eastAsia="MS PGothic" w:hAnsi="Times New Roman" w:cs="Times New Roman"/>
          <w:kern w:val="24"/>
          <w:lang w:eastAsia="tr-TR"/>
        </w:rPr>
        <w:t>nı doldurur.</w:t>
      </w:r>
      <w:r w:rsidR="00F753BB">
        <w:rPr>
          <w:rFonts w:ascii="Times New Roman" w:eastAsia="MS PGothic" w:hAnsi="Times New Roman" w:cs="Times New Roman"/>
          <w:kern w:val="24"/>
          <w:lang w:eastAsia="tr-TR"/>
        </w:rPr>
        <w:t xml:space="preserve"> </w:t>
      </w:r>
      <w:r w:rsidR="00F753BB" w:rsidRPr="00F753BB">
        <w:rPr>
          <w:rFonts w:ascii="Times New Roman" w:eastAsia="MS PGothic" w:hAnsi="Times New Roman" w:cs="Times New Roman"/>
          <w:b/>
          <w:bCs/>
          <w:kern w:val="24"/>
          <w:lang w:eastAsia="tr-TR"/>
        </w:rPr>
        <w:t>[</w:t>
      </w:r>
      <w:r w:rsidR="00F753BB">
        <w:rPr>
          <w:rFonts w:ascii="Times New Roman" w:eastAsia="MS PGothic" w:hAnsi="Times New Roman" w:cs="Times New Roman"/>
          <w:b/>
          <w:bCs/>
          <w:kern w:val="24"/>
          <w:lang w:eastAsia="tr-TR"/>
        </w:rPr>
        <w:t>7</w:t>
      </w:r>
      <w:r w:rsidR="00FD07FA">
        <w:rPr>
          <w:rFonts w:ascii="Times New Roman" w:eastAsia="MS PGothic" w:hAnsi="Times New Roman" w:cs="Times New Roman"/>
          <w:b/>
          <w:bCs/>
          <w:kern w:val="24"/>
          <w:lang w:eastAsia="tr-TR"/>
        </w:rPr>
        <w:t>1</w:t>
      </w:r>
      <w:r w:rsidR="00F753BB" w:rsidRPr="00F753BB">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F753BB" w:rsidRPr="00F753BB">
        <w:rPr>
          <w:rFonts w:ascii="Times New Roman" w:eastAsia="MS PGothic" w:hAnsi="Times New Roman" w:cs="Times New Roman"/>
          <w:b/>
          <w:bCs/>
          <w:kern w:val="24"/>
          <w:lang w:eastAsia="tr-TR"/>
        </w:rPr>
        <w:t>]</w:t>
      </w:r>
      <w:r w:rsidR="00F753BB">
        <w:rPr>
          <w:rFonts w:ascii="Times New Roman" w:eastAsia="MS PGothic" w:hAnsi="Times New Roman" w:cs="Times New Roman"/>
          <w:kern w:val="24"/>
          <w:lang w:eastAsia="tr-TR"/>
        </w:rPr>
        <w:t xml:space="preserve"> </w:t>
      </w:r>
      <w:r w:rsidR="00F753BB" w:rsidRPr="00F753BB">
        <w:rPr>
          <w:rFonts w:ascii="Times New Roman" w:eastAsia="MS PGothic" w:hAnsi="Times New Roman" w:cs="Times New Roman"/>
          <w:b/>
          <w:bCs/>
          <w:kern w:val="24"/>
          <w:lang w:eastAsia="tr-TR"/>
        </w:rPr>
        <w:t>[</w:t>
      </w:r>
      <w:r w:rsidR="00F753BB">
        <w:rPr>
          <w:rFonts w:ascii="Times New Roman" w:eastAsia="MS PGothic" w:hAnsi="Times New Roman" w:cs="Times New Roman"/>
          <w:b/>
          <w:bCs/>
          <w:kern w:val="24"/>
          <w:lang w:eastAsia="tr-TR"/>
        </w:rPr>
        <w:t>7</w:t>
      </w:r>
      <w:r w:rsidR="00FD07FA">
        <w:rPr>
          <w:rFonts w:ascii="Times New Roman" w:eastAsia="MS PGothic" w:hAnsi="Times New Roman" w:cs="Times New Roman"/>
          <w:b/>
          <w:bCs/>
          <w:kern w:val="24"/>
          <w:lang w:eastAsia="tr-TR"/>
        </w:rPr>
        <w:t>2</w:t>
      </w:r>
      <w:r w:rsidR="00F753BB" w:rsidRPr="00F753BB">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F753BB" w:rsidRPr="00F753BB">
        <w:rPr>
          <w:rFonts w:ascii="Times New Roman" w:eastAsia="MS PGothic" w:hAnsi="Times New Roman" w:cs="Times New Roman"/>
          <w:b/>
          <w:bCs/>
          <w:kern w:val="24"/>
          <w:lang w:eastAsia="tr-TR"/>
        </w:rPr>
        <w:t>]</w:t>
      </w:r>
      <w:r w:rsidR="00F753BB">
        <w:rPr>
          <w:rFonts w:ascii="Times New Roman" w:eastAsia="MS PGothic" w:hAnsi="Times New Roman" w:cs="Times New Roman"/>
          <w:kern w:val="24"/>
          <w:lang w:eastAsia="tr-TR"/>
        </w:rPr>
        <w:t xml:space="preserve"> </w:t>
      </w:r>
      <w:r w:rsidR="00F753BB" w:rsidRPr="00F753BB">
        <w:rPr>
          <w:rFonts w:ascii="Times New Roman" w:eastAsia="MS PGothic" w:hAnsi="Times New Roman" w:cs="Times New Roman"/>
          <w:b/>
          <w:bCs/>
          <w:kern w:val="24"/>
          <w:lang w:eastAsia="tr-TR"/>
        </w:rPr>
        <w:t>[</w:t>
      </w:r>
      <w:r w:rsidR="00F753BB">
        <w:rPr>
          <w:rFonts w:ascii="Times New Roman" w:eastAsia="MS PGothic" w:hAnsi="Times New Roman" w:cs="Times New Roman"/>
          <w:b/>
          <w:bCs/>
          <w:kern w:val="24"/>
          <w:lang w:eastAsia="tr-TR"/>
        </w:rPr>
        <w:t>7</w:t>
      </w:r>
      <w:r w:rsidR="00FD07FA">
        <w:rPr>
          <w:rFonts w:ascii="Times New Roman" w:eastAsia="MS PGothic" w:hAnsi="Times New Roman" w:cs="Times New Roman"/>
          <w:b/>
          <w:bCs/>
          <w:kern w:val="24"/>
          <w:lang w:eastAsia="tr-TR"/>
        </w:rPr>
        <w:t>3</w:t>
      </w:r>
      <w:r w:rsidR="00F753BB" w:rsidRPr="00F753BB">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F753BB" w:rsidRPr="00F753BB">
        <w:rPr>
          <w:rFonts w:ascii="Times New Roman" w:eastAsia="MS PGothic" w:hAnsi="Times New Roman" w:cs="Times New Roman"/>
          <w:b/>
          <w:bCs/>
          <w:kern w:val="24"/>
          <w:lang w:eastAsia="tr-TR"/>
        </w:rPr>
        <w:t>]</w:t>
      </w:r>
      <w:r w:rsidR="00F753BB">
        <w:rPr>
          <w:rFonts w:ascii="Times New Roman" w:eastAsia="MS PGothic" w:hAnsi="Times New Roman" w:cs="Times New Roman"/>
          <w:kern w:val="24"/>
          <w:lang w:eastAsia="tr-TR"/>
        </w:rPr>
        <w:t xml:space="preserve"> Ayrıca</w:t>
      </w:r>
      <w:r w:rsidRPr="00DE4ACF">
        <w:rPr>
          <w:rFonts w:ascii="Times New Roman" w:eastAsia="MS PGothic" w:hAnsi="Times New Roman" w:cs="Times New Roman"/>
          <w:kern w:val="24"/>
          <w:lang w:eastAsia="tr-TR"/>
        </w:rPr>
        <w:t xml:space="preserve"> düzenlenen etkinlikler üniversitenin kurumsal sosyal medya hesaplarında paylaşılmakta, böylece etkinliklerin görünürlüğü artırılarak öğrencilere ve ilgili paydaşlara duyurulması sağlanmaktadır.</w:t>
      </w:r>
      <w:r w:rsidR="00F753BB">
        <w:rPr>
          <w:rFonts w:ascii="Times New Roman" w:eastAsia="MS PGothic" w:hAnsi="Times New Roman" w:cs="Times New Roman"/>
          <w:kern w:val="24"/>
          <w:lang w:eastAsia="tr-TR"/>
        </w:rPr>
        <w:t xml:space="preserve"> </w:t>
      </w:r>
      <w:hyperlink r:id="rId31" w:history="1">
        <w:r w:rsidR="00F753BB" w:rsidRPr="00F753BB">
          <w:rPr>
            <w:rStyle w:val="Kpr"/>
            <w:rFonts w:ascii="Times New Roman" w:eastAsia="MS PGothic" w:hAnsi="Times New Roman" w:cs="Times New Roman"/>
            <w:b/>
            <w:bCs/>
            <w:kern w:val="24"/>
            <w:lang w:eastAsia="tr-TR"/>
          </w:rPr>
          <w:t>[OD</w:t>
        </w:r>
        <w:r w:rsidR="001711B5">
          <w:rPr>
            <w:rStyle w:val="Kpr"/>
            <w:rFonts w:ascii="Times New Roman" w:eastAsia="MS PGothic" w:hAnsi="Times New Roman" w:cs="Times New Roman"/>
            <w:b/>
            <w:bCs/>
            <w:kern w:val="24"/>
            <w:lang w:eastAsia="tr-TR"/>
          </w:rPr>
          <w:t>3</w:t>
        </w:r>
        <w:r w:rsidR="00F753BB" w:rsidRPr="00F753BB">
          <w:rPr>
            <w:rStyle w:val="Kpr"/>
            <w:rFonts w:ascii="Times New Roman" w:eastAsia="MS PGothic" w:hAnsi="Times New Roman" w:cs="Times New Roman"/>
            <w:b/>
            <w:bCs/>
            <w:kern w:val="24"/>
            <w:lang w:eastAsia="tr-TR"/>
          </w:rPr>
          <w:t>]</w:t>
        </w:r>
      </w:hyperlink>
      <w:r w:rsidR="00F753BB" w:rsidRPr="00F753BB">
        <w:rPr>
          <w:rFonts w:ascii="Times New Roman" w:eastAsia="MS PGothic" w:hAnsi="Times New Roman" w:cs="Times New Roman"/>
          <w:b/>
          <w:bCs/>
          <w:kern w:val="24"/>
          <w:lang w:eastAsia="tr-TR"/>
        </w:rPr>
        <w:t xml:space="preserve"> </w:t>
      </w:r>
      <w:hyperlink r:id="rId32" w:history="1">
        <w:r w:rsidR="00F753BB" w:rsidRPr="00F753BB">
          <w:rPr>
            <w:rStyle w:val="Kpr"/>
            <w:rFonts w:ascii="Times New Roman" w:eastAsia="MS PGothic" w:hAnsi="Times New Roman" w:cs="Times New Roman"/>
            <w:b/>
            <w:bCs/>
            <w:kern w:val="24"/>
            <w:lang w:eastAsia="tr-TR"/>
          </w:rPr>
          <w:t>[OD</w:t>
        </w:r>
        <w:r w:rsidR="001711B5">
          <w:rPr>
            <w:rStyle w:val="Kpr"/>
            <w:rFonts w:ascii="Times New Roman" w:eastAsia="MS PGothic" w:hAnsi="Times New Roman" w:cs="Times New Roman"/>
            <w:b/>
            <w:bCs/>
            <w:kern w:val="24"/>
            <w:lang w:eastAsia="tr-TR"/>
          </w:rPr>
          <w:t>3</w:t>
        </w:r>
        <w:r w:rsidR="00F753BB" w:rsidRPr="00F753BB">
          <w:rPr>
            <w:rStyle w:val="Kpr"/>
            <w:rFonts w:ascii="Times New Roman" w:eastAsia="MS PGothic" w:hAnsi="Times New Roman" w:cs="Times New Roman"/>
            <w:b/>
            <w:bCs/>
            <w:kern w:val="24"/>
            <w:lang w:eastAsia="tr-TR"/>
          </w:rPr>
          <w:t>]</w:t>
        </w:r>
      </w:hyperlink>
      <w:r w:rsidR="00F753BB">
        <w:rPr>
          <w:rFonts w:ascii="Times New Roman" w:eastAsia="MS PGothic" w:hAnsi="Times New Roman" w:cs="Times New Roman"/>
          <w:b/>
          <w:bCs/>
          <w:kern w:val="24"/>
          <w:lang w:eastAsia="tr-TR"/>
        </w:rPr>
        <w:t xml:space="preserve"> </w:t>
      </w:r>
      <w:hyperlink r:id="rId33" w:history="1">
        <w:r w:rsidR="00F753BB" w:rsidRPr="00F753BB">
          <w:rPr>
            <w:rStyle w:val="Kpr"/>
            <w:rFonts w:ascii="Times New Roman" w:eastAsia="MS PGothic" w:hAnsi="Times New Roman" w:cs="Times New Roman"/>
            <w:b/>
            <w:bCs/>
            <w:kern w:val="24"/>
            <w:lang w:eastAsia="tr-TR"/>
          </w:rPr>
          <w:t>[OD</w:t>
        </w:r>
        <w:r w:rsidR="001711B5">
          <w:rPr>
            <w:rStyle w:val="Kpr"/>
            <w:rFonts w:ascii="Times New Roman" w:eastAsia="MS PGothic" w:hAnsi="Times New Roman" w:cs="Times New Roman"/>
            <w:b/>
            <w:bCs/>
            <w:kern w:val="24"/>
            <w:lang w:eastAsia="tr-TR"/>
          </w:rPr>
          <w:t>3</w:t>
        </w:r>
        <w:r w:rsidR="00F753BB" w:rsidRPr="00F753BB">
          <w:rPr>
            <w:rStyle w:val="Kpr"/>
            <w:rFonts w:ascii="Times New Roman" w:eastAsia="MS PGothic" w:hAnsi="Times New Roman" w:cs="Times New Roman"/>
            <w:b/>
            <w:bCs/>
            <w:kern w:val="24"/>
            <w:lang w:eastAsia="tr-TR"/>
          </w:rPr>
          <w:t>]</w:t>
        </w:r>
      </w:hyperlink>
    </w:p>
    <w:p w14:paraId="45392BC9" w14:textId="10FFDB3C" w:rsidR="00FF65D9" w:rsidRDefault="00FF65D9" w:rsidP="00D6290C">
      <w:pPr>
        <w:spacing w:line="360" w:lineRule="auto"/>
        <w:jc w:val="both"/>
        <w:rPr>
          <w:rFonts w:ascii="Times New Roman" w:eastAsia="MS PGothic" w:hAnsi="Times New Roman" w:cs="Times New Roman"/>
          <w:kern w:val="24"/>
          <w:lang w:eastAsia="tr-TR"/>
        </w:rPr>
      </w:pPr>
      <w:r w:rsidRPr="00FF65D9">
        <w:rPr>
          <w:rFonts w:ascii="Times New Roman" w:eastAsia="MS PGothic" w:hAnsi="Times New Roman" w:cs="Times New Roman"/>
          <w:kern w:val="24"/>
          <w:lang w:eastAsia="tr-TR"/>
        </w:rPr>
        <w:t>Bu görevlerin yürütülmesi sürecinde</w:t>
      </w:r>
      <w:r w:rsidR="00AF74FC">
        <w:rPr>
          <w:rFonts w:ascii="Times New Roman" w:eastAsia="MS PGothic" w:hAnsi="Times New Roman" w:cs="Times New Roman"/>
          <w:kern w:val="24"/>
          <w:lang w:eastAsia="tr-TR"/>
        </w:rPr>
        <w:t xml:space="preserve"> </w:t>
      </w:r>
      <w:r w:rsidRPr="00FF65D9">
        <w:rPr>
          <w:rFonts w:ascii="Times New Roman" w:eastAsia="MS PGothic" w:hAnsi="Times New Roman" w:cs="Times New Roman"/>
          <w:kern w:val="24"/>
          <w:lang w:eastAsia="tr-TR"/>
        </w:rPr>
        <w:t>Sağlık, Kültür ve Spor Daire Başkanlığı bünyesinde görev dağılımları yapılmış</w:t>
      </w:r>
      <w:r>
        <w:rPr>
          <w:rFonts w:ascii="Times New Roman" w:eastAsia="MS PGothic" w:hAnsi="Times New Roman" w:cs="Times New Roman"/>
          <w:kern w:val="24"/>
          <w:lang w:eastAsia="tr-TR"/>
        </w:rPr>
        <w:t>tır.</w:t>
      </w:r>
      <w:r w:rsidR="00EF285E">
        <w:rPr>
          <w:rFonts w:ascii="Times New Roman" w:eastAsia="MS PGothic" w:hAnsi="Times New Roman" w:cs="Times New Roman"/>
          <w:kern w:val="24"/>
          <w:lang w:eastAsia="tr-TR"/>
        </w:rPr>
        <w:t xml:space="preserve"> </w:t>
      </w:r>
      <w:r w:rsidR="00EF285E" w:rsidRPr="00F753BB">
        <w:rPr>
          <w:rFonts w:ascii="Times New Roman" w:eastAsia="MS PGothic" w:hAnsi="Times New Roman" w:cs="Times New Roman"/>
          <w:b/>
          <w:bCs/>
          <w:kern w:val="24"/>
          <w:lang w:eastAsia="tr-TR"/>
        </w:rPr>
        <w:t>[</w:t>
      </w:r>
      <w:r w:rsidR="00EF285E">
        <w:rPr>
          <w:rFonts w:ascii="Times New Roman" w:eastAsia="MS PGothic" w:hAnsi="Times New Roman" w:cs="Times New Roman"/>
          <w:b/>
          <w:bCs/>
          <w:kern w:val="24"/>
          <w:lang w:eastAsia="tr-TR"/>
        </w:rPr>
        <w:t>7</w:t>
      </w:r>
      <w:r w:rsidR="00FD07FA">
        <w:rPr>
          <w:rFonts w:ascii="Times New Roman" w:eastAsia="MS PGothic" w:hAnsi="Times New Roman" w:cs="Times New Roman"/>
          <w:b/>
          <w:bCs/>
          <w:kern w:val="24"/>
          <w:lang w:eastAsia="tr-TR"/>
        </w:rPr>
        <w:t>4</w:t>
      </w:r>
      <w:r w:rsidR="00EF285E" w:rsidRPr="00F753BB">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EF285E" w:rsidRPr="00F753BB">
        <w:rPr>
          <w:rFonts w:ascii="Times New Roman" w:eastAsia="MS PGothic" w:hAnsi="Times New Roman" w:cs="Times New Roman"/>
          <w:b/>
          <w:bCs/>
          <w:kern w:val="24"/>
          <w:lang w:eastAsia="tr-TR"/>
        </w:rPr>
        <w:t>]</w:t>
      </w:r>
      <w:r w:rsidR="00EF285E">
        <w:rPr>
          <w:rFonts w:ascii="Times New Roman" w:eastAsia="MS PGothic" w:hAnsi="Times New Roman" w:cs="Times New Roman"/>
          <w:kern w:val="24"/>
          <w:lang w:eastAsia="tr-TR"/>
        </w:rPr>
        <w:t xml:space="preserve"> </w:t>
      </w:r>
      <w:r w:rsidR="00EF285E" w:rsidRPr="00F753BB">
        <w:rPr>
          <w:rFonts w:ascii="Times New Roman" w:eastAsia="MS PGothic" w:hAnsi="Times New Roman" w:cs="Times New Roman"/>
          <w:b/>
          <w:bCs/>
          <w:kern w:val="24"/>
          <w:lang w:eastAsia="tr-TR"/>
        </w:rPr>
        <w:t>[</w:t>
      </w:r>
      <w:r w:rsidR="00EF285E">
        <w:rPr>
          <w:rFonts w:ascii="Times New Roman" w:eastAsia="MS PGothic" w:hAnsi="Times New Roman" w:cs="Times New Roman"/>
          <w:b/>
          <w:bCs/>
          <w:kern w:val="24"/>
          <w:lang w:eastAsia="tr-TR"/>
        </w:rPr>
        <w:t>7</w:t>
      </w:r>
      <w:r w:rsidR="00FD07FA">
        <w:rPr>
          <w:rFonts w:ascii="Times New Roman" w:eastAsia="MS PGothic" w:hAnsi="Times New Roman" w:cs="Times New Roman"/>
          <w:b/>
          <w:bCs/>
          <w:kern w:val="24"/>
          <w:lang w:eastAsia="tr-TR"/>
        </w:rPr>
        <w:t>5</w:t>
      </w:r>
      <w:r w:rsidR="00EF285E" w:rsidRPr="00F753BB">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EF285E" w:rsidRPr="00F753BB">
        <w:rPr>
          <w:rFonts w:ascii="Times New Roman" w:eastAsia="MS PGothic" w:hAnsi="Times New Roman" w:cs="Times New Roman"/>
          <w:b/>
          <w:bCs/>
          <w:kern w:val="24"/>
          <w:lang w:eastAsia="tr-TR"/>
        </w:rPr>
        <w:t>]</w:t>
      </w:r>
      <w:r w:rsidR="00EF285E">
        <w:rPr>
          <w:rFonts w:ascii="Times New Roman" w:eastAsia="MS PGothic" w:hAnsi="Times New Roman" w:cs="Times New Roman"/>
          <w:kern w:val="24"/>
          <w:lang w:eastAsia="tr-TR"/>
        </w:rPr>
        <w:t xml:space="preserve"> </w:t>
      </w:r>
      <w:r w:rsidR="00EF285E" w:rsidRPr="00F753BB">
        <w:rPr>
          <w:rFonts w:ascii="Times New Roman" w:eastAsia="MS PGothic" w:hAnsi="Times New Roman" w:cs="Times New Roman"/>
          <w:b/>
          <w:bCs/>
          <w:kern w:val="24"/>
          <w:lang w:eastAsia="tr-TR"/>
        </w:rPr>
        <w:t>[</w:t>
      </w:r>
      <w:r w:rsidR="00EF285E">
        <w:rPr>
          <w:rFonts w:ascii="Times New Roman" w:eastAsia="MS PGothic" w:hAnsi="Times New Roman" w:cs="Times New Roman"/>
          <w:b/>
          <w:bCs/>
          <w:kern w:val="24"/>
          <w:lang w:eastAsia="tr-TR"/>
        </w:rPr>
        <w:t>7</w:t>
      </w:r>
      <w:r w:rsidR="00FD07FA">
        <w:rPr>
          <w:rFonts w:ascii="Times New Roman" w:eastAsia="MS PGothic" w:hAnsi="Times New Roman" w:cs="Times New Roman"/>
          <w:b/>
          <w:bCs/>
          <w:kern w:val="24"/>
          <w:lang w:eastAsia="tr-TR"/>
        </w:rPr>
        <w:t>6</w:t>
      </w:r>
      <w:r w:rsidR="00EF285E" w:rsidRPr="00F753BB">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EF285E" w:rsidRPr="00F753BB">
        <w:rPr>
          <w:rFonts w:ascii="Times New Roman" w:eastAsia="MS PGothic" w:hAnsi="Times New Roman" w:cs="Times New Roman"/>
          <w:b/>
          <w:bCs/>
          <w:kern w:val="24"/>
          <w:lang w:eastAsia="tr-TR"/>
        </w:rPr>
        <w:t>]</w:t>
      </w:r>
      <w:r w:rsidR="00EF285E">
        <w:rPr>
          <w:rFonts w:ascii="Times New Roman" w:eastAsia="MS PGothic" w:hAnsi="Times New Roman" w:cs="Times New Roman"/>
          <w:kern w:val="24"/>
          <w:lang w:eastAsia="tr-TR"/>
        </w:rPr>
        <w:t xml:space="preserve"> </w:t>
      </w:r>
      <w:r w:rsidR="00EF285E" w:rsidRPr="00F753BB">
        <w:rPr>
          <w:rFonts w:ascii="Times New Roman" w:eastAsia="MS PGothic" w:hAnsi="Times New Roman" w:cs="Times New Roman"/>
          <w:b/>
          <w:bCs/>
          <w:kern w:val="24"/>
          <w:lang w:eastAsia="tr-TR"/>
        </w:rPr>
        <w:t>[</w:t>
      </w:r>
      <w:r w:rsidR="00EF285E">
        <w:rPr>
          <w:rFonts w:ascii="Times New Roman" w:eastAsia="MS PGothic" w:hAnsi="Times New Roman" w:cs="Times New Roman"/>
          <w:b/>
          <w:bCs/>
          <w:kern w:val="24"/>
          <w:lang w:eastAsia="tr-TR"/>
        </w:rPr>
        <w:t>7</w:t>
      </w:r>
      <w:r w:rsidR="00FD07FA">
        <w:rPr>
          <w:rFonts w:ascii="Times New Roman" w:eastAsia="MS PGothic" w:hAnsi="Times New Roman" w:cs="Times New Roman"/>
          <w:b/>
          <w:bCs/>
          <w:kern w:val="24"/>
          <w:lang w:eastAsia="tr-TR"/>
        </w:rPr>
        <w:t>7</w:t>
      </w:r>
      <w:r w:rsidR="00EF285E" w:rsidRPr="00F753BB">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EF285E" w:rsidRPr="00F753BB">
        <w:rPr>
          <w:rFonts w:ascii="Times New Roman" w:eastAsia="MS PGothic" w:hAnsi="Times New Roman" w:cs="Times New Roman"/>
          <w:b/>
          <w:bCs/>
          <w:kern w:val="24"/>
          <w:lang w:eastAsia="tr-TR"/>
        </w:rPr>
        <w:t>]</w:t>
      </w:r>
      <w:r w:rsidR="00EF285E">
        <w:rPr>
          <w:rFonts w:ascii="Times New Roman" w:eastAsia="MS PGothic" w:hAnsi="Times New Roman" w:cs="Times New Roman"/>
          <w:kern w:val="24"/>
          <w:lang w:eastAsia="tr-TR"/>
        </w:rPr>
        <w:t xml:space="preserve"> </w:t>
      </w:r>
      <w:r w:rsidR="00EF285E" w:rsidRPr="00F753BB">
        <w:rPr>
          <w:rFonts w:ascii="Times New Roman" w:eastAsia="MS PGothic" w:hAnsi="Times New Roman" w:cs="Times New Roman"/>
          <w:b/>
          <w:bCs/>
          <w:kern w:val="24"/>
          <w:lang w:eastAsia="tr-TR"/>
        </w:rPr>
        <w:t>[</w:t>
      </w:r>
      <w:r w:rsidR="00EF285E">
        <w:rPr>
          <w:rFonts w:ascii="Times New Roman" w:eastAsia="MS PGothic" w:hAnsi="Times New Roman" w:cs="Times New Roman"/>
          <w:b/>
          <w:bCs/>
          <w:kern w:val="24"/>
          <w:lang w:eastAsia="tr-TR"/>
        </w:rPr>
        <w:t>7</w:t>
      </w:r>
      <w:r w:rsidR="00FD07FA">
        <w:rPr>
          <w:rFonts w:ascii="Times New Roman" w:eastAsia="MS PGothic" w:hAnsi="Times New Roman" w:cs="Times New Roman"/>
          <w:b/>
          <w:bCs/>
          <w:kern w:val="24"/>
          <w:lang w:eastAsia="tr-TR"/>
        </w:rPr>
        <w:t>8</w:t>
      </w:r>
      <w:r w:rsidR="00EF285E" w:rsidRPr="00F753BB">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EF285E" w:rsidRPr="00F753BB">
        <w:rPr>
          <w:rFonts w:ascii="Times New Roman" w:eastAsia="MS PGothic" w:hAnsi="Times New Roman" w:cs="Times New Roman"/>
          <w:b/>
          <w:bCs/>
          <w:kern w:val="24"/>
          <w:lang w:eastAsia="tr-TR"/>
        </w:rPr>
        <w:t>]</w:t>
      </w:r>
      <w:r w:rsidR="00EF285E">
        <w:rPr>
          <w:rFonts w:ascii="Times New Roman" w:eastAsia="MS PGothic" w:hAnsi="Times New Roman" w:cs="Times New Roman"/>
          <w:kern w:val="24"/>
          <w:lang w:eastAsia="tr-TR"/>
        </w:rPr>
        <w:t xml:space="preserve"> </w:t>
      </w:r>
      <w:r w:rsidR="00EF285E" w:rsidRPr="00F753BB">
        <w:rPr>
          <w:rFonts w:ascii="Times New Roman" w:eastAsia="MS PGothic" w:hAnsi="Times New Roman" w:cs="Times New Roman"/>
          <w:b/>
          <w:bCs/>
          <w:kern w:val="24"/>
          <w:lang w:eastAsia="tr-TR"/>
        </w:rPr>
        <w:t>[</w:t>
      </w:r>
      <w:r w:rsidR="00EF285E">
        <w:rPr>
          <w:rFonts w:ascii="Times New Roman" w:eastAsia="MS PGothic" w:hAnsi="Times New Roman" w:cs="Times New Roman"/>
          <w:b/>
          <w:bCs/>
          <w:kern w:val="24"/>
          <w:lang w:eastAsia="tr-TR"/>
        </w:rPr>
        <w:t>7</w:t>
      </w:r>
      <w:r w:rsidR="00FD07FA">
        <w:rPr>
          <w:rFonts w:ascii="Times New Roman" w:eastAsia="MS PGothic" w:hAnsi="Times New Roman" w:cs="Times New Roman"/>
          <w:b/>
          <w:bCs/>
          <w:kern w:val="24"/>
          <w:lang w:eastAsia="tr-TR"/>
        </w:rPr>
        <w:t>9</w:t>
      </w:r>
      <w:r w:rsidR="00EF285E" w:rsidRPr="00F753BB">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AA2FB3" w:rsidRPr="00F753BB">
        <w:rPr>
          <w:rFonts w:ascii="Times New Roman" w:eastAsia="MS PGothic" w:hAnsi="Times New Roman" w:cs="Times New Roman"/>
          <w:b/>
          <w:bCs/>
          <w:kern w:val="24"/>
          <w:lang w:eastAsia="tr-TR"/>
        </w:rPr>
        <w:t>]</w:t>
      </w:r>
      <w:r w:rsidR="00AA2FB3">
        <w:rPr>
          <w:rFonts w:ascii="Times New Roman" w:eastAsia="MS PGothic" w:hAnsi="Times New Roman" w:cs="Times New Roman"/>
          <w:kern w:val="24"/>
          <w:lang w:eastAsia="tr-TR"/>
        </w:rPr>
        <w:t xml:space="preserve"> [</w:t>
      </w:r>
      <w:r w:rsidR="00FD07FA">
        <w:rPr>
          <w:rFonts w:ascii="Times New Roman" w:eastAsia="MS PGothic" w:hAnsi="Times New Roman" w:cs="Times New Roman"/>
          <w:b/>
          <w:bCs/>
          <w:kern w:val="24"/>
          <w:lang w:eastAsia="tr-TR"/>
        </w:rPr>
        <w:t>80</w:t>
      </w:r>
      <w:r w:rsidR="00EF285E" w:rsidRPr="00F753BB">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EF285E" w:rsidRPr="00F753BB">
        <w:rPr>
          <w:rFonts w:ascii="Times New Roman" w:eastAsia="MS PGothic" w:hAnsi="Times New Roman" w:cs="Times New Roman"/>
          <w:b/>
          <w:bCs/>
          <w:kern w:val="24"/>
          <w:lang w:eastAsia="tr-TR"/>
        </w:rPr>
        <w:t>]</w:t>
      </w:r>
      <w:r w:rsidR="00EF285E">
        <w:rPr>
          <w:rFonts w:ascii="Times New Roman" w:eastAsia="MS PGothic" w:hAnsi="Times New Roman" w:cs="Times New Roman"/>
          <w:kern w:val="24"/>
          <w:lang w:eastAsia="tr-TR"/>
        </w:rPr>
        <w:t xml:space="preserve"> </w:t>
      </w:r>
      <w:r w:rsidR="00EF285E" w:rsidRPr="00F753BB">
        <w:rPr>
          <w:rFonts w:ascii="Times New Roman" w:eastAsia="MS PGothic" w:hAnsi="Times New Roman" w:cs="Times New Roman"/>
          <w:b/>
          <w:bCs/>
          <w:kern w:val="24"/>
          <w:lang w:eastAsia="tr-TR"/>
        </w:rPr>
        <w:t>[</w:t>
      </w:r>
      <w:r w:rsidR="00EF285E">
        <w:rPr>
          <w:rFonts w:ascii="Times New Roman" w:eastAsia="MS PGothic" w:hAnsi="Times New Roman" w:cs="Times New Roman"/>
          <w:b/>
          <w:bCs/>
          <w:kern w:val="24"/>
          <w:lang w:eastAsia="tr-TR"/>
        </w:rPr>
        <w:t>8</w:t>
      </w:r>
      <w:r w:rsidR="00FD07FA">
        <w:rPr>
          <w:rFonts w:ascii="Times New Roman" w:eastAsia="MS PGothic" w:hAnsi="Times New Roman" w:cs="Times New Roman"/>
          <w:b/>
          <w:bCs/>
          <w:kern w:val="24"/>
          <w:lang w:eastAsia="tr-TR"/>
        </w:rPr>
        <w:t>1</w:t>
      </w:r>
      <w:r w:rsidR="00EF285E" w:rsidRPr="00F753BB">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EF285E" w:rsidRPr="00F753BB">
        <w:rPr>
          <w:rFonts w:ascii="Times New Roman" w:eastAsia="MS PGothic" w:hAnsi="Times New Roman" w:cs="Times New Roman"/>
          <w:b/>
          <w:bCs/>
          <w:kern w:val="24"/>
          <w:lang w:eastAsia="tr-TR"/>
        </w:rPr>
        <w:t>]</w:t>
      </w:r>
      <w:r w:rsidR="00EF285E">
        <w:rPr>
          <w:rFonts w:ascii="Times New Roman" w:eastAsia="MS PGothic" w:hAnsi="Times New Roman" w:cs="Times New Roman"/>
          <w:b/>
          <w:bCs/>
          <w:kern w:val="24"/>
          <w:lang w:eastAsia="tr-TR"/>
        </w:rPr>
        <w:t xml:space="preserve"> </w:t>
      </w:r>
      <w:r w:rsidR="00EF285E" w:rsidRPr="00F753BB">
        <w:rPr>
          <w:rFonts w:ascii="Times New Roman" w:eastAsia="MS PGothic" w:hAnsi="Times New Roman" w:cs="Times New Roman"/>
          <w:b/>
          <w:bCs/>
          <w:kern w:val="24"/>
          <w:lang w:eastAsia="tr-TR"/>
        </w:rPr>
        <w:t>[</w:t>
      </w:r>
      <w:r w:rsidR="00EF285E">
        <w:rPr>
          <w:rFonts w:ascii="Times New Roman" w:eastAsia="MS PGothic" w:hAnsi="Times New Roman" w:cs="Times New Roman"/>
          <w:b/>
          <w:bCs/>
          <w:kern w:val="24"/>
          <w:lang w:eastAsia="tr-TR"/>
        </w:rPr>
        <w:t>8</w:t>
      </w:r>
      <w:r w:rsidR="00FD07FA">
        <w:rPr>
          <w:rFonts w:ascii="Times New Roman" w:eastAsia="MS PGothic" w:hAnsi="Times New Roman" w:cs="Times New Roman"/>
          <w:b/>
          <w:bCs/>
          <w:kern w:val="24"/>
          <w:lang w:eastAsia="tr-TR"/>
        </w:rPr>
        <w:t>2</w:t>
      </w:r>
      <w:r w:rsidR="00EF285E" w:rsidRPr="00F753BB">
        <w:rPr>
          <w:rFonts w:ascii="Times New Roman" w:eastAsia="MS PGothic" w:hAnsi="Times New Roman" w:cs="Times New Roman"/>
          <w:b/>
          <w:bCs/>
          <w:kern w:val="24"/>
          <w:lang w:eastAsia="tr-TR"/>
        </w:rPr>
        <w:t>_OD</w:t>
      </w:r>
      <w:r w:rsidR="001711B5">
        <w:rPr>
          <w:rFonts w:ascii="Times New Roman" w:eastAsia="MS PGothic" w:hAnsi="Times New Roman" w:cs="Times New Roman"/>
          <w:b/>
          <w:bCs/>
          <w:kern w:val="24"/>
          <w:lang w:eastAsia="tr-TR"/>
        </w:rPr>
        <w:t>3</w:t>
      </w:r>
      <w:r w:rsidR="00EF285E" w:rsidRPr="00F753BB">
        <w:rPr>
          <w:rFonts w:ascii="Times New Roman" w:eastAsia="MS PGothic" w:hAnsi="Times New Roman" w:cs="Times New Roman"/>
          <w:b/>
          <w:bCs/>
          <w:kern w:val="24"/>
          <w:lang w:eastAsia="tr-TR"/>
        </w:rPr>
        <w:t>]</w:t>
      </w:r>
      <w:r w:rsidR="00EF285E">
        <w:rPr>
          <w:rFonts w:ascii="Times New Roman" w:eastAsia="MS PGothic" w:hAnsi="Times New Roman" w:cs="Times New Roman"/>
          <w:kern w:val="24"/>
          <w:lang w:eastAsia="tr-TR"/>
        </w:rPr>
        <w:t xml:space="preserve"> </w:t>
      </w:r>
      <w:r w:rsidRPr="00FF65D9">
        <w:rPr>
          <w:rFonts w:ascii="Times New Roman" w:eastAsia="MS PGothic" w:hAnsi="Times New Roman" w:cs="Times New Roman"/>
          <w:kern w:val="24"/>
          <w:lang w:eastAsia="tr-TR"/>
        </w:rPr>
        <w:t>Sorumluluk alanlarına göre yürütülen çalışmalar, aylık faaliyet raporları ve uygulama sonuçları üzerinden izlenmekte; elde edilen geri bildirimler doğrultusunda süreçlerde gerekli görülen düzenlemeler yapılmaktadır.</w:t>
      </w:r>
    </w:p>
    <w:p w14:paraId="180945FA" w14:textId="3B6EEAD2" w:rsidR="00AA2FB3" w:rsidRDefault="00AA2FB3" w:rsidP="00D6290C">
      <w:pPr>
        <w:spacing w:line="360" w:lineRule="auto"/>
        <w:jc w:val="both"/>
        <w:rPr>
          <w:rFonts w:ascii="Times New Roman" w:eastAsia="MS PGothic" w:hAnsi="Times New Roman" w:cs="Times New Roman"/>
          <w:kern w:val="24"/>
          <w:lang w:eastAsia="tr-TR"/>
        </w:rPr>
      </w:pPr>
      <w:r w:rsidRPr="00AA2FB3">
        <w:rPr>
          <w:rFonts w:ascii="Times New Roman" w:eastAsia="MS PGothic" w:hAnsi="Times New Roman" w:cs="Times New Roman"/>
          <w:b/>
          <w:bCs/>
          <w:kern w:val="24"/>
          <w:lang w:eastAsia="tr-TR"/>
        </w:rPr>
        <w:t>Olgunluk Düzeyi (</w:t>
      </w:r>
      <w:r w:rsidR="001711B5">
        <w:rPr>
          <w:rFonts w:ascii="Times New Roman" w:eastAsia="MS PGothic" w:hAnsi="Times New Roman" w:cs="Times New Roman"/>
          <w:b/>
          <w:bCs/>
          <w:kern w:val="24"/>
          <w:lang w:eastAsia="tr-TR"/>
        </w:rPr>
        <w:t>3</w:t>
      </w:r>
      <w:r w:rsidRPr="00AA2FB3">
        <w:rPr>
          <w:rFonts w:ascii="Times New Roman" w:eastAsia="MS PGothic" w:hAnsi="Times New Roman" w:cs="Times New Roman"/>
          <w:b/>
          <w:bCs/>
          <w:kern w:val="24"/>
          <w:lang w:eastAsia="tr-TR"/>
        </w:rPr>
        <w:t>):</w:t>
      </w:r>
      <w:r>
        <w:rPr>
          <w:rFonts w:ascii="Times New Roman" w:eastAsia="MS PGothic" w:hAnsi="Times New Roman" w:cs="Times New Roman"/>
          <w:b/>
          <w:bCs/>
          <w:kern w:val="24"/>
          <w:lang w:eastAsia="tr-TR"/>
        </w:rPr>
        <w:t xml:space="preserve"> </w:t>
      </w:r>
      <w:r w:rsidRPr="00AA2FB3">
        <w:rPr>
          <w:rFonts w:ascii="Times New Roman" w:eastAsia="MS PGothic" w:hAnsi="Times New Roman" w:cs="Times New Roman"/>
          <w:kern w:val="24"/>
          <w:lang w:eastAsia="tr-TR"/>
        </w:rPr>
        <w:t xml:space="preserve">İç kalite güvencesi sistemi </w:t>
      </w:r>
      <w:r w:rsidR="001711B5">
        <w:rPr>
          <w:rFonts w:ascii="Times New Roman" w:eastAsia="MS PGothic" w:hAnsi="Times New Roman" w:cs="Times New Roman"/>
          <w:kern w:val="24"/>
          <w:lang w:eastAsia="tr-TR"/>
        </w:rPr>
        <w:t>kurumun geneline yayılmış, şeffaf ve bütüncül olarak yürütülmektedir.</w:t>
      </w:r>
    </w:p>
    <w:p w14:paraId="0445D0BF" w14:textId="796A3CED"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[1] (3) A.1.4. ankara_medipol_2026_2030_stratejik_plan</w:t>
      </w:r>
    </w:p>
    <w:p w14:paraId="3797D99D" w14:textId="5265559F"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[2] (3) A.1.4. mezuniyet_toreni_tarihi_mekani_seklinin_belirlenmesi_surec_karti</w:t>
      </w:r>
    </w:p>
    <w:p w14:paraId="5932B08D" w14:textId="70E94DF3"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[3] (3) A.1.4. mezuniyet_toreni_komisyon_karari_2025</w:t>
      </w:r>
    </w:p>
    <w:p w14:paraId="2956BD1F" w14:textId="7C1521F7"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[4] (3) A.1.4. mezuniyet_toreni_akademik_birimlere_yonelik_faaliyetler_surec_karti</w:t>
      </w:r>
    </w:p>
    <w:p w14:paraId="0BC1F998" w14:textId="38E1880C"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[5] (3) A.1.4. mezuniyet_toreni_hazirlik_faaliyetleri_surec_karti</w:t>
      </w:r>
    </w:p>
    <w:p w14:paraId="402FF90F" w14:textId="5FCB9493"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[6] (3) A.1.4. mezuniyet_torenlerinin_duzenlenmesi_detay_sureci</w:t>
      </w:r>
    </w:p>
    <w:p w14:paraId="178FFBAB" w14:textId="32D7CCFC"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[7] (3) A.1.4. mezuniyet_toreni_duyuru_islemleri_surec_karti</w:t>
      </w:r>
    </w:p>
    <w:p w14:paraId="718A149E" w14:textId="597ACE0E"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lastRenderedPageBreak/>
        <w:t>[8] (3) A.1.4. akademik_kıyafet_yonergesi</w:t>
      </w:r>
    </w:p>
    <w:p w14:paraId="49AC487D" w14:textId="3E23C1F6"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[9] (3) A.1.4. mezuniyet_akis_programi_2025</w:t>
      </w:r>
    </w:p>
    <w:p w14:paraId="0D229851" w14:textId="64F84F50"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[10] (3) A.1.4. mezuniyet_toreni_memnuniyet_anketi</w:t>
      </w:r>
    </w:p>
    <w:p w14:paraId="307E0F58" w14:textId="66F4EC79"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[11] (3) A.1.4. mezuniyet_toreninin_degerlendirilmesi_ve_raporlanmasi_surec_karti</w:t>
      </w:r>
    </w:p>
    <w:p w14:paraId="508D415A" w14:textId="68FCDDB0"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[12] (3) A.1.4. ogrenci kulubu_detay_surec_karti</w:t>
      </w:r>
    </w:p>
    <w:p w14:paraId="4EF1372B" w14:textId="7C3516CB"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[13] (3) A.1.4. ogrenci_kulubu_yeni_kulup_basvuru_formu</w:t>
      </w:r>
    </w:p>
    <w:p w14:paraId="0B557195" w14:textId="5587F4CA"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[14] (3) A.1.4. ogrenci_kulubu_yonergesi</w:t>
      </w:r>
    </w:p>
    <w:p w14:paraId="75E85499" w14:textId="15F9616F"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[15] (3) A.1.4.ogrenci_kulubu__yeni_kulup_yonerge</w:t>
      </w:r>
    </w:p>
    <w:p w14:paraId="0D31A4C2" w14:textId="6DB2E14A"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[16] (3) A.1.4. ogrenci_kulubu_yeni_kulup_basvurusu_yonetim_kurulu</w:t>
      </w:r>
    </w:p>
    <w:p w14:paraId="14E177BA" w14:textId="1D4305D5"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[17] (3) A.1.4. ogrenci_kulubu_uye_kayit_formu</w:t>
      </w:r>
    </w:p>
    <w:p w14:paraId="4B8B3AAF" w14:textId="3B431818"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[18] (3) A.1.4.ogrenci_kulubu_tuzuk</w:t>
      </w:r>
    </w:p>
    <w:p w14:paraId="573A1AF8" w14:textId="1FA55710"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[19] (3) A.1.4. ogrenci_kulubu_topluluk_stand_basvuru_formu</w:t>
      </w:r>
    </w:p>
    <w:p w14:paraId="0469BD9D" w14:textId="18B76F94"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[20] (3) A.1.4.ogrenci_kulubu_topluluk_fesih_dilekcesi</w:t>
      </w:r>
    </w:p>
    <w:p w14:paraId="4B7FB06B" w14:textId="6795217D"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[21] (3) A.1.4. ogrenci_kulubu_mali_tablo</w:t>
      </w:r>
    </w:p>
    <w:p w14:paraId="34017D53" w14:textId="635F10CD"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[22] (3) A.1.4. ogrenci_kulubu_faaliyet_raporu</w:t>
      </w:r>
    </w:p>
    <w:p w14:paraId="1853EE7C" w14:textId="4E4A51B2"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[23] (3) A.1.4. ogrenci_kulubu_basvuru_formu</w:t>
      </w:r>
    </w:p>
    <w:p w14:paraId="1C8921E6" w14:textId="63468A5B"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[24] (3) A.1.4.ogrenci_kulubu_baskan_devretme_formu</w:t>
      </w:r>
    </w:p>
    <w:p w14:paraId="61DBE84C" w14:textId="07A6F439"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[25] (3) A.1.4. ogrenci_kulubu_basvuru_ust_yazisi</w:t>
      </w:r>
    </w:p>
    <w:p w14:paraId="69CE7005" w14:textId="2B30BFCC"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[26] (3) A.1.4. ogrenci_kulubu_danısman_devretme_dilekcesi</w:t>
      </w:r>
    </w:p>
    <w:p w14:paraId="4F36DF15" w14:textId="6279ABCE"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[27] (3) A.1.4. ogrenci_kulubu_danısman_sözlesmesi</w:t>
      </w:r>
    </w:p>
    <w:p w14:paraId="337A7E5D" w14:textId="7698E07B"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[28] (3) A.1.4. ogrenci_kulubu_denetim_kurulu_listesi</w:t>
      </w:r>
    </w:p>
    <w:p w14:paraId="3AD4521B" w14:textId="2E5B3580"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[29] (3) A.1.4. ogrenci_kulubu_memnuniyet_anketi</w:t>
      </w:r>
    </w:p>
    <w:p w14:paraId="7C0F52C4" w14:textId="72B3A959"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[30] (3) A.1.4. ogrenci_kulubu_aylik_rapor_ekim_2025</w:t>
      </w:r>
    </w:p>
    <w:p w14:paraId="2445DFCC" w14:textId="35243E22"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[31] (3) A.1.4. ogrenci_kulubu_aylik_rapor_kasim_2025</w:t>
      </w:r>
    </w:p>
    <w:p w14:paraId="54B4C485" w14:textId="11E17008"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lastRenderedPageBreak/>
        <w:t>[32] (3) A.1.4. ogrenci_kulubu_aylik_rapor_aralik_2025</w:t>
      </w:r>
    </w:p>
    <w:p w14:paraId="0B97E146" w14:textId="1F4D996F"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[33] (3) A.1.4. spor_faaliyetleri_memnuniyet_anketi</w:t>
      </w:r>
    </w:p>
    <w:p w14:paraId="56505541" w14:textId="653309B8"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[34] (3) A.1.4. spor_faaliyetleri_aylik_rapor</w:t>
      </w:r>
    </w:p>
    <w:p w14:paraId="54B49FCD" w14:textId="6EF68FB6"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[35] (3) A.1.4. spor_takimlari_yonergesi</w:t>
      </w:r>
    </w:p>
    <w:p w14:paraId="495966C8" w14:textId="432748B1"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[36] (3) A.1.4. universite_ici_ve_universiteler_arası_turnuva_musabaka_detay_sureci</w:t>
      </w:r>
    </w:p>
    <w:p w14:paraId="4243A2E3" w14:textId="2CC20989"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[37] (3) A.1.4. spor_tesislerinin_isletilmesi_detay_sureci</w:t>
      </w:r>
    </w:p>
    <w:p w14:paraId="05862D69" w14:textId="12108308"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[38] (3) A.1.4. spor__tesislerinin_bakimi_detay_sureci</w:t>
      </w:r>
    </w:p>
    <w:p w14:paraId="1CC60118" w14:textId="6B79E212"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[39] (3) A.1.4. bel_kalca_orani_takip_formu</w:t>
      </w:r>
    </w:p>
    <w:p w14:paraId="3D742DC6" w14:textId="5761009D"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[40] (3) A.1.4. saglikli_yasam_ve_spor_bilinclendirme_calısmaları_detay_sureci</w:t>
      </w:r>
    </w:p>
    <w:p w14:paraId="1A2990DF" w14:textId="31FE5686"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[41] (3) A.1.4. hekim_ve_hemsirelik_hizmetleri_detay_sureci</w:t>
      </w:r>
    </w:p>
    <w:p w14:paraId="09D71947" w14:textId="6C1CD5D2"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[42] (3) A.1.4. ilk_yardım_ve_acil_saglık_hizmetleri_detay_sureci</w:t>
      </w:r>
    </w:p>
    <w:p w14:paraId="29801998" w14:textId="2976762B"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[43] (3) A.1.4. koruyucu_saglık_hizmetleri_ve_bilinclendirme_detay_sureci</w:t>
      </w:r>
    </w:p>
    <w:p w14:paraId="59BCD88C" w14:textId="5AB4DD3F"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[44] (3) A.1.4. psikolojik_danismanlik_ve_rehberlik_hizmetleri_detay_sureci</w:t>
      </w:r>
    </w:p>
    <w:p w14:paraId="655681FF" w14:textId="11B901A1"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[45] (3) A.1.4. psikolojik_rehberlik_ve_danismanlik_merkezi_yonergesi</w:t>
      </w:r>
    </w:p>
    <w:p w14:paraId="31613D2F" w14:textId="07489407"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[46] (3) A.1.4. psikolojik_danismanlik_ve_rehberlik_merkezi_memnuniyet_anketi</w:t>
      </w:r>
    </w:p>
    <w:p w14:paraId="3544E90A" w14:textId="5A977F17"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[47] (3) A.1.4. psikolojik_danısmanlik_merkezi_ekim_aylik_rapor_2025</w:t>
      </w:r>
    </w:p>
    <w:p w14:paraId="17DDAD3E" w14:textId="28661E31"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[48] (3) A.1.4. psikolojik_danismanlik_merkezi_kasim_ayi_raporu_2025</w:t>
      </w:r>
    </w:p>
    <w:p w14:paraId="6E6E07C0" w14:textId="06AB3533"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[49] (3) A.1.4. psikolojik_danismanlik_merkezi_aralik_ayi_rapor_2025</w:t>
      </w:r>
    </w:p>
    <w:p w14:paraId="26F42BAC" w14:textId="4E5C94D3"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[50] (3) A.1.4. revir_hizmetleri_ekim_ayi_raporu_2025</w:t>
      </w:r>
    </w:p>
    <w:p w14:paraId="5FEEC0BD" w14:textId="573A8164"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[51] (3) A.1.4. revir_hizmetleri_kasim_ayi_raporu_2025</w:t>
      </w:r>
    </w:p>
    <w:p w14:paraId="05CAFB9F" w14:textId="39AFBA85"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[52] (3) A.1.4. revir_hizmetleri_aralik_ayi_rapor_2025</w:t>
      </w:r>
    </w:p>
    <w:p w14:paraId="20278B84" w14:textId="3CE1A615"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[53] (3) A.1.4. pdr_memnuniyet_anketi_dolduranlar_1</w:t>
      </w:r>
    </w:p>
    <w:p w14:paraId="0CF5181E" w14:textId="0009DCF2"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[54] (3) A.1.4. pdr_memnuniyet_anketi_dolduranlar_2</w:t>
      </w:r>
    </w:p>
    <w:p w14:paraId="355FD1FE" w14:textId="148B5606"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[55] (3) A.1.4. pdr_memnuniyet_anketi_dolduranlar_3</w:t>
      </w:r>
    </w:p>
    <w:p w14:paraId="1CC8442E" w14:textId="6E5A6F74"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lastRenderedPageBreak/>
        <w:t>[56] (3) A.1.4. pdr_memnuniyet_anketi_dolduranlar_4</w:t>
      </w:r>
    </w:p>
    <w:p w14:paraId="30B80D52" w14:textId="0E172246"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[57] (3) A.1.4. pdr_memnuniyet_anketi_dolduranlar_5</w:t>
      </w:r>
    </w:p>
    <w:p w14:paraId="65813DA4" w14:textId="0510613B"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[58] (3) A.1.4. pdr_memnuniyet_anketi_dolduranlar_6</w:t>
      </w:r>
    </w:p>
    <w:p w14:paraId="143D2FBA" w14:textId="13CDBD1B"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[59] (3) A.1.4.  tanitim_kanit_1</w:t>
      </w:r>
    </w:p>
    <w:p w14:paraId="5F23DB01" w14:textId="50683FA2"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[60] (3) A.1.4. tanitim_kanit_2</w:t>
      </w:r>
    </w:p>
    <w:p w14:paraId="13225617" w14:textId="01DC0FDD"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[61] (3) A.1.4. tanitim_kanit_3</w:t>
      </w:r>
    </w:p>
    <w:p w14:paraId="66C3B219" w14:textId="66CBE739"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[62] (3) A.1.4. kısmi_zamanli_calisan_oğrenci_yonergesi</w:t>
      </w:r>
    </w:p>
    <w:p w14:paraId="3B537223" w14:textId="4317FE82"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[63] (3) A.1.4. tanitim_memnuniyet_anketi</w:t>
      </w:r>
    </w:p>
    <w:p w14:paraId="2A8ED86A" w14:textId="5DA5B252"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[64] (3) A.1.4. tanitim_aylik_rapor_ekim_2025</w:t>
      </w:r>
    </w:p>
    <w:p w14:paraId="59237DD7" w14:textId="1FDB63DB"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[65] (3) A.1.4.tanitim_aylik_rapor_kasim_2025</w:t>
      </w:r>
    </w:p>
    <w:p w14:paraId="190E4482" w14:textId="34797363"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[66] (3) A.1.4. tanitim_aylik_rapor_aralik_2025</w:t>
      </w:r>
    </w:p>
    <w:p w14:paraId="3B960193" w14:textId="5B991FB4"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[67] (3) A.1.4. etkinlik_organizasyonu_detay_süreci</w:t>
      </w:r>
    </w:p>
    <w:p w14:paraId="7E233740" w14:textId="68A9EBA1"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[68] (3) A.1.4. universite_senlikleri _ve_ozel_gun_kutlamalari_detay_süreci</w:t>
      </w:r>
    </w:p>
    <w:p w14:paraId="6F46BB3B" w14:textId="0FAEE20E"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[69] (3) A.1.4. amfi_ve_cok_amaclı_salonları_kullanım_yonergesi</w:t>
      </w:r>
    </w:p>
    <w:p w14:paraId="2DF6A859" w14:textId="42400ECB"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[70] (3) A.1.4. kulturel_gezi_ve_turlarin_duzenlenmesi_detay_sureci</w:t>
      </w:r>
    </w:p>
    <w:p w14:paraId="245BD674" w14:textId="5310ADFD"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[71] (3) A.1.4. üniversite_etkinlikleri_aylik_rapor_ekim_2025</w:t>
      </w:r>
    </w:p>
    <w:p w14:paraId="2314E421" w14:textId="65D142FC"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[72] (3) A.1.4. universite_etkinlikleri_aylik_rapor_kasim_2025</w:t>
      </w:r>
    </w:p>
    <w:p w14:paraId="30687962" w14:textId="20CE7B9A"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[73] (3) A.1.4. universite_etkinlikleri_aylik_rapor_aralik_2025</w:t>
      </w:r>
    </w:p>
    <w:p w14:paraId="405FCA37" w14:textId="7943FDFF"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[74] (3) A.1.4. SKS_daire_baskani_GYS</w:t>
      </w:r>
    </w:p>
    <w:p w14:paraId="401C0244" w14:textId="6EF42FA8"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[75] (3) A.1.4. SKS_hemsire_GYS</w:t>
      </w:r>
    </w:p>
    <w:p w14:paraId="17A3B468" w14:textId="3A89C4DB"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[76] (3) A.1.4. SKS_medya_ve_iletisim_ekip_lideri_GYS</w:t>
      </w:r>
    </w:p>
    <w:p w14:paraId="28141353" w14:textId="67E26B55"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[77] (3) A.1.4. SKS_ogrenci_kulupleri_ekip_lideri_GYS</w:t>
      </w:r>
    </w:p>
    <w:p w14:paraId="5356ADA5" w14:textId="5349561D"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[78] (3) A.1.4. SKS_psikolog_GYS</w:t>
      </w:r>
    </w:p>
    <w:p w14:paraId="31CD398E" w14:textId="1873BD9E"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[79] (3) A.1.4. SKS_revir_hekimi_GYS</w:t>
      </w:r>
    </w:p>
    <w:p w14:paraId="082A0FBD" w14:textId="48099012"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lastRenderedPageBreak/>
        <w:t>[80] (3) A.1.4. SKS_spor_faaliyetleri_ekip_lideri_GYS</w:t>
      </w:r>
    </w:p>
    <w:p w14:paraId="506EE379" w14:textId="2D2BC400" w:rsid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[81] (3) A.1.4. SKS_tanitim_faaliyetleri_ekip_lideri_GYS</w:t>
      </w:r>
    </w:p>
    <w:p w14:paraId="56366FC8" w14:textId="2A2A0758" w:rsidR="00431D7A" w:rsidRPr="00431D7A" w:rsidRDefault="00431D7A" w:rsidP="00D6290C">
      <w:pPr>
        <w:spacing w:line="360" w:lineRule="auto"/>
        <w:jc w:val="both"/>
        <w:rPr>
          <w:rFonts w:ascii="Times New Roman" w:eastAsia="MS PGothic" w:hAnsi="Times New Roman" w:cs="Times New Roman"/>
          <w:kern w:val="24"/>
          <w:lang w:eastAsia="tr-TR"/>
        </w:rPr>
      </w:pPr>
      <w:r w:rsidRPr="00431D7A">
        <w:rPr>
          <w:rFonts w:ascii="Times New Roman" w:eastAsia="MS PGothic" w:hAnsi="Times New Roman" w:cs="Times New Roman"/>
          <w:kern w:val="24"/>
          <w:lang w:eastAsia="tr-TR"/>
        </w:rPr>
        <w:t>[82] (3) A.1.4. SKS_universite_etkinlikleri_ekip_lideri_GYS</w:t>
      </w:r>
    </w:p>
    <w:p w14:paraId="1328EAD4" w14:textId="1CCF79FF" w:rsidR="0021474B" w:rsidRPr="006E3216" w:rsidRDefault="0021474B" w:rsidP="0021474B">
      <w:pPr>
        <w:spacing w:line="276" w:lineRule="auto"/>
        <w:jc w:val="both"/>
        <w:rPr>
          <w:rFonts w:ascii="Times New Roman" w:hAnsi="Times New Roman" w:cs="Times New Roman"/>
          <w:b/>
          <w:bCs/>
        </w:rPr>
      </w:pPr>
      <w:r w:rsidRPr="006E3216">
        <w:rPr>
          <w:rFonts w:ascii="Times New Roman" w:hAnsi="Times New Roman" w:cs="Times New Roman"/>
          <w:b/>
          <w:bCs/>
        </w:rPr>
        <w:t>A.</w:t>
      </w:r>
      <w:r>
        <w:rPr>
          <w:rFonts w:ascii="Times New Roman" w:hAnsi="Times New Roman" w:cs="Times New Roman"/>
          <w:b/>
          <w:bCs/>
        </w:rPr>
        <w:t>2</w:t>
      </w:r>
      <w:r w:rsidRPr="006E3216">
        <w:rPr>
          <w:rFonts w:ascii="Times New Roman" w:hAnsi="Times New Roman" w:cs="Times New Roman"/>
          <w:b/>
          <w:bCs/>
        </w:rPr>
        <w:t xml:space="preserve">. </w:t>
      </w:r>
      <w:r>
        <w:rPr>
          <w:rFonts w:ascii="Times New Roman" w:hAnsi="Times New Roman" w:cs="Times New Roman"/>
          <w:b/>
          <w:bCs/>
        </w:rPr>
        <w:t>Misyon ve Stratejik Amaçlar</w:t>
      </w:r>
    </w:p>
    <w:p w14:paraId="23C57459" w14:textId="11397C19" w:rsidR="0021474B" w:rsidRDefault="0021474B" w:rsidP="0021474B">
      <w:pPr>
        <w:spacing w:line="276" w:lineRule="auto"/>
        <w:jc w:val="both"/>
        <w:rPr>
          <w:rFonts w:ascii="Times New Roman" w:hAnsi="Times New Roman" w:cs="Times New Roman"/>
          <w:b/>
          <w:bCs/>
        </w:rPr>
      </w:pPr>
      <w:r w:rsidRPr="006E3216">
        <w:rPr>
          <w:rFonts w:ascii="Times New Roman" w:hAnsi="Times New Roman" w:cs="Times New Roman"/>
          <w:b/>
          <w:bCs/>
        </w:rPr>
        <w:t>A.</w:t>
      </w:r>
      <w:r>
        <w:rPr>
          <w:rFonts w:ascii="Times New Roman" w:hAnsi="Times New Roman" w:cs="Times New Roman"/>
          <w:b/>
          <w:bCs/>
        </w:rPr>
        <w:t>2.2</w:t>
      </w:r>
      <w:r w:rsidRPr="006E3216">
        <w:rPr>
          <w:rFonts w:ascii="Times New Roman" w:hAnsi="Times New Roman" w:cs="Times New Roman"/>
          <w:b/>
          <w:bCs/>
        </w:rPr>
        <w:t xml:space="preserve">. </w:t>
      </w:r>
      <w:r>
        <w:rPr>
          <w:rFonts w:ascii="Times New Roman" w:hAnsi="Times New Roman" w:cs="Times New Roman"/>
          <w:b/>
          <w:bCs/>
        </w:rPr>
        <w:t>Stratejik Amaç ve Hedefler</w:t>
      </w:r>
    </w:p>
    <w:p w14:paraId="19579522" w14:textId="3C9A9327" w:rsidR="006A629B" w:rsidRDefault="005B0EDF" w:rsidP="00D6290C">
      <w:pPr>
        <w:spacing w:line="360" w:lineRule="auto"/>
        <w:jc w:val="both"/>
        <w:rPr>
          <w:rFonts w:ascii="Times New Roman" w:hAnsi="Times New Roman" w:cs="Times New Roman"/>
        </w:rPr>
      </w:pPr>
      <w:r w:rsidRPr="005B0EDF">
        <w:rPr>
          <w:rFonts w:ascii="Times New Roman" w:hAnsi="Times New Roman" w:cs="Times New Roman"/>
        </w:rPr>
        <w:t>Sağlık, Kültür ve Spor Daire Başkanlığı, üniversitemizin stratejik planında yer alan öğrenci odaklı gelişim ve destek hizmetleri hedefleri doğrultusunda, öğrencilerin akademik gelişimlerinin yanı sıra sosyal, kültürel ve sportif gelişimlerini desteklemeyi temel ilke olarak benimsemektedir.</w:t>
      </w:r>
      <w:r>
        <w:rPr>
          <w:rFonts w:ascii="Times New Roman" w:hAnsi="Times New Roman" w:cs="Times New Roman"/>
        </w:rPr>
        <w:t xml:space="preserve"> </w:t>
      </w:r>
      <w:r w:rsidRPr="005B0EDF">
        <w:rPr>
          <w:rFonts w:ascii="Times New Roman" w:hAnsi="Times New Roman" w:cs="Times New Roman"/>
          <w:b/>
          <w:bCs/>
        </w:rPr>
        <w:t>[1</w:t>
      </w:r>
      <w:r>
        <w:rPr>
          <w:rFonts w:ascii="Times New Roman" w:hAnsi="Times New Roman" w:cs="Times New Roman"/>
          <w:b/>
          <w:bCs/>
        </w:rPr>
        <w:t>_</w:t>
      </w:r>
      <w:r w:rsidRPr="005B0EDF">
        <w:rPr>
          <w:rFonts w:ascii="Times New Roman" w:hAnsi="Times New Roman" w:cs="Times New Roman"/>
          <w:b/>
          <w:bCs/>
        </w:rPr>
        <w:t>OD3]</w:t>
      </w:r>
      <w:r>
        <w:rPr>
          <w:rFonts w:ascii="Times New Roman" w:hAnsi="Times New Roman" w:cs="Times New Roman"/>
        </w:rPr>
        <w:t xml:space="preserve"> </w:t>
      </w:r>
      <w:r w:rsidR="007E6BA6" w:rsidRPr="007E6BA6">
        <w:rPr>
          <w:rFonts w:ascii="Times New Roman" w:hAnsi="Times New Roman" w:cs="Times New Roman"/>
        </w:rPr>
        <w:t>Bu misyon doğrultusunda öğrenci kulüpleri ve spor faaliyetleri yazılı kurallar, başvuru mekanizmaları ve kayıt altına alınan süreçler çerçevesinde yürütülmektedir.</w:t>
      </w:r>
      <w:r w:rsidR="009523FC">
        <w:rPr>
          <w:rFonts w:ascii="Times New Roman" w:hAnsi="Times New Roman" w:cs="Times New Roman"/>
        </w:rPr>
        <w:t xml:space="preserve"> </w:t>
      </w:r>
      <w:r w:rsidR="009523FC" w:rsidRPr="009523FC">
        <w:rPr>
          <w:rFonts w:ascii="Times New Roman" w:hAnsi="Times New Roman" w:cs="Times New Roman"/>
          <w:b/>
          <w:bCs/>
        </w:rPr>
        <w:t>[</w:t>
      </w:r>
      <w:r>
        <w:rPr>
          <w:rFonts w:ascii="Times New Roman" w:hAnsi="Times New Roman" w:cs="Times New Roman"/>
          <w:b/>
          <w:bCs/>
        </w:rPr>
        <w:t>2</w:t>
      </w:r>
      <w:r w:rsidR="009523FC" w:rsidRPr="009523FC">
        <w:rPr>
          <w:rFonts w:ascii="Times New Roman" w:hAnsi="Times New Roman" w:cs="Times New Roman"/>
          <w:b/>
          <w:bCs/>
        </w:rPr>
        <w:t>_OD3]</w:t>
      </w:r>
      <w:r w:rsidR="009523FC" w:rsidRPr="009523FC">
        <w:rPr>
          <w:rFonts w:ascii="Times New Roman" w:hAnsi="Times New Roman" w:cs="Times New Roman"/>
        </w:rPr>
        <w:t xml:space="preserve"> </w:t>
      </w:r>
    </w:p>
    <w:p w14:paraId="2EA51647" w14:textId="0E231C6D" w:rsidR="007E6BA6" w:rsidRDefault="007E6BA6" w:rsidP="00D6290C">
      <w:pPr>
        <w:spacing w:line="360" w:lineRule="auto"/>
        <w:jc w:val="both"/>
        <w:rPr>
          <w:rFonts w:ascii="Times New Roman" w:hAnsi="Times New Roman" w:cs="Times New Roman"/>
        </w:rPr>
      </w:pPr>
      <w:r w:rsidRPr="007E6BA6">
        <w:rPr>
          <w:rFonts w:ascii="Times New Roman" w:hAnsi="Times New Roman" w:cs="Times New Roman"/>
        </w:rPr>
        <w:t>Öğrenci kulüplerin</w:t>
      </w:r>
      <w:r>
        <w:rPr>
          <w:rFonts w:ascii="Times New Roman" w:hAnsi="Times New Roman" w:cs="Times New Roman"/>
        </w:rPr>
        <w:t xml:space="preserve">in </w:t>
      </w:r>
      <w:r w:rsidRPr="007E6BA6">
        <w:rPr>
          <w:rFonts w:ascii="Times New Roman" w:hAnsi="Times New Roman" w:cs="Times New Roman"/>
        </w:rPr>
        <w:t>kulüp üyelikleri ve faaliyet sayıları düzenli olarak takip edilmekte</w:t>
      </w:r>
      <w:r>
        <w:rPr>
          <w:rFonts w:ascii="Times New Roman" w:hAnsi="Times New Roman" w:cs="Times New Roman"/>
        </w:rPr>
        <w:t>,</w:t>
      </w:r>
      <w:r w:rsidRPr="007E6BA6">
        <w:rPr>
          <w:rFonts w:ascii="Times New Roman" w:hAnsi="Times New Roman" w:cs="Times New Roman"/>
        </w:rPr>
        <w:t xml:space="preserve"> gerçekleştirilen etkinlikler başvuru formları ve etkinlik belgeleri aracılığıyla kayıt altına alınmaktadır. 202</w:t>
      </w:r>
      <w:r>
        <w:rPr>
          <w:rFonts w:ascii="Times New Roman" w:hAnsi="Times New Roman" w:cs="Times New Roman"/>
        </w:rPr>
        <w:t>5</w:t>
      </w:r>
      <w:r w:rsidRPr="007E6BA6">
        <w:rPr>
          <w:rFonts w:ascii="Times New Roman" w:hAnsi="Times New Roman" w:cs="Times New Roman"/>
        </w:rPr>
        <w:t>–202</w:t>
      </w:r>
      <w:r>
        <w:rPr>
          <w:rFonts w:ascii="Times New Roman" w:hAnsi="Times New Roman" w:cs="Times New Roman"/>
        </w:rPr>
        <w:t xml:space="preserve">6 </w:t>
      </w:r>
      <w:r w:rsidRPr="007E6BA6">
        <w:rPr>
          <w:rFonts w:ascii="Times New Roman" w:hAnsi="Times New Roman" w:cs="Times New Roman"/>
        </w:rPr>
        <w:t xml:space="preserve">akademik yılı içerisinde öğrenci kulüpleri tarafından düzenlenen toplam faaliyet sayısı </w:t>
      </w:r>
      <w:r>
        <w:rPr>
          <w:rFonts w:ascii="Times New Roman" w:hAnsi="Times New Roman" w:cs="Times New Roman"/>
        </w:rPr>
        <w:t>506</w:t>
      </w:r>
      <w:r w:rsidRPr="007E6BA6">
        <w:rPr>
          <w:rFonts w:ascii="Times New Roman" w:hAnsi="Times New Roman" w:cs="Times New Roman"/>
        </w:rPr>
        <w:t xml:space="preserve"> olarak kaydedilmiş</w:t>
      </w:r>
      <w:r>
        <w:rPr>
          <w:rFonts w:ascii="Times New Roman" w:hAnsi="Times New Roman" w:cs="Times New Roman"/>
        </w:rPr>
        <w:t>tir.</w:t>
      </w:r>
      <w:r w:rsidRPr="007E6BA6">
        <w:rPr>
          <w:rFonts w:ascii="Times New Roman" w:hAnsi="Times New Roman" w:cs="Times New Roman"/>
        </w:rPr>
        <w:t xml:space="preserve"> Bu faaliyetler</w:t>
      </w:r>
      <w:r>
        <w:rPr>
          <w:rFonts w:ascii="Times New Roman" w:hAnsi="Times New Roman" w:cs="Times New Roman"/>
        </w:rPr>
        <w:t>den, 90’ı</w:t>
      </w:r>
      <w:r w:rsidRPr="007E6BA6">
        <w:rPr>
          <w:rFonts w:ascii="Times New Roman" w:hAnsi="Times New Roman" w:cs="Times New Roman"/>
        </w:rPr>
        <w:t xml:space="preserve"> stant, </w:t>
      </w:r>
      <w:r>
        <w:rPr>
          <w:rFonts w:ascii="Times New Roman" w:hAnsi="Times New Roman" w:cs="Times New Roman"/>
        </w:rPr>
        <w:t xml:space="preserve">109’u bilimsel faaliyet, 5’i sportif faaliyet, 296’sı sosyal kültürel, 6’sı da sosyal sorumluluk </w:t>
      </w:r>
      <w:r w:rsidRPr="007E6BA6">
        <w:rPr>
          <w:rFonts w:ascii="Times New Roman" w:hAnsi="Times New Roman" w:cs="Times New Roman"/>
        </w:rPr>
        <w:t>alanlarında</w:t>
      </w:r>
      <w:r>
        <w:rPr>
          <w:rFonts w:ascii="Times New Roman" w:hAnsi="Times New Roman" w:cs="Times New Roman"/>
        </w:rPr>
        <w:t>dır.</w:t>
      </w:r>
      <w:r w:rsidR="009523FC">
        <w:rPr>
          <w:rFonts w:ascii="Times New Roman" w:hAnsi="Times New Roman" w:cs="Times New Roman"/>
        </w:rPr>
        <w:t xml:space="preserve"> </w:t>
      </w:r>
      <w:r w:rsidR="009523FC" w:rsidRPr="009523FC">
        <w:rPr>
          <w:rFonts w:ascii="Times New Roman" w:hAnsi="Times New Roman" w:cs="Times New Roman"/>
          <w:b/>
          <w:bCs/>
        </w:rPr>
        <w:t>[</w:t>
      </w:r>
      <w:r w:rsidR="005B0EDF">
        <w:rPr>
          <w:rFonts w:ascii="Times New Roman" w:hAnsi="Times New Roman" w:cs="Times New Roman"/>
          <w:b/>
          <w:bCs/>
        </w:rPr>
        <w:t>3</w:t>
      </w:r>
      <w:r w:rsidR="009523FC" w:rsidRPr="009523FC">
        <w:rPr>
          <w:rFonts w:ascii="Times New Roman" w:hAnsi="Times New Roman" w:cs="Times New Roman"/>
          <w:b/>
          <w:bCs/>
        </w:rPr>
        <w:t>_OD3] [</w:t>
      </w:r>
      <w:r w:rsidR="005B0EDF">
        <w:rPr>
          <w:rFonts w:ascii="Times New Roman" w:hAnsi="Times New Roman" w:cs="Times New Roman"/>
          <w:b/>
          <w:bCs/>
        </w:rPr>
        <w:t>4</w:t>
      </w:r>
      <w:r w:rsidR="009523FC" w:rsidRPr="009523FC">
        <w:rPr>
          <w:rFonts w:ascii="Times New Roman" w:hAnsi="Times New Roman" w:cs="Times New Roman"/>
          <w:b/>
          <w:bCs/>
        </w:rPr>
        <w:t>_OD3] [</w:t>
      </w:r>
      <w:r w:rsidR="005B0EDF">
        <w:rPr>
          <w:rFonts w:ascii="Times New Roman" w:hAnsi="Times New Roman" w:cs="Times New Roman"/>
          <w:b/>
          <w:bCs/>
        </w:rPr>
        <w:t>5</w:t>
      </w:r>
      <w:r w:rsidR="009523FC" w:rsidRPr="009523FC">
        <w:rPr>
          <w:rFonts w:ascii="Times New Roman" w:hAnsi="Times New Roman" w:cs="Times New Roman"/>
          <w:b/>
          <w:bCs/>
        </w:rPr>
        <w:t>_OD3] [</w:t>
      </w:r>
      <w:r w:rsidR="005B0EDF">
        <w:rPr>
          <w:rFonts w:ascii="Times New Roman" w:hAnsi="Times New Roman" w:cs="Times New Roman"/>
          <w:b/>
          <w:bCs/>
        </w:rPr>
        <w:t>6</w:t>
      </w:r>
      <w:r w:rsidR="009523FC" w:rsidRPr="009523FC">
        <w:rPr>
          <w:rFonts w:ascii="Times New Roman" w:hAnsi="Times New Roman" w:cs="Times New Roman"/>
          <w:b/>
          <w:bCs/>
        </w:rPr>
        <w:t>_OD3] [</w:t>
      </w:r>
      <w:r w:rsidR="005B0EDF">
        <w:rPr>
          <w:rFonts w:ascii="Times New Roman" w:hAnsi="Times New Roman" w:cs="Times New Roman"/>
          <w:b/>
          <w:bCs/>
        </w:rPr>
        <w:t>7</w:t>
      </w:r>
      <w:r w:rsidR="009523FC" w:rsidRPr="009523FC">
        <w:rPr>
          <w:rFonts w:ascii="Times New Roman" w:hAnsi="Times New Roman" w:cs="Times New Roman"/>
          <w:b/>
          <w:bCs/>
        </w:rPr>
        <w:t>_OD3]</w:t>
      </w:r>
    </w:p>
    <w:p w14:paraId="77AE813E" w14:textId="5BD8966A" w:rsidR="00D532A9" w:rsidRDefault="00D532A9" w:rsidP="00D6290C">
      <w:pPr>
        <w:spacing w:line="360" w:lineRule="auto"/>
        <w:jc w:val="both"/>
        <w:rPr>
          <w:rFonts w:ascii="Times New Roman" w:hAnsi="Times New Roman" w:cs="Times New Roman"/>
        </w:rPr>
      </w:pPr>
      <w:r w:rsidRPr="00D532A9">
        <w:rPr>
          <w:rFonts w:ascii="Times New Roman" w:hAnsi="Times New Roman" w:cs="Times New Roman"/>
        </w:rPr>
        <w:t>Kulüp faaliyetlerinin planlanması ve yürütülmesine yönelik olarak kullanılan Etkinlik Randevu Sistemi (ERS) sayesinde, etkinlik talepleri belirli bir sistematik içerisinde alınmakta; etkinlik türü, tarih ve içerik bilgileri belgelenerek izlenebilirlik sağlanmaktadır.</w:t>
      </w:r>
      <w:r w:rsidR="009523FC">
        <w:rPr>
          <w:rFonts w:ascii="Times New Roman" w:hAnsi="Times New Roman" w:cs="Times New Roman"/>
        </w:rPr>
        <w:t xml:space="preserve"> </w:t>
      </w:r>
      <w:hyperlink r:id="rId34" w:history="1">
        <w:r w:rsidR="009523FC" w:rsidRPr="009523FC">
          <w:rPr>
            <w:rStyle w:val="Kpr"/>
            <w:rFonts w:ascii="Times New Roman" w:hAnsi="Times New Roman" w:cs="Times New Roman"/>
            <w:b/>
            <w:bCs/>
          </w:rPr>
          <w:t>[OD3]</w:t>
        </w:r>
      </w:hyperlink>
    </w:p>
    <w:p w14:paraId="11B0CD6F" w14:textId="51B7A0DB" w:rsidR="000854A4" w:rsidRDefault="000854A4" w:rsidP="00D6290C">
      <w:pPr>
        <w:spacing w:line="360" w:lineRule="auto"/>
        <w:jc w:val="both"/>
        <w:rPr>
          <w:rFonts w:ascii="Times New Roman" w:hAnsi="Times New Roman" w:cs="Times New Roman"/>
        </w:rPr>
      </w:pPr>
      <w:r w:rsidRPr="000854A4">
        <w:rPr>
          <w:rFonts w:ascii="Times New Roman" w:hAnsi="Times New Roman" w:cs="Times New Roman"/>
        </w:rPr>
        <w:t>Üniversite bünyesinde gerçekleştirilen akademik ve idari birim etkinlikleri de Sağlık, Kültür ve Spor Daire Başkanlığının misyonu ve stratejik amaçları doğrultusunda ele alınmaktadır. Fakülteler tarafından planlanan bu etkinlikler, öğrencilerin akademik, kültürel ve sosyal gelişimlerine katkı sağlamayı hedeflemekte</w:t>
      </w:r>
      <w:r>
        <w:rPr>
          <w:rFonts w:ascii="Times New Roman" w:hAnsi="Times New Roman" w:cs="Times New Roman"/>
        </w:rPr>
        <w:t>dir.</w:t>
      </w:r>
    </w:p>
    <w:p w14:paraId="70EF5560" w14:textId="6AC099C3" w:rsidR="000854A4" w:rsidRDefault="000854A4" w:rsidP="00D6290C">
      <w:pPr>
        <w:spacing w:line="360" w:lineRule="auto"/>
        <w:jc w:val="both"/>
        <w:rPr>
          <w:rFonts w:ascii="Times New Roman" w:hAnsi="Times New Roman" w:cs="Times New Roman"/>
        </w:rPr>
      </w:pPr>
      <w:r>
        <w:rPr>
          <w:rFonts w:ascii="Times New Roman" w:hAnsi="Times New Roman" w:cs="Times New Roman"/>
        </w:rPr>
        <w:t>Gerçekleştirilen</w:t>
      </w:r>
      <w:r w:rsidRPr="000854A4">
        <w:rPr>
          <w:rFonts w:ascii="Times New Roman" w:hAnsi="Times New Roman" w:cs="Times New Roman"/>
        </w:rPr>
        <w:t xml:space="preserve"> üniversite etkinlikleri, öğrenci kulüp faaliyetlerinde olduğu gibi belirli başvuru ve onay süreçleri çerçevesinde koordine edilmekte</w:t>
      </w:r>
      <w:r>
        <w:rPr>
          <w:rFonts w:ascii="Times New Roman" w:hAnsi="Times New Roman" w:cs="Times New Roman"/>
        </w:rPr>
        <w:t>,</w:t>
      </w:r>
      <w:r w:rsidRPr="000854A4">
        <w:rPr>
          <w:rFonts w:ascii="Times New Roman" w:hAnsi="Times New Roman" w:cs="Times New Roman"/>
        </w:rPr>
        <w:t xml:space="preserve"> etkinliklere ilişkin veriler kayıt altına alınarak izlenebilirlik sağlanmaktadır.</w:t>
      </w:r>
      <w:r w:rsidR="009523FC">
        <w:rPr>
          <w:rFonts w:ascii="Times New Roman" w:hAnsi="Times New Roman" w:cs="Times New Roman"/>
        </w:rPr>
        <w:t xml:space="preserve"> </w:t>
      </w:r>
      <w:r w:rsidR="009523FC" w:rsidRPr="009523FC">
        <w:rPr>
          <w:rFonts w:ascii="Times New Roman" w:hAnsi="Times New Roman" w:cs="Times New Roman"/>
          <w:b/>
          <w:bCs/>
        </w:rPr>
        <w:t>[</w:t>
      </w:r>
      <w:r w:rsidR="005B0EDF">
        <w:rPr>
          <w:rFonts w:ascii="Times New Roman" w:hAnsi="Times New Roman" w:cs="Times New Roman"/>
          <w:b/>
          <w:bCs/>
        </w:rPr>
        <w:t>8</w:t>
      </w:r>
      <w:r w:rsidR="009523FC" w:rsidRPr="009523FC">
        <w:rPr>
          <w:rFonts w:ascii="Times New Roman" w:hAnsi="Times New Roman" w:cs="Times New Roman"/>
          <w:b/>
          <w:bCs/>
        </w:rPr>
        <w:t>_OD3] [</w:t>
      </w:r>
      <w:r w:rsidR="005B0EDF">
        <w:rPr>
          <w:rFonts w:ascii="Times New Roman" w:hAnsi="Times New Roman" w:cs="Times New Roman"/>
          <w:b/>
          <w:bCs/>
        </w:rPr>
        <w:t>9</w:t>
      </w:r>
      <w:r w:rsidR="009523FC" w:rsidRPr="009523FC">
        <w:rPr>
          <w:rFonts w:ascii="Times New Roman" w:hAnsi="Times New Roman" w:cs="Times New Roman"/>
          <w:b/>
          <w:bCs/>
        </w:rPr>
        <w:t>_OD3]</w:t>
      </w:r>
    </w:p>
    <w:p w14:paraId="1AE9BFC3" w14:textId="07EF3D0A" w:rsidR="00A06D91" w:rsidRDefault="00A06D91" w:rsidP="00D6290C">
      <w:pPr>
        <w:spacing w:line="360" w:lineRule="auto"/>
        <w:jc w:val="both"/>
        <w:rPr>
          <w:rFonts w:ascii="Times New Roman" w:hAnsi="Times New Roman" w:cs="Times New Roman"/>
        </w:rPr>
      </w:pPr>
      <w:r w:rsidRPr="00A06D91">
        <w:rPr>
          <w:rFonts w:ascii="Times New Roman" w:hAnsi="Times New Roman" w:cs="Times New Roman"/>
        </w:rPr>
        <w:t xml:space="preserve">Bu süreçlerde, fakültelerin talepleri doğrultusunda etkinliklere yönelik plaket, </w:t>
      </w:r>
      <w:r w:rsidR="005757AF">
        <w:rPr>
          <w:rFonts w:ascii="Times New Roman" w:hAnsi="Times New Roman" w:cs="Times New Roman"/>
        </w:rPr>
        <w:t xml:space="preserve">baskı afiş, teşekkür belgesi, </w:t>
      </w:r>
      <w:r w:rsidRPr="00A06D91">
        <w:rPr>
          <w:rFonts w:ascii="Times New Roman" w:hAnsi="Times New Roman" w:cs="Times New Roman"/>
        </w:rPr>
        <w:t>katılım belgesi</w:t>
      </w:r>
      <w:r w:rsidR="005757AF">
        <w:rPr>
          <w:rFonts w:ascii="Times New Roman" w:hAnsi="Times New Roman" w:cs="Times New Roman"/>
        </w:rPr>
        <w:t>, branda, yakalık, yaka kartlığı</w:t>
      </w:r>
      <w:r w:rsidRPr="00A06D91">
        <w:rPr>
          <w:rFonts w:ascii="Times New Roman" w:hAnsi="Times New Roman" w:cs="Times New Roman"/>
        </w:rPr>
        <w:t xml:space="preserve"> ve benzeri </w:t>
      </w:r>
      <w:r>
        <w:rPr>
          <w:rFonts w:ascii="Times New Roman" w:hAnsi="Times New Roman" w:cs="Times New Roman"/>
        </w:rPr>
        <w:t xml:space="preserve">tasarımların </w:t>
      </w:r>
      <w:r w:rsidRPr="00A06D91">
        <w:rPr>
          <w:rFonts w:ascii="Times New Roman" w:hAnsi="Times New Roman" w:cs="Times New Roman"/>
        </w:rPr>
        <w:t>hazırlanması Sağlık, Kültür ve Spor Daire Başkanlığı koordinasyonunda yürütülmektedir.</w:t>
      </w:r>
      <w:r w:rsidR="009523FC">
        <w:rPr>
          <w:rFonts w:ascii="Times New Roman" w:hAnsi="Times New Roman" w:cs="Times New Roman"/>
        </w:rPr>
        <w:t xml:space="preserve"> </w:t>
      </w:r>
      <w:r w:rsidR="009523FC" w:rsidRPr="009523FC">
        <w:rPr>
          <w:rFonts w:ascii="Times New Roman" w:hAnsi="Times New Roman" w:cs="Times New Roman"/>
          <w:b/>
          <w:bCs/>
        </w:rPr>
        <w:lastRenderedPageBreak/>
        <w:t>[</w:t>
      </w:r>
      <w:r w:rsidR="005B0EDF">
        <w:rPr>
          <w:rFonts w:ascii="Times New Roman" w:hAnsi="Times New Roman" w:cs="Times New Roman"/>
          <w:b/>
          <w:bCs/>
        </w:rPr>
        <w:t>10</w:t>
      </w:r>
      <w:r w:rsidR="009523FC" w:rsidRPr="009523FC">
        <w:rPr>
          <w:rFonts w:ascii="Times New Roman" w:hAnsi="Times New Roman" w:cs="Times New Roman"/>
          <w:b/>
          <w:bCs/>
        </w:rPr>
        <w:t>_OD3]</w:t>
      </w:r>
      <w:r w:rsidRPr="00A06D91">
        <w:rPr>
          <w:rFonts w:ascii="Times New Roman" w:hAnsi="Times New Roman" w:cs="Times New Roman"/>
        </w:rPr>
        <w:t xml:space="preserve"> İlgili tasarım süreçleri </w:t>
      </w:r>
      <w:r>
        <w:rPr>
          <w:rFonts w:ascii="Times New Roman" w:hAnsi="Times New Roman" w:cs="Times New Roman"/>
        </w:rPr>
        <w:t>ajansımız</w:t>
      </w:r>
      <w:r w:rsidRPr="00A06D91">
        <w:rPr>
          <w:rFonts w:ascii="Times New Roman" w:hAnsi="Times New Roman" w:cs="Times New Roman"/>
        </w:rPr>
        <w:t xml:space="preserve"> aracılığıyla organize edilmekte</w:t>
      </w:r>
      <w:r>
        <w:rPr>
          <w:rFonts w:ascii="Times New Roman" w:hAnsi="Times New Roman" w:cs="Times New Roman"/>
        </w:rPr>
        <w:t>,</w:t>
      </w:r>
      <w:r w:rsidRPr="00A06D91">
        <w:rPr>
          <w:rFonts w:ascii="Times New Roman" w:hAnsi="Times New Roman" w:cs="Times New Roman"/>
        </w:rPr>
        <w:t xml:space="preserve"> içerik, tasarım ve teslim aşamaları birim tarafından takip edilerek sürecin bütünlüğü sağlanmaktadır.</w:t>
      </w:r>
    </w:p>
    <w:p w14:paraId="5092BEBE" w14:textId="66DCA4AA" w:rsidR="000854A4" w:rsidRDefault="000854A4" w:rsidP="00D6290C">
      <w:pPr>
        <w:spacing w:line="360" w:lineRule="auto"/>
        <w:jc w:val="both"/>
        <w:rPr>
          <w:rFonts w:ascii="Times New Roman" w:hAnsi="Times New Roman" w:cs="Times New Roman"/>
        </w:rPr>
      </w:pPr>
      <w:r>
        <w:rPr>
          <w:rFonts w:ascii="Times New Roman" w:hAnsi="Times New Roman" w:cs="Times New Roman"/>
        </w:rPr>
        <w:t xml:space="preserve">2025-2026 </w:t>
      </w:r>
      <w:r w:rsidRPr="000854A4">
        <w:rPr>
          <w:rFonts w:ascii="Times New Roman" w:hAnsi="Times New Roman" w:cs="Times New Roman"/>
        </w:rPr>
        <w:t xml:space="preserve">akademik yılı içerisinde üniversite bünyesinde fakülteler ve idari birimler tarafından planlanan </w:t>
      </w:r>
      <w:r>
        <w:rPr>
          <w:rFonts w:ascii="Times New Roman" w:hAnsi="Times New Roman" w:cs="Times New Roman"/>
        </w:rPr>
        <w:t xml:space="preserve">ve </w:t>
      </w:r>
      <w:r w:rsidRPr="000854A4">
        <w:rPr>
          <w:rFonts w:ascii="Times New Roman" w:hAnsi="Times New Roman" w:cs="Times New Roman"/>
        </w:rPr>
        <w:t xml:space="preserve">yürütülen toplam etkinlik sayısı </w:t>
      </w:r>
      <w:r>
        <w:rPr>
          <w:rFonts w:ascii="Times New Roman" w:hAnsi="Times New Roman" w:cs="Times New Roman"/>
        </w:rPr>
        <w:t>141</w:t>
      </w:r>
      <w:r w:rsidRPr="000854A4">
        <w:rPr>
          <w:rFonts w:ascii="Times New Roman" w:hAnsi="Times New Roman" w:cs="Times New Roman"/>
        </w:rPr>
        <w:t xml:space="preserve"> olarak kaydedilmiştir. </w:t>
      </w:r>
      <w:r w:rsidR="00373159">
        <w:rPr>
          <w:rFonts w:ascii="Times New Roman" w:hAnsi="Times New Roman" w:cs="Times New Roman"/>
        </w:rPr>
        <w:t xml:space="preserve">Bu etkinliklerin 98’i bilimsel faaliyet, 1’i sportif faaliyet, 42’si sosyal kültürel faaliyet alanındadır. </w:t>
      </w:r>
      <w:r w:rsidRPr="000854A4">
        <w:rPr>
          <w:rFonts w:ascii="Times New Roman" w:hAnsi="Times New Roman" w:cs="Times New Roman"/>
        </w:rPr>
        <w:t xml:space="preserve">Gerçekleştirilen bu etkinliklere </w:t>
      </w:r>
      <w:r>
        <w:rPr>
          <w:rFonts w:ascii="Times New Roman" w:hAnsi="Times New Roman" w:cs="Times New Roman"/>
        </w:rPr>
        <w:t>yaklaşık</w:t>
      </w:r>
      <w:r w:rsidRPr="000854A4">
        <w:rPr>
          <w:rFonts w:ascii="Times New Roman" w:hAnsi="Times New Roman" w:cs="Times New Roman"/>
        </w:rPr>
        <w:t xml:space="preserve"> </w:t>
      </w:r>
      <w:r>
        <w:rPr>
          <w:rFonts w:ascii="Times New Roman" w:hAnsi="Times New Roman" w:cs="Times New Roman"/>
        </w:rPr>
        <w:t>13.309</w:t>
      </w:r>
      <w:r w:rsidRPr="000854A4">
        <w:rPr>
          <w:rFonts w:ascii="Times New Roman" w:hAnsi="Times New Roman" w:cs="Times New Roman"/>
        </w:rPr>
        <w:t xml:space="preserve"> öğrenci katılım sağlamıştır. </w:t>
      </w:r>
      <w:r w:rsidR="009523FC" w:rsidRPr="009523FC">
        <w:rPr>
          <w:rFonts w:ascii="Times New Roman" w:hAnsi="Times New Roman" w:cs="Times New Roman"/>
          <w:b/>
          <w:bCs/>
        </w:rPr>
        <w:t>[1</w:t>
      </w:r>
      <w:r w:rsidR="005B0EDF">
        <w:rPr>
          <w:rFonts w:ascii="Times New Roman" w:hAnsi="Times New Roman" w:cs="Times New Roman"/>
          <w:b/>
          <w:bCs/>
        </w:rPr>
        <w:t>1</w:t>
      </w:r>
      <w:r w:rsidR="009523FC" w:rsidRPr="009523FC">
        <w:rPr>
          <w:rFonts w:ascii="Times New Roman" w:hAnsi="Times New Roman" w:cs="Times New Roman"/>
          <w:b/>
          <w:bCs/>
        </w:rPr>
        <w:t>_OD3]</w:t>
      </w:r>
    </w:p>
    <w:p w14:paraId="11051DFC" w14:textId="0C7176B5" w:rsidR="00D532A9" w:rsidRDefault="00D532A9" w:rsidP="00D6290C">
      <w:pPr>
        <w:spacing w:line="360" w:lineRule="auto"/>
        <w:jc w:val="both"/>
        <w:rPr>
          <w:rFonts w:ascii="Times New Roman" w:hAnsi="Times New Roman" w:cs="Times New Roman"/>
        </w:rPr>
      </w:pPr>
      <w:r w:rsidRPr="00D532A9">
        <w:rPr>
          <w:rFonts w:ascii="Times New Roman" w:hAnsi="Times New Roman" w:cs="Times New Roman"/>
        </w:rPr>
        <w:t>Spor faaliyetleri kapsamında, sporcu seçmeleri, müsabaka katılımları ve sportif organizasyonlar ilgili federasyonların talimatları doğrultusunda yürütülmekte</w:t>
      </w:r>
      <w:r>
        <w:rPr>
          <w:rFonts w:ascii="Times New Roman" w:hAnsi="Times New Roman" w:cs="Times New Roman"/>
        </w:rPr>
        <w:t>, s</w:t>
      </w:r>
      <w:r w:rsidRPr="00D532A9">
        <w:rPr>
          <w:rFonts w:ascii="Times New Roman" w:hAnsi="Times New Roman" w:cs="Times New Roman"/>
        </w:rPr>
        <w:t xml:space="preserve">porcuların katılım süreçleri yazılı belgeler ve lisans işlemleri ile kayıt altına alınmaktadır. </w:t>
      </w:r>
      <w:r w:rsidR="00EE270C" w:rsidRPr="00EE270C">
        <w:rPr>
          <w:rFonts w:ascii="Times New Roman" w:hAnsi="Times New Roman" w:cs="Times New Roman"/>
          <w:b/>
          <w:bCs/>
        </w:rPr>
        <w:t>[1</w:t>
      </w:r>
      <w:r w:rsidR="005B0EDF">
        <w:rPr>
          <w:rFonts w:ascii="Times New Roman" w:hAnsi="Times New Roman" w:cs="Times New Roman"/>
          <w:b/>
          <w:bCs/>
        </w:rPr>
        <w:t>2</w:t>
      </w:r>
      <w:r w:rsidR="00EE270C" w:rsidRPr="00EE270C">
        <w:rPr>
          <w:rFonts w:ascii="Times New Roman" w:hAnsi="Times New Roman" w:cs="Times New Roman"/>
          <w:b/>
          <w:bCs/>
        </w:rPr>
        <w:t>_OD3] [1</w:t>
      </w:r>
      <w:r w:rsidR="005B0EDF">
        <w:rPr>
          <w:rFonts w:ascii="Times New Roman" w:hAnsi="Times New Roman" w:cs="Times New Roman"/>
          <w:b/>
          <w:bCs/>
        </w:rPr>
        <w:t>3</w:t>
      </w:r>
      <w:r w:rsidR="00EE270C" w:rsidRPr="00EE270C">
        <w:rPr>
          <w:rFonts w:ascii="Times New Roman" w:hAnsi="Times New Roman" w:cs="Times New Roman"/>
          <w:b/>
          <w:bCs/>
        </w:rPr>
        <w:t>_OD3] [1</w:t>
      </w:r>
      <w:r w:rsidR="005B0EDF">
        <w:rPr>
          <w:rFonts w:ascii="Times New Roman" w:hAnsi="Times New Roman" w:cs="Times New Roman"/>
          <w:b/>
          <w:bCs/>
        </w:rPr>
        <w:t>4</w:t>
      </w:r>
      <w:r w:rsidR="00EE270C" w:rsidRPr="00EE270C">
        <w:rPr>
          <w:rFonts w:ascii="Times New Roman" w:hAnsi="Times New Roman" w:cs="Times New Roman"/>
          <w:b/>
          <w:bCs/>
        </w:rPr>
        <w:t xml:space="preserve">_OD3] </w:t>
      </w:r>
      <w:r w:rsidRPr="00D532A9">
        <w:rPr>
          <w:rFonts w:ascii="Times New Roman" w:hAnsi="Times New Roman" w:cs="Times New Roman"/>
        </w:rPr>
        <w:t>202</w:t>
      </w:r>
      <w:r>
        <w:rPr>
          <w:rFonts w:ascii="Times New Roman" w:hAnsi="Times New Roman" w:cs="Times New Roman"/>
        </w:rPr>
        <w:t>5</w:t>
      </w:r>
      <w:r w:rsidRPr="00D532A9">
        <w:rPr>
          <w:rFonts w:ascii="Times New Roman" w:hAnsi="Times New Roman" w:cs="Times New Roman"/>
        </w:rPr>
        <w:t>–202</w:t>
      </w:r>
      <w:r>
        <w:rPr>
          <w:rFonts w:ascii="Times New Roman" w:hAnsi="Times New Roman" w:cs="Times New Roman"/>
        </w:rPr>
        <w:t>6</w:t>
      </w:r>
      <w:r w:rsidRPr="00D532A9">
        <w:rPr>
          <w:rFonts w:ascii="Times New Roman" w:hAnsi="Times New Roman" w:cs="Times New Roman"/>
        </w:rPr>
        <w:t xml:space="preserve"> akademik yılı içerisinde </w:t>
      </w:r>
      <w:r>
        <w:rPr>
          <w:rFonts w:ascii="Times New Roman" w:hAnsi="Times New Roman" w:cs="Times New Roman"/>
        </w:rPr>
        <w:t>takım sporlarında 21, bireysel sporlarda ise 34</w:t>
      </w:r>
      <w:r w:rsidRPr="00D532A9">
        <w:rPr>
          <w:rFonts w:ascii="Times New Roman" w:hAnsi="Times New Roman" w:cs="Times New Roman"/>
        </w:rPr>
        <w:t xml:space="preserve"> müsabakaya katılım sağlanmış</w:t>
      </w:r>
      <w:r>
        <w:rPr>
          <w:rFonts w:ascii="Times New Roman" w:hAnsi="Times New Roman" w:cs="Times New Roman"/>
        </w:rPr>
        <w:t>tır.</w:t>
      </w:r>
    </w:p>
    <w:p w14:paraId="25BD2362" w14:textId="0CFFBA81" w:rsidR="00D532A9" w:rsidRPr="007E6BA6" w:rsidRDefault="00D532A9" w:rsidP="00D6290C">
      <w:pPr>
        <w:spacing w:line="360" w:lineRule="auto"/>
        <w:jc w:val="both"/>
        <w:rPr>
          <w:rFonts w:ascii="Times New Roman" w:hAnsi="Times New Roman" w:cs="Times New Roman"/>
        </w:rPr>
      </w:pPr>
      <w:r w:rsidRPr="00D532A9">
        <w:rPr>
          <w:rFonts w:ascii="Times New Roman" w:hAnsi="Times New Roman" w:cs="Times New Roman"/>
        </w:rPr>
        <w:t>Spor alanlarının etkin kullanımını teşvik etmek amacıyla uygulamaya alınan halı saha randevu sistemi ile öğrencilerin sportif faaliyetlere erişimi kolaylaştırılmış</w:t>
      </w:r>
      <w:r>
        <w:rPr>
          <w:rFonts w:ascii="Times New Roman" w:hAnsi="Times New Roman" w:cs="Times New Roman"/>
        </w:rPr>
        <w:t xml:space="preserve">, </w:t>
      </w:r>
      <w:r w:rsidRPr="00D532A9">
        <w:rPr>
          <w:rFonts w:ascii="Times New Roman" w:hAnsi="Times New Roman" w:cs="Times New Roman"/>
        </w:rPr>
        <w:t>bu sistem üzerinden yapılan başvurular sayesinde spor alanlarının kullanımına ilişkin veriler düzenli olarak izlenebilir hâle getirilmiştir.</w:t>
      </w:r>
    </w:p>
    <w:p w14:paraId="5BCFE475" w14:textId="3464243E" w:rsidR="0021474B" w:rsidRPr="0021474B" w:rsidRDefault="00D532A9" w:rsidP="00D6290C">
      <w:pPr>
        <w:spacing w:line="360" w:lineRule="auto"/>
        <w:jc w:val="both"/>
        <w:rPr>
          <w:rFonts w:ascii="Times New Roman" w:hAnsi="Times New Roman" w:cs="Times New Roman"/>
        </w:rPr>
      </w:pPr>
      <w:r w:rsidRPr="00D532A9">
        <w:rPr>
          <w:rFonts w:ascii="Times New Roman" w:hAnsi="Times New Roman" w:cs="Times New Roman"/>
        </w:rPr>
        <w:t>Sağlık, Kültür ve Spor Daire Başkanlığı tarafından yürütülen tüm bu faaliyetler, üniversitenin misyonu ve stratejik amaçları ile uyumlu şekilde planlanmakt</w:t>
      </w:r>
      <w:r>
        <w:rPr>
          <w:rFonts w:ascii="Times New Roman" w:hAnsi="Times New Roman" w:cs="Times New Roman"/>
        </w:rPr>
        <w:t xml:space="preserve">a, </w:t>
      </w:r>
      <w:r w:rsidRPr="00D532A9">
        <w:rPr>
          <w:rFonts w:ascii="Times New Roman" w:hAnsi="Times New Roman" w:cs="Times New Roman"/>
        </w:rPr>
        <w:t>elde edilen nicel ve nitel veriler doğrultusunda süreçlerin geliştirilmesi hedeflenmektedir.</w:t>
      </w:r>
    </w:p>
    <w:p w14:paraId="2A8F8072" w14:textId="140D6DA2" w:rsidR="00F12409" w:rsidRDefault="00F12409" w:rsidP="00D6290C">
      <w:pPr>
        <w:spacing w:line="360" w:lineRule="auto"/>
        <w:jc w:val="both"/>
        <w:rPr>
          <w:rFonts w:ascii="Times New Roman" w:eastAsia="MS PGothic" w:hAnsi="Times New Roman" w:cs="Times New Roman"/>
          <w:kern w:val="24"/>
          <w:lang w:eastAsia="tr-TR"/>
        </w:rPr>
      </w:pPr>
      <w:r w:rsidRPr="00AA2FB3">
        <w:rPr>
          <w:rFonts w:ascii="Times New Roman" w:eastAsia="MS PGothic" w:hAnsi="Times New Roman" w:cs="Times New Roman"/>
          <w:b/>
          <w:bCs/>
          <w:kern w:val="24"/>
          <w:lang w:eastAsia="tr-TR"/>
        </w:rPr>
        <w:t>Olgunluk Düzeyi (</w:t>
      </w:r>
      <w:r>
        <w:rPr>
          <w:rFonts w:ascii="Times New Roman" w:eastAsia="MS PGothic" w:hAnsi="Times New Roman" w:cs="Times New Roman"/>
          <w:b/>
          <w:bCs/>
          <w:kern w:val="24"/>
          <w:lang w:eastAsia="tr-TR"/>
        </w:rPr>
        <w:t>3</w:t>
      </w:r>
      <w:r w:rsidRPr="00AA2FB3">
        <w:rPr>
          <w:rFonts w:ascii="Times New Roman" w:eastAsia="MS PGothic" w:hAnsi="Times New Roman" w:cs="Times New Roman"/>
          <w:b/>
          <w:bCs/>
          <w:kern w:val="24"/>
          <w:lang w:eastAsia="tr-TR"/>
        </w:rPr>
        <w:t>):</w:t>
      </w:r>
      <w:r>
        <w:rPr>
          <w:rFonts w:ascii="Times New Roman" w:eastAsia="MS PGothic" w:hAnsi="Times New Roman" w:cs="Times New Roman"/>
          <w:b/>
          <w:bCs/>
          <w:kern w:val="24"/>
          <w:lang w:eastAsia="tr-TR"/>
        </w:rPr>
        <w:t xml:space="preserve"> </w:t>
      </w:r>
      <w:r>
        <w:rPr>
          <w:rFonts w:ascii="Times New Roman" w:eastAsia="MS PGothic" w:hAnsi="Times New Roman" w:cs="Times New Roman"/>
          <w:kern w:val="24"/>
          <w:lang w:eastAsia="tr-TR"/>
        </w:rPr>
        <w:t>Kurumun bütünsel, tüm birimleri tarafından benimsenmiş ve paydaşlarınca bilinen stratejik planı ve bu planıyla uyumlu uygulamaları vardır.</w:t>
      </w:r>
    </w:p>
    <w:p w14:paraId="6203DB75" w14:textId="2B179325" w:rsidR="00F9316D" w:rsidRDefault="00F9316D" w:rsidP="00D6290C">
      <w:pPr>
        <w:spacing w:line="360" w:lineRule="auto"/>
        <w:jc w:val="both"/>
        <w:rPr>
          <w:rFonts w:ascii="Times New Roman" w:eastAsia="MS PGothic" w:hAnsi="Times New Roman" w:cs="Times New Roman"/>
          <w:kern w:val="24"/>
          <w:lang w:eastAsia="tr-TR"/>
        </w:rPr>
      </w:pPr>
      <w:r w:rsidRPr="00F9316D">
        <w:rPr>
          <w:rFonts w:ascii="Times New Roman" w:eastAsia="MS PGothic" w:hAnsi="Times New Roman" w:cs="Times New Roman"/>
          <w:kern w:val="24"/>
          <w:lang w:eastAsia="tr-TR"/>
        </w:rPr>
        <w:t xml:space="preserve">[1] (3) A.2.2. </w:t>
      </w:r>
      <w:r w:rsidR="00B12ADC" w:rsidRPr="00F9316D">
        <w:rPr>
          <w:rFonts w:ascii="Times New Roman" w:eastAsia="MS PGothic" w:hAnsi="Times New Roman" w:cs="Times New Roman"/>
          <w:kern w:val="24"/>
          <w:lang w:eastAsia="tr-TR"/>
        </w:rPr>
        <w:t>ankara_medipol_2026_2030_stratejik_plan</w:t>
      </w:r>
    </w:p>
    <w:p w14:paraId="173736A2" w14:textId="14386A11" w:rsidR="00F9316D" w:rsidRDefault="00F9316D" w:rsidP="00D6290C">
      <w:pPr>
        <w:spacing w:line="360" w:lineRule="auto"/>
        <w:jc w:val="both"/>
        <w:rPr>
          <w:rFonts w:ascii="Times New Roman" w:eastAsia="MS PGothic" w:hAnsi="Times New Roman" w:cs="Times New Roman"/>
          <w:kern w:val="24"/>
          <w:lang w:eastAsia="tr-TR"/>
        </w:rPr>
      </w:pPr>
      <w:r w:rsidRPr="00F9316D">
        <w:rPr>
          <w:rFonts w:ascii="Times New Roman" w:eastAsia="MS PGothic" w:hAnsi="Times New Roman" w:cs="Times New Roman"/>
          <w:kern w:val="24"/>
          <w:lang w:eastAsia="tr-TR"/>
        </w:rPr>
        <w:t>[</w:t>
      </w:r>
      <w:r>
        <w:rPr>
          <w:rFonts w:ascii="Times New Roman" w:eastAsia="MS PGothic" w:hAnsi="Times New Roman" w:cs="Times New Roman"/>
          <w:kern w:val="24"/>
          <w:lang w:eastAsia="tr-TR"/>
        </w:rPr>
        <w:t>2</w:t>
      </w:r>
      <w:r w:rsidRPr="00F9316D">
        <w:rPr>
          <w:rFonts w:ascii="Times New Roman" w:eastAsia="MS PGothic" w:hAnsi="Times New Roman" w:cs="Times New Roman"/>
          <w:kern w:val="24"/>
          <w:lang w:eastAsia="tr-TR"/>
        </w:rPr>
        <w:t xml:space="preserve">] (3) A.2.2. </w:t>
      </w:r>
      <w:r w:rsidR="00B12ADC" w:rsidRPr="00F9316D">
        <w:rPr>
          <w:rFonts w:ascii="Times New Roman" w:eastAsia="MS PGothic" w:hAnsi="Times New Roman" w:cs="Times New Roman"/>
          <w:kern w:val="24"/>
          <w:lang w:eastAsia="tr-TR"/>
        </w:rPr>
        <w:t>aktif_kulupler</w:t>
      </w:r>
    </w:p>
    <w:p w14:paraId="7D81F75C" w14:textId="5A1B97B0" w:rsidR="00F9316D" w:rsidRDefault="00F9316D" w:rsidP="00D6290C">
      <w:pPr>
        <w:spacing w:line="360" w:lineRule="auto"/>
        <w:jc w:val="both"/>
        <w:rPr>
          <w:rFonts w:ascii="Times New Roman" w:eastAsia="MS PGothic" w:hAnsi="Times New Roman" w:cs="Times New Roman"/>
          <w:kern w:val="24"/>
          <w:lang w:eastAsia="tr-TR"/>
        </w:rPr>
      </w:pPr>
      <w:r w:rsidRPr="00F9316D">
        <w:rPr>
          <w:rFonts w:ascii="Times New Roman" w:eastAsia="MS PGothic" w:hAnsi="Times New Roman" w:cs="Times New Roman"/>
          <w:kern w:val="24"/>
          <w:lang w:eastAsia="tr-TR"/>
        </w:rPr>
        <w:t>[3] (3) A.2.2. 2025_2026_ogrenci_kulupleri_etkinlikleri</w:t>
      </w:r>
    </w:p>
    <w:p w14:paraId="1685941C" w14:textId="0C5E72AA" w:rsidR="00F9316D" w:rsidRDefault="00F9316D" w:rsidP="00D6290C">
      <w:pPr>
        <w:spacing w:line="360" w:lineRule="auto"/>
        <w:jc w:val="both"/>
        <w:rPr>
          <w:rFonts w:ascii="Times New Roman" w:eastAsia="MS PGothic" w:hAnsi="Times New Roman" w:cs="Times New Roman"/>
          <w:kern w:val="24"/>
          <w:lang w:eastAsia="tr-TR"/>
        </w:rPr>
      </w:pPr>
      <w:r w:rsidRPr="00F9316D">
        <w:rPr>
          <w:rFonts w:ascii="Times New Roman" w:eastAsia="MS PGothic" w:hAnsi="Times New Roman" w:cs="Times New Roman"/>
          <w:kern w:val="24"/>
          <w:lang w:eastAsia="tr-TR"/>
        </w:rPr>
        <w:t>[4] (3) A.2.2. yil_sonu_faaliyet_raporu</w:t>
      </w:r>
    </w:p>
    <w:p w14:paraId="214706B8" w14:textId="39D885BB" w:rsidR="00F9316D" w:rsidRDefault="00F9316D" w:rsidP="00D6290C">
      <w:pPr>
        <w:spacing w:line="360" w:lineRule="auto"/>
        <w:jc w:val="both"/>
        <w:rPr>
          <w:rFonts w:ascii="Times New Roman" w:eastAsia="MS PGothic" w:hAnsi="Times New Roman" w:cs="Times New Roman"/>
          <w:kern w:val="24"/>
          <w:lang w:eastAsia="tr-TR"/>
        </w:rPr>
      </w:pPr>
      <w:r w:rsidRPr="00F9316D">
        <w:rPr>
          <w:rFonts w:ascii="Times New Roman" w:eastAsia="MS PGothic" w:hAnsi="Times New Roman" w:cs="Times New Roman"/>
          <w:kern w:val="24"/>
          <w:lang w:eastAsia="tr-TR"/>
        </w:rPr>
        <w:t>[5] (3) A.2.2. mali_tablo</w:t>
      </w:r>
    </w:p>
    <w:p w14:paraId="088BA1E9" w14:textId="2309BA43" w:rsidR="00F9316D" w:rsidRDefault="00F9316D" w:rsidP="00D6290C">
      <w:pPr>
        <w:spacing w:line="360" w:lineRule="auto"/>
        <w:jc w:val="both"/>
        <w:rPr>
          <w:rFonts w:ascii="Times New Roman" w:eastAsia="MS PGothic" w:hAnsi="Times New Roman" w:cs="Times New Roman"/>
          <w:kern w:val="24"/>
          <w:lang w:eastAsia="tr-TR"/>
        </w:rPr>
      </w:pPr>
      <w:r w:rsidRPr="00F9316D">
        <w:rPr>
          <w:rFonts w:ascii="Times New Roman" w:eastAsia="MS PGothic" w:hAnsi="Times New Roman" w:cs="Times New Roman"/>
          <w:kern w:val="24"/>
          <w:lang w:eastAsia="tr-TR"/>
        </w:rPr>
        <w:t>[6] (3) A.2.2. meditech_toplulugu_etkinlik_formu</w:t>
      </w:r>
    </w:p>
    <w:p w14:paraId="4D37C226" w14:textId="58B421B2" w:rsidR="00F9316D" w:rsidRDefault="00F9316D" w:rsidP="00D6290C">
      <w:pPr>
        <w:spacing w:line="360" w:lineRule="auto"/>
        <w:jc w:val="both"/>
        <w:rPr>
          <w:rFonts w:ascii="Times New Roman" w:eastAsia="MS PGothic" w:hAnsi="Times New Roman" w:cs="Times New Roman"/>
          <w:kern w:val="24"/>
          <w:lang w:eastAsia="tr-TR"/>
        </w:rPr>
      </w:pPr>
      <w:r w:rsidRPr="00F9316D">
        <w:rPr>
          <w:rFonts w:ascii="Times New Roman" w:eastAsia="MS PGothic" w:hAnsi="Times New Roman" w:cs="Times New Roman"/>
          <w:kern w:val="24"/>
          <w:lang w:eastAsia="tr-TR"/>
        </w:rPr>
        <w:t>[7] (3) A.2.2. isitme_ve_denge_toplulugu_etkinlik_formu</w:t>
      </w:r>
    </w:p>
    <w:p w14:paraId="1AE249BC" w14:textId="3CF65DA3" w:rsidR="00F9316D" w:rsidRDefault="00F9316D" w:rsidP="00D6290C">
      <w:pPr>
        <w:spacing w:line="360" w:lineRule="auto"/>
        <w:jc w:val="both"/>
        <w:rPr>
          <w:rFonts w:ascii="Times New Roman" w:eastAsia="MS PGothic" w:hAnsi="Times New Roman" w:cs="Times New Roman"/>
          <w:kern w:val="24"/>
          <w:lang w:eastAsia="tr-TR"/>
        </w:rPr>
      </w:pPr>
      <w:r w:rsidRPr="00F9316D">
        <w:rPr>
          <w:rFonts w:ascii="Times New Roman" w:eastAsia="MS PGothic" w:hAnsi="Times New Roman" w:cs="Times New Roman"/>
          <w:kern w:val="24"/>
          <w:lang w:eastAsia="tr-TR"/>
        </w:rPr>
        <w:t>[8] (3) A.2.2. iktisadi_idari_ve_sosyal_bilimler_fakultesi_etkinlik_formu</w:t>
      </w:r>
    </w:p>
    <w:p w14:paraId="21F9C93F" w14:textId="7C3003BD" w:rsidR="00F9316D" w:rsidRDefault="00F9316D" w:rsidP="00D6290C">
      <w:pPr>
        <w:spacing w:line="360" w:lineRule="auto"/>
        <w:jc w:val="both"/>
        <w:rPr>
          <w:rFonts w:ascii="Times New Roman" w:eastAsia="MS PGothic" w:hAnsi="Times New Roman" w:cs="Times New Roman"/>
          <w:kern w:val="24"/>
          <w:lang w:eastAsia="tr-TR"/>
        </w:rPr>
      </w:pPr>
      <w:r w:rsidRPr="00F9316D">
        <w:rPr>
          <w:rFonts w:ascii="Times New Roman" w:eastAsia="MS PGothic" w:hAnsi="Times New Roman" w:cs="Times New Roman"/>
          <w:kern w:val="24"/>
          <w:lang w:eastAsia="tr-TR"/>
        </w:rPr>
        <w:lastRenderedPageBreak/>
        <w:t>[9] (3) A.2.2. saglık_bilimleri_fakultesi_etkinlik_formu</w:t>
      </w:r>
    </w:p>
    <w:p w14:paraId="4D378A2B" w14:textId="02247E7A" w:rsidR="00F9316D" w:rsidRDefault="00F9316D" w:rsidP="00D6290C">
      <w:pPr>
        <w:spacing w:line="360" w:lineRule="auto"/>
        <w:jc w:val="both"/>
        <w:rPr>
          <w:rFonts w:ascii="Times New Roman" w:eastAsia="MS PGothic" w:hAnsi="Times New Roman" w:cs="Times New Roman"/>
          <w:kern w:val="24"/>
          <w:lang w:eastAsia="tr-TR"/>
        </w:rPr>
      </w:pPr>
      <w:r w:rsidRPr="00F9316D">
        <w:rPr>
          <w:rFonts w:ascii="Times New Roman" w:eastAsia="MS PGothic" w:hAnsi="Times New Roman" w:cs="Times New Roman"/>
          <w:kern w:val="24"/>
          <w:lang w:eastAsia="tr-TR"/>
        </w:rPr>
        <w:t>[10] (3) A.2.2. plaket_ornegi</w:t>
      </w:r>
    </w:p>
    <w:p w14:paraId="2FEE45B3" w14:textId="7BA118E5" w:rsidR="00F9316D" w:rsidRDefault="00F9316D" w:rsidP="00D6290C">
      <w:pPr>
        <w:spacing w:line="360" w:lineRule="auto"/>
        <w:jc w:val="both"/>
        <w:rPr>
          <w:rFonts w:ascii="Times New Roman" w:eastAsia="MS PGothic" w:hAnsi="Times New Roman" w:cs="Times New Roman"/>
          <w:kern w:val="24"/>
          <w:lang w:eastAsia="tr-TR"/>
        </w:rPr>
      </w:pPr>
      <w:r w:rsidRPr="00F9316D">
        <w:rPr>
          <w:rFonts w:ascii="Times New Roman" w:eastAsia="MS PGothic" w:hAnsi="Times New Roman" w:cs="Times New Roman"/>
          <w:kern w:val="24"/>
          <w:lang w:eastAsia="tr-TR"/>
        </w:rPr>
        <w:t>[11] (3) A.2.2. 2025-2026_universite_etkinlikleri</w:t>
      </w:r>
    </w:p>
    <w:p w14:paraId="674A3319" w14:textId="115E0355" w:rsidR="00F9316D" w:rsidRDefault="00F9316D" w:rsidP="00D6290C">
      <w:pPr>
        <w:spacing w:line="360" w:lineRule="auto"/>
        <w:jc w:val="both"/>
        <w:rPr>
          <w:rFonts w:ascii="Times New Roman" w:eastAsia="MS PGothic" w:hAnsi="Times New Roman" w:cs="Times New Roman"/>
          <w:kern w:val="24"/>
          <w:lang w:eastAsia="tr-TR"/>
        </w:rPr>
      </w:pPr>
      <w:r w:rsidRPr="00F9316D">
        <w:rPr>
          <w:rFonts w:ascii="Times New Roman" w:eastAsia="MS PGothic" w:hAnsi="Times New Roman" w:cs="Times New Roman"/>
          <w:kern w:val="24"/>
          <w:lang w:eastAsia="tr-TR"/>
        </w:rPr>
        <w:t>[12] (3) A.2.2. 2025_2026_basketbol_eleme_grup_musabakalari_yarisma_talimati</w:t>
      </w:r>
    </w:p>
    <w:p w14:paraId="0549D0D8" w14:textId="45007523" w:rsidR="00F9316D" w:rsidRDefault="00F9316D" w:rsidP="00D6290C">
      <w:pPr>
        <w:spacing w:line="360" w:lineRule="auto"/>
        <w:jc w:val="both"/>
        <w:rPr>
          <w:rFonts w:ascii="Times New Roman" w:eastAsia="MS PGothic" w:hAnsi="Times New Roman" w:cs="Times New Roman"/>
          <w:kern w:val="24"/>
          <w:lang w:eastAsia="tr-TR"/>
        </w:rPr>
      </w:pPr>
      <w:r w:rsidRPr="00F9316D">
        <w:rPr>
          <w:rFonts w:ascii="Times New Roman" w:eastAsia="MS PGothic" w:hAnsi="Times New Roman" w:cs="Times New Roman"/>
          <w:kern w:val="24"/>
          <w:lang w:eastAsia="tr-TR"/>
        </w:rPr>
        <w:t>[13] (3) A.2.2. sporcu_taahutnamesi</w:t>
      </w:r>
    </w:p>
    <w:p w14:paraId="4D42F241" w14:textId="22BEC638" w:rsidR="00F9316D" w:rsidRDefault="00F9316D" w:rsidP="00D6290C">
      <w:pPr>
        <w:spacing w:line="360" w:lineRule="auto"/>
        <w:jc w:val="both"/>
        <w:rPr>
          <w:rFonts w:ascii="Times New Roman" w:eastAsia="MS PGothic" w:hAnsi="Times New Roman" w:cs="Times New Roman"/>
          <w:kern w:val="24"/>
          <w:lang w:eastAsia="tr-TR"/>
        </w:rPr>
      </w:pPr>
      <w:r w:rsidRPr="00F9316D">
        <w:rPr>
          <w:rFonts w:ascii="Times New Roman" w:eastAsia="MS PGothic" w:hAnsi="Times New Roman" w:cs="Times New Roman"/>
          <w:kern w:val="24"/>
          <w:lang w:eastAsia="tr-TR"/>
        </w:rPr>
        <w:t>[14] (3) A.2.2. lisans_ornegi</w:t>
      </w:r>
    </w:p>
    <w:p w14:paraId="10FB49BE" w14:textId="2D685ED5" w:rsidR="005F0C94" w:rsidRPr="006E3216" w:rsidRDefault="005F0C94" w:rsidP="005F0C94">
      <w:pPr>
        <w:spacing w:line="276" w:lineRule="auto"/>
        <w:jc w:val="both"/>
        <w:rPr>
          <w:rFonts w:ascii="Times New Roman" w:hAnsi="Times New Roman" w:cs="Times New Roman"/>
          <w:b/>
          <w:bCs/>
        </w:rPr>
      </w:pPr>
      <w:r w:rsidRPr="006E3216">
        <w:rPr>
          <w:rFonts w:ascii="Times New Roman" w:hAnsi="Times New Roman" w:cs="Times New Roman"/>
          <w:b/>
          <w:bCs/>
        </w:rPr>
        <w:t>A.</w:t>
      </w:r>
      <w:r>
        <w:rPr>
          <w:rFonts w:ascii="Times New Roman" w:hAnsi="Times New Roman" w:cs="Times New Roman"/>
          <w:b/>
          <w:bCs/>
        </w:rPr>
        <w:t>3</w:t>
      </w:r>
      <w:r w:rsidRPr="006E3216">
        <w:rPr>
          <w:rFonts w:ascii="Times New Roman" w:hAnsi="Times New Roman" w:cs="Times New Roman"/>
          <w:b/>
          <w:bCs/>
        </w:rPr>
        <w:t xml:space="preserve">. </w:t>
      </w:r>
      <w:r>
        <w:rPr>
          <w:rFonts w:ascii="Times New Roman" w:hAnsi="Times New Roman" w:cs="Times New Roman"/>
          <w:b/>
          <w:bCs/>
        </w:rPr>
        <w:t>Yönetim Sistemleri</w:t>
      </w:r>
    </w:p>
    <w:p w14:paraId="1348C150" w14:textId="0608B26F" w:rsidR="005F0C94" w:rsidRDefault="005F0C94" w:rsidP="005F0C94">
      <w:pPr>
        <w:spacing w:line="276" w:lineRule="auto"/>
        <w:jc w:val="both"/>
        <w:rPr>
          <w:rFonts w:ascii="Times New Roman" w:hAnsi="Times New Roman" w:cs="Times New Roman"/>
          <w:b/>
          <w:bCs/>
        </w:rPr>
      </w:pPr>
      <w:r w:rsidRPr="006E3216">
        <w:rPr>
          <w:rFonts w:ascii="Times New Roman" w:hAnsi="Times New Roman" w:cs="Times New Roman"/>
          <w:b/>
          <w:bCs/>
        </w:rPr>
        <w:t>A.</w:t>
      </w:r>
      <w:r>
        <w:rPr>
          <w:rFonts w:ascii="Times New Roman" w:hAnsi="Times New Roman" w:cs="Times New Roman"/>
          <w:b/>
          <w:bCs/>
        </w:rPr>
        <w:t>3.4. Süreç Yönetimi</w:t>
      </w:r>
    </w:p>
    <w:p w14:paraId="63E90A24" w14:textId="53CA265D" w:rsidR="00D6290C" w:rsidRPr="005F0C94" w:rsidRDefault="00A12C70" w:rsidP="00D6290C">
      <w:pPr>
        <w:spacing w:line="360" w:lineRule="auto"/>
        <w:jc w:val="both"/>
        <w:rPr>
          <w:rFonts w:ascii="Times New Roman" w:hAnsi="Times New Roman" w:cs="Times New Roman"/>
        </w:rPr>
      </w:pPr>
      <w:r w:rsidRPr="00A12C70">
        <w:rPr>
          <w:rFonts w:ascii="Times New Roman" w:hAnsi="Times New Roman" w:cs="Times New Roman"/>
        </w:rPr>
        <w:t>Sağlık, Kültür ve Spor Daire Başkanlığı tarafından yürütülen süreç yönetimi uygulamaları, birimimizce hazırlanan stratejik plan, üniversitemizin kalite güvence düzenlemeleri ve tanımlı detay süreç dokümanları doğrultusunda gerçekleştirilmektedir.</w:t>
      </w:r>
      <w:r w:rsidR="00A04220">
        <w:rPr>
          <w:rFonts w:ascii="Times New Roman" w:hAnsi="Times New Roman" w:cs="Times New Roman"/>
        </w:rPr>
        <w:t xml:space="preserve"> </w:t>
      </w:r>
      <w:r w:rsidR="00A04220" w:rsidRPr="0059796E">
        <w:rPr>
          <w:rFonts w:ascii="Times New Roman" w:hAnsi="Times New Roman" w:cs="Times New Roman"/>
          <w:b/>
          <w:bCs/>
        </w:rPr>
        <w:t>[1_OD3]</w:t>
      </w:r>
      <w:r>
        <w:rPr>
          <w:rFonts w:ascii="Times New Roman" w:hAnsi="Times New Roman" w:cs="Times New Roman"/>
          <w:b/>
          <w:bCs/>
        </w:rPr>
        <w:t xml:space="preserve"> [2_OD3] [3_OD3] </w:t>
      </w:r>
      <w:r w:rsidR="00D6290C" w:rsidRPr="00D6290C">
        <w:rPr>
          <w:rFonts w:ascii="Times New Roman" w:hAnsi="Times New Roman" w:cs="Times New Roman"/>
        </w:rPr>
        <w:t>Birim sorumluluğunda yer alan mezuniyet törenleri, üniversite tanıtım faaliyetleri, kampüs tanıtım günleri ve okul gezileri gibi temel faaliyet alanları; hazırlık, uygulama ve değerlendirme aşamalarını içeren süreç yönetimi yaklaşımıyla ele alınmaktadır. Bu süreçlere ilişkin planlama ve uygulama adımları yazılı dokümanlar ve görsel materyallerle desteklenmektedir.</w:t>
      </w:r>
    </w:p>
    <w:p w14:paraId="4C0080EB" w14:textId="3E08E0C2" w:rsidR="00F12409" w:rsidRPr="00FF5F7B" w:rsidRDefault="00D6290C" w:rsidP="00D6290C">
      <w:pPr>
        <w:spacing w:line="360" w:lineRule="auto"/>
        <w:jc w:val="both"/>
        <w:rPr>
          <w:rFonts w:ascii="Times New Roman" w:hAnsi="Times New Roman" w:cs="Times New Roman"/>
          <w:b/>
          <w:bCs/>
        </w:rPr>
      </w:pPr>
      <w:r w:rsidRPr="00D6290C">
        <w:rPr>
          <w:rFonts w:ascii="Times New Roman" w:eastAsia="MS PGothic" w:hAnsi="Times New Roman" w:cs="Times New Roman"/>
          <w:kern w:val="24"/>
          <w:lang w:eastAsia="tr-TR"/>
        </w:rPr>
        <w:t xml:space="preserve">Mezuniyet törenlerine ilişkin süreçler; akademik takvim doğrultusunda yapılan ön planlama, alan ve tarih belirleme, görev dağılımı, prova süreçleri ve uygulama aşamalarını kapsayacak şekilde yürütülmektedir. </w:t>
      </w:r>
      <w:r w:rsidR="00FF5F7B" w:rsidRPr="00EE270C">
        <w:rPr>
          <w:rFonts w:ascii="Times New Roman" w:hAnsi="Times New Roman" w:cs="Times New Roman"/>
          <w:b/>
          <w:bCs/>
        </w:rPr>
        <w:t>[</w:t>
      </w:r>
      <w:r w:rsidR="001D7702">
        <w:rPr>
          <w:rFonts w:ascii="Times New Roman" w:hAnsi="Times New Roman" w:cs="Times New Roman"/>
          <w:b/>
          <w:bCs/>
        </w:rPr>
        <w:t>4</w:t>
      </w:r>
      <w:r w:rsidR="00FF5F7B" w:rsidRPr="00EE270C">
        <w:rPr>
          <w:rFonts w:ascii="Times New Roman" w:hAnsi="Times New Roman" w:cs="Times New Roman"/>
          <w:b/>
          <w:bCs/>
        </w:rPr>
        <w:t>_OD</w:t>
      </w:r>
      <w:r w:rsidR="002165F0">
        <w:rPr>
          <w:rFonts w:ascii="Times New Roman" w:hAnsi="Times New Roman" w:cs="Times New Roman"/>
          <w:b/>
          <w:bCs/>
        </w:rPr>
        <w:t>3</w:t>
      </w:r>
      <w:r w:rsidR="00FF5F7B" w:rsidRPr="00EE270C">
        <w:rPr>
          <w:rFonts w:ascii="Times New Roman" w:hAnsi="Times New Roman" w:cs="Times New Roman"/>
          <w:b/>
          <w:bCs/>
        </w:rPr>
        <w:t>]</w:t>
      </w:r>
      <w:r w:rsidR="00FF5F7B">
        <w:rPr>
          <w:rFonts w:ascii="Times New Roman" w:hAnsi="Times New Roman" w:cs="Times New Roman"/>
          <w:b/>
          <w:bCs/>
        </w:rPr>
        <w:t xml:space="preserve"> [</w:t>
      </w:r>
      <w:r w:rsidR="001D7702">
        <w:rPr>
          <w:rFonts w:ascii="Times New Roman" w:hAnsi="Times New Roman" w:cs="Times New Roman"/>
          <w:b/>
          <w:bCs/>
        </w:rPr>
        <w:t>5</w:t>
      </w:r>
      <w:r w:rsidR="00FF5F7B" w:rsidRPr="00EE270C">
        <w:rPr>
          <w:rFonts w:ascii="Times New Roman" w:hAnsi="Times New Roman" w:cs="Times New Roman"/>
          <w:b/>
          <w:bCs/>
        </w:rPr>
        <w:t>_OD</w:t>
      </w:r>
      <w:r w:rsidR="002165F0">
        <w:rPr>
          <w:rFonts w:ascii="Times New Roman" w:hAnsi="Times New Roman" w:cs="Times New Roman"/>
          <w:b/>
          <w:bCs/>
        </w:rPr>
        <w:t>3</w:t>
      </w:r>
      <w:r w:rsidR="00FF5F7B" w:rsidRPr="00EE270C">
        <w:rPr>
          <w:rFonts w:ascii="Times New Roman" w:hAnsi="Times New Roman" w:cs="Times New Roman"/>
          <w:b/>
          <w:bCs/>
        </w:rPr>
        <w:t>] [</w:t>
      </w:r>
      <w:r w:rsidR="001D7702">
        <w:rPr>
          <w:rFonts w:ascii="Times New Roman" w:hAnsi="Times New Roman" w:cs="Times New Roman"/>
          <w:b/>
          <w:bCs/>
        </w:rPr>
        <w:t>6</w:t>
      </w:r>
      <w:r w:rsidR="00FF5F7B" w:rsidRPr="00EE270C">
        <w:rPr>
          <w:rFonts w:ascii="Times New Roman" w:hAnsi="Times New Roman" w:cs="Times New Roman"/>
          <w:b/>
          <w:bCs/>
        </w:rPr>
        <w:t>_OD</w:t>
      </w:r>
      <w:r w:rsidR="002165F0">
        <w:rPr>
          <w:rFonts w:ascii="Times New Roman" w:hAnsi="Times New Roman" w:cs="Times New Roman"/>
          <w:b/>
          <w:bCs/>
        </w:rPr>
        <w:t>3</w:t>
      </w:r>
      <w:r w:rsidR="00FF5F7B" w:rsidRPr="00EE270C">
        <w:rPr>
          <w:rFonts w:ascii="Times New Roman" w:hAnsi="Times New Roman" w:cs="Times New Roman"/>
          <w:b/>
          <w:bCs/>
        </w:rPr>
        <w:t xml:space="preserve">] </w:t>
      </w:r>
      <w:r w:rsidR="00FF5F7B" w:rsidRPr="00FF5F7B">
        <w:rPr>
          <w:rFonts w:ascii="Times New Roman" w:hAnsi="Times New Roman" w:cs="Times New Roman"/>
        </w:rPr>
        <w:t>Süreç</w:t>
      </w:r>
      <w:r w:rsidRPr="00D6290C">
        <w:rPr>
          <w:rFonts w:ascii="Times New Roman" w:eastAsia="MS PGothic" w:hAnsi="Times New Roman" w:cs="Times New Roman"/>
          <w:kern w:val="24"/>
          <w:lang w:eastAsia="tr-TR"/>
        </w:rPr>
        <w:t xml:space="preserve"> boyunca ilgili akademik ve idari birimlerle koordinasyon sağlanmakta</w:t>
      </w:r>
      <w:r>
        <w:rPr>
          <w:rFonts w:ascii="Times New Roman" w:eastAsia="MS PGothic" w:hAnsi="Times New Roman" w:cs="Times New Roman"/>
          <w:kern w:val="24"/>
          <w:lang w:eastAsia="tr-TR"/>
        </w:rPr>
        <w:t>,</w:t>
      </w:r>
      <w:r w:rsidRPr="00D6290C">
        <w:rPr>
          <w:rFonts w:ascii="Times New Roman" w:eastAsia="MS PGothic" w:hAnsi="Times New Roman" w:cs="Times New Roman"/>
          <w:kern w:val="24"/>
          <w:lang w:eastAsia="tr-TR"/>
        </w:rPr>
        <w:t xml:space="preserve"> tören sonrasında yapılan değerlendirmeler doğrultusunda sonraki dönem uygulamalarına yönelik iyileştirme alanları belirlenmektedir.</w:t>
      </w:r>
      <w:r w:rsidR="00FF5F7B">
        <w:rPr>
          <w:rFonts w:ascii="Times New Roman" w:eastAsia="MS PGothic" w:hAnsi="Times New Roman" w:cs="Times New Roman"/>
          <w:kern w:val="24"/>
          <w:lang w:eastAsia="tr-TR"/>
        </w:rPr>
        <w:t xml:space="preserve"> </w:t>
      </w:r>
      <w:r w:rsidR="00FF5F7B" w:rsidRPr="00EE270C">
        <w:rPr>
          <w:rFonts w:ascii="Times New Roman" w:hAnsi="Times New Roman" w:cs="Times New Roman"/>
          <w:b/>
          <w:bCs/>
        </w:rPr>
        <w:t>[</w:t>
      </w:r>
      <w:r w:rsidR="001D7702">
        <w:rPr>
          <w:rFonts w:ascii="Times New Roman" w:hAnsi="Times New Roman" w:cs="Times New Roman"/>
          <w:b/>
          <w:bCs/>
        </w:rPr>
        <w:t>7</w:t>
      </w:r>
      <w:r w:rsidR="00FF5F7B" w:rsidRPr="00EE270C">
        <w:rPr>
          <w:rFonts w:ascii="Times New Roman" w:hAnsi="Times New Roman" w:cs="Times New Roman"/>
          <w:b/>
          <w:bCs/>
        </w:rPr>
        <w:t>_OD</w:t>
      </w:r>
      <w:r w:rsidR="002165F0">
        <w:rPr>
          <w:rFonts w:ascii="Times New Roman" w:hAnsi="Times New Roman" w:cs="Times New Roman"/>
          <w:b/>
          <w:bCs/>
        </w:rPr>
        <w:t>3</w:t>
      </w:r>
      <w:r w:rsidR="00FF5F7B" w:rsidRPr="00EE270C">
        <w:rPr>
          <w:rFonts w:ascii="Times New Roman" w:hAnsi="Times New Roman" w:cs="Times New Roman"/>
          <w:b/>
          <w:bCs/>
        </w:rPr>
        <w:t>]</w:t>
      </w:r>
    </w:p>
    <w:p w14:paraId="771D420D" w14:textId="5EDDF071" w:rsidR="00D6290C" w:rsidRDefault="00D6290C" w:rsidP="00D6290C">
      <w:pPr>
        <w:spacing w:line="360" w:lineRule="auto"/>
        <w:jc w:val="both"/>
        <w:rPr>
          <w:rFonts w:ascii="Times New Roman" w:eastAsia="MS PGothic" w:hAnsi="Times New Roman" w:cs="Times New Roman"/>
          <w:kern w:val="24"/>
          <w:lang w:eastAsia="tr-TR"/>
        </w:rPr>
      </w:pPr>
      <w:r w:rsidRPr="00D6290C">
        <w:rPr>
          <w:rFonts w:ascii="Times New Roman" w:eastAsia="MS PGothic" w:hAnsi="Times New Roman" w:cs="Times New Roman"/>
          <w:kern w:val="24"/>
          <w:lang w:eastAsia="tr-TR"/>
        </w:rPr>
        <w:t>Üniversitenin tanıtım faaliyetleri de süreç yönetimi esas alınarak planlanmakta ve yürütülmektedir. Tanıtım fuarları, liseler ve Rehberlik ve Araştırma Merkezleri (RAM) tarafından düzenlenen organizasyonlar kapsamında, dış paydaşlarla iş birliği içinde gerçekleştirilmektedir. Bu faaliyetlerde, ortaöğretim kurumlarının akademik takvimleri dikkate alınarak katılım planlaması yapılmakta; tanıtım sürecinin etkin ve verimli şekilde yürütülmesi hedeflenmektedir.</w:t>
      </w:r>
      <w:r w:rsidR="0071423E">
        <w:rPr>
          <w:rFonts w:ascii="Times New Roman" w:eastAsia="MS PGothic" w:hAnsi="Times New Roman" w:cs="Times New Roman"/>
          <w:kern w:val="24"/>
          <w:lang w:eastAsia="tr-TR"/>
        </w:rPr>
        <w:t xml:space="preserve"> </w:t>
      </w:r>
      <w:r w:rsidR="0071423E" w:rsidRPr="00EE270C">
        <w:rPr>
          <w:rFonts w:ascii="Times New Roman" w:hAnsi="Times New Roman" w:cs="Times New Roman"/>
          <w:b/>
          <w:bCs/>
        </w:rPr>
        <w:t>[</w:t>
      </w:r>
      <w:r w:rsidR="001D7702">
        <w:rPr>
          <w:rFonts w:ascii="Times New Roman" w:hAnsi="Times New Roman" w:cs="Times New Roman"/>
          <w:b/>
          <w:bCs/>
        </w:rPr>
        <w:t>8</w:t>
      </w:r>
      <w:r w:rsidR="0071423E" w:rsidRPr="00EE270C">
        <w:rPr>
          <w:rFonts w:ascii="Times New Roman" w:hAnsi="Times New Roman" w:cs="Times New Roman"/>
          <w:b/>
          <w:bCs/>
        </w:rPr>
        <w:t>_OD</w:t>
      </w:r>
      <w:r w:rsidR="002165F0">
        <w:rPr>
          <w:rFonts w:ascii="Times New Roman" w:hAnsi="Times New Roman" w:cs="Times New Roman"/>
          <w:b/>
          <w:bCs/>
        </w:rPr>
        <w:t>3</w:t>
      </w:r>
      <w:r w:rsidR="0071423E" w:rsidRPr="00EE270C">
        <w:rPr>
          <w:rFonts w:ascii="Times New Roman" w:hAnsi="Times New Roman" w:cs="Times New Roman"/>
          <w:b/>
          <w:bCs/>
        </w:rPr>
        <w:t>]</w:t>
      </w:r>
      <w:r w:rsidR="0071423E" w:rsidRPr="0071423E">
        <w:rPr>
          <w:rFonts w:ascii="Times New Roman" w:hAnsi="Times New Roman" w:cs="Times New Roman"/>
          <w:b/>
          <w:bCs/>
        </w:rPr>
        <w:t xml:space="preserve"> </w:t>
      </w:r>
      <w:r w:rsidR="0071423E" w:rsidRPr="00EE270C">
        <w:rPr>
          <w:rFonts w:ascii="Times New Roman" w:hAnsi="Times New Roman" w:cs="Times New Roman"/>
          <w:b/>
          <w:bCs/>
        </w:rPr>
        <w:t>[</w:t>
      </w:r>
      <w:r w:rsidR="001D7702">
        <w:rPr>
          <w:rFonts w:ascii="Times New Roman" w:hAnsi="Times New Roman" w:cs="Times New Roman"/>
          <w:b/>
          <w:bCs/>
        </w:rPr>
        <w:t>9</w:t>
      </w:r>
      <w:r w:rsidR="0071423E" w:rsidRPr="00EE270C">
        <w:rPr>
          <w:rFonts w:ascii="Times New Roman" w:hAnsi="Times New Roman" w:cs="Times New Roman"/>
          <w:b/>
          <w:bCs/>
        </w:rPr>
        <w:t>_OD</w:t>
      </w:r>
      <w:r w:rsidR="002165F0">
        <w:rPr>
          <w:rFonts w:ascii="Times New Roman" w:hAnsi="Times New Roman" w:cs="Times New Roman"/>
          <w:b/>
          <w:bCs/>
        </w:rPr>
        <w:t>3</w:t>
      </w:r>
      <w:r w:rsidR="0071423E" w:rsidRPr="00EE270C">
        <w:rPr>
          <w:rFonts w:ascii="Times New Roman" w:hAnsi="Times New Roman" w:cs="Times New Roman"/>
          <w:b/>
          <w:bCs/>
        </w:rPr>
        <w:t>]</w:t>
      </w:r>
      <w:r w:rsidR="0071423E" w:rsidRPr="0071423E">
        <w:rPr>
          <w:rFonts w:ascii="Times New Roman" w:hAnsi="Times New Roman" w:cs="Times New Roman"/>
          <w:b/>
          <w:bCs/>
        </w:rPr>
        <w:t xml:space="preserve"> </w:t>
      </w:r>
    </w:p>
    <w:p w14:paraId="656DD53C" w14:textId="76C5E0E0" w:rsidR="003E1BD7" w:rsidRPr="00B81B4B" w:rsidRDefault="003E1BD7" w:rsidP="00D6290C">
      <w:pPr>
        <w:spacing w:line="360" w:lineRule="auto"/>
        <w:jc w:val="both"/>
        <w:rPr>
          <w:rFonts w:ascii="Times New Roman" w:hAnsi="Times New Roman" w:cs="Times New Roman"/>
          <w:b/>
          <w:bCs/>
        </w:rPr>
      </w:pPr>
      <w:r w:rsidRPr="003E1BD7">
        <w:rPr>
          <w:rFonts w:ascii="Times New Roman" w:eastAsia="MS PGothic" w:hAnsi="Times New Roman" w:cs="Times New Roman"/>
          <w:kern w:val="24"/>
          <w:lang w:eastAsia="tr-TR"/>
        </w:rPr>
        <w:t xml:space="preserve">Tanıtım süreci, YKS takvimi ve tercih dönemleri doğrultusunda oluşturulmakta; lisans ve ön lisans programlarına ilişkin güncel tablolar, fakülte tanıtım broşürleri, tanıtım brandaları ve roll-up materyalleri hazırlanarak </w:t>
      </w:r>
      <w:r w:rsidR="00395C43">
        <w:rPr>
          <w:rFonts w:ascii="Times New Roman" w:eastAsia="MS PGothic" w:hAnsi="Times New Roman" w:cs="Times New Roman"/>
          <w:kern w:val="24"/>
          <w:lang w:eastAsia="tr-TR"/>
        </w:rPr>
        <w:t>ilgili tanıtım faaliyetinde</w:t>
      </w:r>
      <w:r w:rsidRPr="003E1BD7">
        <w:rPr>
          <w:rFonts w:ascii="Times New Roman" w:eastAsia="MS PGothic" w:hAnsi="Times New Roman" w:cs="Times New Roman"/>
          <w:kern w:val="24"/>
          <w:lang w:eastAsia="tr-TR"/>
        </w:rPr>
        <w:t xml:space="preserve"> kullanılmaktadır. </w:t>
      </w:r>
      <w:r w:rsidRPr="00EE270C">
        <w:rPr>
          <w:rFonts w:ascii="Times New Roman" w:hAnsi="Times New Roman" w:cs="Times New Roman"/>
          <w:b/>
          <w:bCs/>
        </w:rPr>
        <w:t>[</w:t>
      </w:r>
      <w:r w:rsidR="001D7702">
        <w:rPr>
          <w:rFonts w:ascii="Times New Roman" w:hAnsi="Times New Roman" w:cs="Times New Roman"/>
          <w:b/>
          <w:bCs/>
        </w:rPr>
        <w:t>10</w:t>
      </w:r>
      <w:r w:rsidRPr="00EE270C">
        <w:rPr>
          <w:rFonts w:ascii="Times New Roman" w:hAnsi="Times New Roman" w:cs="Times New Roman"/>
          <w:b/>
          <w:bCs/>
        </w:rPr>
        <w:t>_OD</w:t>
      </w:r>
      <w:r w:rsidR="002165F0">
        <w:rPr>
          <w:rFonts w:ascii="Times New Roman" w:hAnsi="Times New Roman" w:cs="Times New Roman"/>
          <w:b/>
          <w:bCs/>
        </w:rPr>
        <w:t>3</w:t>
      </w:r>
      <w:r w:rsidRPr="00EE270C">
        <w:rPr>
          <w:rFonts w:ascii="Times New Roman" w:hAnsi="Times New Roman" w:cs="Times New Roman"/>
          <w:b/>
          <w:bCs/>
        </w:rPr>
        <w:t>]</w:t>
      </w:r>
      <w:r>
        <w:rPr>
          <w:rFonts w:ascii="Times New Roman" w:hAnsi="Times New Roman" w:cs="Times New Roman"/>
          <w:b/>
          <w:bCs/>
        </w:rPr>
        <w:t xml:space="preserve"> </w:t>
      </w:r>
      <w:r w:rsidRPr="00EE270C">
        <w:rPr>
          <w:rFonts w:ascii="Times New Roman" w:hAnsi="Times New Roman" w:cs="Times New Roman"/>
          <w:b/>
          <w:bCs/>
        </w:rPr>
        <w:t>[</w:t>
      </w:r>
      <w:r w:rsidR="001D7702">
        <w:rPr>
          <w:rFonts w:ascii="Times New Roman" w:hAnsi="Times New Roman" w:cs="Times New Roman"/>
          <w:b/>
          <w:bCs/>
        </w:rPr>
        <w:t>11</w:t>
      </w:r>
      <w:r w:rsidRPr="00EE270C">
        <w:rPr>
          <w:rFonts w:ascii="Times New Roman" w:hAnsi="Times New Roman" w:cs="Times New Roman"/>
          <w:b/>
          <w:bCs/>
        </w:rPr>
        <w:t>_OD</w:t>
      </w:r>
      <w:r w:rsidR="002165F0">
        <w:rPr>
          <w:rFonts w:ascii="Times New Roman" w:hAnsi="Times New Roman" w:cs="Times New Roman"/>
          <w:b/>
          <w:bCs/>
        </w:rPr>
        <w:t>3</w:t>
      </w:r>
      <w:r w:rsidRPr="00EE270C">
        <w:rPr>
          <w:rFonts w:ascii="Times New Roman" w:hAnsi="Times New Roman" w:cs="Times New Roman"/>
          <w:b/>
          <w:bCs/>
        </w:rPr>
        <w:t>]</w:t>
      </w:r>
      <w:r w:rsidRPr="003E1BD7">
        <w:rPr>
          <w:rFonts w:ascii="Times New Roman" w:hAnsi="Times New Roman" w:cs="Times New Roman"/>
          <w:b/>
          <w:bCs/>
        </w:rPr>
        <w:t xml:space="preserve"> </w:t>
      </w:r>
      <w:r w:rsidRPr="00EE270C">
        <w:rPr>
          <w:rFonts w:ascii="Times New Roman" w:hAnsi="Times New Roman" w:cs="Times New Roman"/>
          <w:b/>
          <w:bCs/>
        </w:rPr>
        <w:t>[</w:t>
      </w:r>
      <w:r w:rsidR="0059796E">
        <w:rPr>
          <w:rFonts w:ascii="Times New Roman" w:hAnsi="Times New Roman" w:cs="Times New Roman"/>
          <w:b/>
          <w:bCs/>
        </w:rPr>
        <w:t>1</w:t>
      </w:r>
      <w:r w:rsidR="001D7702">
        <w:rPr>
          <w:rFonts w:ascii="Times New Roman" w:hAnsi="Times New Roman" w:cs="Times New Roman"/>
          <w:b/>
          <w:bCs/>
        </w:rPr>
        <w:t>2</w:t>
      </w:r>
      <w:r w:rsidRPr="00EE270C">
        <w:rPr>
          <w:rFonts w:ascii="Times New Roman" w:hAnsi="Times New Roman" w:cs="Times New Roman"/>
          <w:b/>
          <w:bCs/>
        </w:rPr>
        <w:t>_OD</w:t>
      </w:r>
      <w:r w:rsidR="002165F0">
        <w:rPr>
          <w:rFonts w:ascii="Times New Roman" w:hAnsi="Times New Roman" w:cs="Times New Roman"/>
          <w:b/>
          <w:bCs/>
        </w:rPr>
        <w:t>3</w:t>
      </w:r>
      <w:r w:rsidRPr="00EE270C">
        <w:rPr>
          <w:rFonts w:ascii="Times New Roman" w:hAnsi="Times New Roman" w:cs="Times New Roman"/>
          <w:b/>
          <w:bCs/>
        </w:rPr>
        <w:t>]</w:t>
      </w:r>
      <w:r w:rsidRPr="003E1BD7">
        <w:rPr>
          <w:rFonts w:ascii="Times New Roman" w:hAnsi="Times New Roman" w:cs="Times New Roman"/>
          <w:b/>
          <w:bCs/>
        </w:rPr>
        <w:t xml:space="preserve"> </w:t>
      </w:r>
      <w:r w:rsidRPr="00EE270C">
        <w:rPr>
          <w:rFonts w:ascii="Times New Roman" w:hAnsi="Times New Roman" w:cs="Times New Roman"/>
          <w:b/>
          <w:bCs/>
        </w:rPr>
        <w:t>[</w:t>
      </w:r>
      <w:r>
        <w:rPr>
          <w:rFonts w:ascii="Times New Roman" w:hAnsi="Times New Roman" w:cs="Times New Roman"/>
          <w:b/>
          <w:bCs/>
        </w:rPr>
        <w:t>1</w:t>
      </w:r>
      <w:r w:rsidR="001D7702">
        <w:rPr>
          <w:rFonts w:ascii="Times New Roman" w:hAnsi="Times New Roman" w:cs="Times New Roman"/>
          <w:b/>
          <w:bCs/>
        </w:rPr>
        <w:t>3</w:t>
      </w:r>
      <w:r w:rsidRPr="00EE270C">
        <w:rPr>
          <w:rFonts w:ascii="Times New Roman" w:hAnsi="Times New Roman" w:cs="Times New Roman"/>
          <w:b/>
          <w:bCs/>
        </w:rPr>
        <w:t>_OD</w:t>
      </w:r>
      <w:r w:rsidR="002165F0">
        <w:rPr>
          <w:rFonts w:ascii="Times New Roman" w:hAnsi="Times New Roman" w:cs="Times New Roman"/>
          <w:b/>
          <w:bCs/>
        </w:rPr>
        <w:t>3</w:t>
      </w:r>
      <w:r w:rsidRPr="00EE270C">
        <w:rPr>
          <w:rFonts w:ascii="Times New Roman" w:hAnsi="Times New Roman" w:cs="Times New Roman"/>
          <w:b/>
          <w:bCs/>
        </w:rPr>
        <w:t>]</w:t>
      </w:r>
      <w:r w:rsidRPr="003E1BD7">
        <w:rPr>
          <w:rFonts w:ascii="Times New Roman" w:hAnsi="Times New Roman" w:cs="Times New Roman"/>
          <w:b/>
          <w:bCs/>
        </w:rPr>
        <w:t xml:space="preserve"> </w:t>
      </w:r>
      <w:r w:rsidRPr="00EE270C">
        <w:rPr>
          <w:rFonts w:ascii="Times New Roman" w:hAnsi="Times New Roman" w:cs="Times New Roman"/>
          <w:b/>
          <w:bCs/>
        </w:rPr>
        <w:t>[</w:t>
      </w:r>
      <w:r>
        <w:rPr>
          <w:rFonts w:ascii="Times New Roman" w:hAnsi="Times New Roman" w:cs="Times New Roman"/>
          <w:b/>
          <w:bCs/>
        </w:rPr>
        <w:t>1</w:t>
      </w:r>
      <w:r w:rsidR="001D7702">
        <w:rPr>
          <w:rFonts w:ascii="Times New Roman" w:hAnsi="Times New Roman" w:cs="Times New Roman"/>
          <w:b/>
          <w:bCs/>
        </w:rPr>
        <w:t>4</w:t>
      </w:r>
      <w:r w:rsidRPr="00EE270C">
        <w:rPr>
          <w:rFonts w:ascii="Times New Roman" w:hAnsi="Times New Roman" w:cs="Times New Roman"/>
          <w:b/>
          <w:bCs/>
        </w:rPr>
        <w:t>_OD</w:t>
      </w:r>
      <w:r w:rsidR="002165F0">
        <w:rPr>
          <w:rFonts w:ascii="Times New Roman" w:hAnsi="Times New Roman" w:cs="Times New Roman"/>
          <w:b/>
          <w:bCs/>
        </w:rPr>
        <w:t>3</w:t>
      </w:r>
      <w:r w:rsidRPr="00EE270C">
        <w:rPr>
          <w:rFonts w:ascii="Times New Roman" w:hAnsi="Times New Roman" w:cs="Times New Roman"/>
          <w:b/>
          <w:bCs/>
        </w:rPr>
        <w:t>]</w:t>
      </w:r>
      <w:r w:rsidRPr="003E1BD7">
        <w:rPr>
          <w:rFonts w:ascii="Times New Roman" w:hAnsi="Times New Roman" w:cs="Times New Roman"/>
          <w:b/>
          <w:bCs/>
        </w:rPr>
        <w:t xml:space="preserve"> </w:t>
      </w:r>
      <w:r w:rsidRPr="00EE270C">
        <w:rPr>
          <w:rFonts w:ascii="Times New Roman" w:hAnsi="Times New Roman" w:cs="Times New Roman"/>
          <w:b/>
          <w:bCs/>
        </w:rPr>
        <w:t>[</w:t>
      </w:r>
      <w:r>
        <w:rPr>
          <w:rFonts w:ascii="Times New Roman" w:hAnsi="Times New Roman" w:cs="Times New Roman"/>
          <w:b/>
          <w:bCs/>
        </w:rPr>
        <w:t>1</w:t>
      </w:r>
      <w:r w:rsidR="001D7702">
        <w:rPr>
          <w:rFonts w:ascii="Times New Roman" w:hAnsi="Times New Roman" w:cs="Times New Roman"/>
          <w:b/>
          <w:bCs/>
        </w:rPr>
        <w:t>5</w:t>
      </w:r>
      <w:r w:rsidRPr="00EE270C">
        <w:rPr>
          <w:rFonts w:ascii="Times New Roman" w:hAnsi="Times New Roman" w:cs="Times New Roman"/>
          <w:b/>
          <w:bCs/>
        </w:rPr>
        <w:t>_OD</w:t>
      </w:r>
      <w:r w:rsidR="002165F0">
        <w:rPr>
          <w:rFonts w:ascii="Times New Roman" w:hAnsi="Times New Roman" w:cs="Times New Roman"/>
          <w:b/>
          <w:bCs/>
        </w:rPr>
        <w:t>3</w:t>
      </w:r>
      <w:r w:rsidRPr="00EE270C">
        <w:rPr>
          <w:rFonts w:ascii="Times New Roman" w:hAnsi="Times New Roman" w:cs="Times New Roman"/>
          <w:b/>
          <w:bCs/>
        </w:rPr>
        <w:t>]</w:t>
      </w:r>
      <w:r w:rsidRPr="003E1BD7">
        <w:rPr>
          <w:rFonts w:ascii="Times New Roman" w:hAnsi="Times New Roman" w:cs="Times New Roman"/>
          <w:b/>
          <w:bCs/>
        </w:rPr>
        <w:t xml:space="preserve"> </w:t>
      </w:r>
      <w:r w:rsidRPr="00EE270C">
        <w:rPr>
          <w:rFonts w:ascii="Times New Roman" w:hAnsi="Times New Roman" w:cs="Times New Roman"/>
          <w:b/>
          <w:bCs/>
        </w:rPr>
        <w:t>[</w:t>
      </w:r>
      <w:r>
        <w:rPr>
          <w:rFonts w:ascii="Times New Roman" w:hAnsi="Times New Roman" w:cs="Times New Roman"/>
          <w:b/>
          <w:bCs/>
        </w:rPr>
        <w:t>1</w:t>
      </w:r>
      <w:r w:rsidR="001D7702">
        <w:rPr>
          <w:rFonts w:ascii="Times New Roman" w:hAnsi="Times New Roman" w:cs="Times New Roman"/>
          <w:b/>
          <w:bCs/>
        </w:rPr>
        <w:t>6</w:t>
      </w:r>
      <w:r w:rsidRPr="00EE270C">
        <w:rPr>
          <w:rFonts w:ascii="Times New Roman" w:hAnsi="Times New Roman" w:cs="Times New Roman"/>
          <w:b/>
          <w:bCs/>
        </w:rPr>
        <w:t>_OD</w:t>
      </w:r>
      <w:r w:rsidR="002165F0">
        <w:rPr>
          <w:rFonts w:ascii="Times New Roman" w:hAnsi="Times New Roman" w:cs="Times New Roman"/>
          <w:b/>
          <w:bCs/>
        </w:rPr>
        <w:t>3</w:t>
      </w:r>
      <w:r w:rsidRPr="00EE270C">
        <w:rPr>
          <w:rFonts w:ascii="Times New Roman" w:hAnsi="Times New Roman" w:cs="Times New Roman"/>
          <w:b/>
          <w:bCs/>
        </w:rPr>
        <w:t>]</w:t>
      </w:r>
      <w:r w:rsidRPr="003E1BD7">
        <w:rPr>
          <w:rFonts w:ascii="Times New Roman" w:hAnsi="Times New Roman" w:cs="Times New Roman"/>
          <w:b/>
          <w:bCs/>
        </w:rPr>
        <w:t xml:space="preserve"> </w:t>
      </w:r>
      <w:r w:rsidRPr="00EE270C">
        <w:rPr>
          <w:rFonts w:ascii="Times New Roman" w:hAnsi="Times New Roman" w:cs="Times New Roman"/>
          <w:b/>
          <w:bCs/>
        </w:rPr>
        <w:t>[</w:t>
      </w:r>
      <w:r>
        <w:rPr>
          <w:rFonts w:ascii="Times New Roman" w:hAnsi="Times New Roman" w:cs="Times New Roman"/>
          <w:b/>
          <w:bCs/>
        </w:rPr>
        <w:t>1</w:t>
      </w:r>
      <w:r w:rsidR="001D7702">
        <w:rPr>
          <w:rFonts w:ascii="Times New Roman" w:hAnsi="Times New Roman" w:cs="Times New Roman"/>
          <w:b/>
          <w:bCs/>
        </w:rPr>
        <w:t>7</w:t>
      </w:r>
      <w:r w:rsidRPr="00EE270C">
        <w:rPr>
          <w:rFonts w:ascii="Times New Roman" w:hAnsi="Times New Roman" w:cs="Times New Roman"/>
          <w:b/>
          <w:bCs/>
        </w:rPr>
        <w:t>_OD</w:t>
      </w:r>
      <w:r w:rsidR="002165F0">
        <w:rPr>
          <w:rFonts w:ascii="Times New Roman" w:hAnsi="Times New Roman" w:cs="Times New Roman"/>
          <w:b/>
          <w:bCs/>
        </w:rPr>
        <w:t>3</w:t>
      </w:r>
      <w:r w:rsidRPr="00EE270C">
        <w:rPr>
          <w:rFonts w:ascii="Times New Roman" w:hAnsi="Times New Roman" w:cs="Times New Roman"/>
          <w:b/>
          <w:bCs/>
        </w:rPr>
        <w:t>]</w:t>
      </w:r>
      <w:r w:rsidRPr="003E1BD7">
        <w:rPr>
          <w:rFonts w:ascii="Times New Roman" w:hAnsi="Times New Roman" w:cs="Times New Roman"/>
          <w:b/>
          <w:bCs/>
        </w:rPr>
        <w:t xml:space="preserve"> </w:t>
      </w:r>
      <w:r w:rsidRPr="00EE270C">
        <w:rPr>
          <w:rFonts w:ascii="Times New Roman" w:hAnsi="Times New Roman" w:cs="Times New Roman"/>
          <w:b/>
          <w:bCs/>
        </w:rPr>
        <w:t>[</w:t>
      </w:r>
      <w:r>
        <w:rPr>
          <w:rFonts w:ascii="Times New Roman" w:hAnsi="Times New Roman" w:cs="Times New Roman"/>
          <w:b/>
          <w:bCs/>
        </w:rPr>
        <w:t>1</w:t>
      </w:r>
      <w:r w:rsidR="001D7702">
        <w:rPr>
          <w:rFonts w:ascii="Times New Roman" w:hAnsi="Times New Roman" w:cs="Times New Roman"/>
          <w:b/>
          <w:bCs/>
        </w:rPr>
        <w:t>8</w:t>
      </w:r>
      <w:r w:rsidRPr="00EE270C">
        <w:rPr>
          <w:rFonts w:ascii="Times New Roman" w:hAnsi="Times New Roman" w:cs="Times New Roman"/>
          <w:b/>
          <w:bCs/>
        </w:rPr>
        <w:t>_OD</w:t>
      </w:r>
      <w:r w:rsidR="002165F0">
        <w:rPr>
          <w:rFonts w:ascii="Times New Roman" w:hAnsi="Times New Roman" w:cs="Times New Roman"/>
          <w:b/>
          <w:bCs/>
        </w:rPr>
        <w:t>3</w:t>
      </w:r>
      <w:r w:rsidRPr="00EE270C">
        <w:rPr>
          <w:rFonts w:ascii="Times New Roman" w:hAnsi="Times New Roman" w:cs="Times New Roman"/>
          <w:b/>
          <w:bCs/>
        </w:rPr>
        <w:t>]</w:t>
      </w:r>
      <w:r>
        <w:rPr>
          <w:rFonts w:ascii="Times New Roman" w:hAnsi="Times New Roman" w:cs="Times New Roman"/>
          <w:b/>
          <w:bCs/>
        </w:rPr>
        <w:t xml:space="preserve"> </w:t>
      </w:r>
      <w:r w:rsidRPr="00EE270C">
        <w:rPr>
          <w:rFonts w:ascii="Times New Roman" w:hAnsi="Times New Roman" w:cs="Times New Roman"/>
          <w:b/>
          <w:bCs/>
        </w:rPr>
        <w:t>[</w:t>
      </w:r>
      <w:r>
        <w:rPr>
          <w:rFonts w:ascii="Times New Roman" w:hAnsi="Times New Roman" w:cs="Times New Roman"/>
          <w:b/>
          <w:bCs/>
        </w:rPr>
        <w:t>1</w:t>
      </w:r>
      <w:r w:rsidR="001D7702">
        <w:rPr>
          <w:rFonts w:ascii="Times New Roman" w:hAnsi="Times New Roman" w:cs="Times New Roman"/>
          <w:b/>
          <w:bCs/>
        </w:rPr>
        <w:t>9</w:t>
      </w:r>
      <w:r w:rsidRPr="00EE270C">
        <w:rPr>
          <w:rFonts w:ascii="Times New Roman" w:hAnsi="Times New Roman" w:cs="Times New Roman"/>
          <w:b/>
          <w:bCs/>
        </w:rPr>
        <w:t>_OD</w:t>
      </w:r>
      <w:r w:rsidR="002165F0">
        <w:rPr>
          <w:rFonts w:ascii="Times New Roman" w:hAnsi="Times New Roman" w:cs="Times New Roman"/>
          <w:b/>
          <w:bCs/>
        </w:rPr>
        <w:t>3</w:t>
      </w:r>
      <w:r w:rsidRPr="00EE270C">
        <w:rPr>
          <w:rFonts w:ascii="Times New Roman" w:hAnsi="Times New Roman" w:cs="Times New Roman"/>
          <w:b/>
          <w:bCs/>
        </w:rPr>
        <w:t>]</w:t>
      </w:r>
      <w:r>
        <w:rPr>
          <w:rFonts w:ascii="Times New Roman" w:hAnsi="Times New Roman" w:cs="Times New Roman"/>
          <w:b/>
          <w:bCs/>
        </w:rPr>
        <w:t xml:space="preserve"> </w:t>
      </w:r>
      <w:r w:rsidR="00895BB9" w:rsidRPr="00EE270C">
        <w:rPr>
          <w:rFonts w:ascii="Times New Roman" w:hAnsi="Times New Roman" w:cs="Times New Roman"/>
          <w:b/>
          <w:bCs/>
        </w:rPr>
        <w:lastRenderedPageBreak/>
        <w:t>[</w:t>
      </w:r>
      <w:r w:rsidR="001D7702">
        <w:rPr>
          <w:rFonts w:ascii="Times New Roman" w:hAnsi="Times New Roman" w:cs="Times New Roman"/>
          <w:b/>
          <w:bCs/>
        </w:rPr>
        <w:t>20</w:t>
      </w:r>
      <w:r w:rsidR="00895BB9" w:rsidRPr="00EE270C">
        <w:rPr>
          <w:rFonts w:ascii="Times New Roman" w:hAnsi="Times New Roman" w:cs="Times New Roman"/>
          <w:b/>
          <w:bCs/>
        </w:rPr>
        <w:t>_OD</w:t>
      </w:r>
      <w:r w:rsidR="002165F0">
        <w:rPr>
          <w:rFonts w:ascii="Times New Roman" w:hAnsi="Times New Roman" w:cs="Times New Roman"/>
          <w:b/>
          <w:bCs/>
        </w:rPr>
        <w:t>3</w:t>
      </w:r>
      <w:r w:rsidR="00895BB9" w:rsidRPr="00EE270C">
        <w:rPr>
          <w:rFonts w:ascii="Times New Roman" w:hAnsi="Times New Roman" w:cs="Times New Roman"/>
          <w:b/>
          <w:bCs/>
        </w:rPr>
        <w:t>]</w:t>
      </w:r>
      <w:r w:rsidR="00895BB9">
        <w:rPr>
          <w:rFonts w:ascii="Times New Roman" w:hAnsi="Times New Roman" w:cs="Times New Roman"/>
          <w:b/>
          <w:bCs/>
        </w:rPr>
        <w:t xml:space="preserve"> </w:t>
      </w:r>
      <w:r w:rsidR="00895BB9" w:rsidRPr="00EE270C">
        <w:rPr>
          <w:rFonts w:ascii="Times New Roman" w:hAnsi="Times New Roman" w:cs="Times New Roman"/>
          <w:b/>
          <w:bCs/>
        </w:rPr>
        <w:t>[</w:t>
      </w:r>
      <w:r w:rsidR="001D7702">
        <w:rPr>
          <w:rFonts w:ascii="Times New Roman" w:hAnsi="Times New Roman" w:cs="Times New Roman"/>
          <w:b/>
          <w:bCs/>
        </w:rPr>
        <w:t>21</w:t>
      </w:r>
      <w:r w:rsidR="00895BB9" w:rsidRPr="00EE270C">
        <w:rPr>
          <w:rFonts w:ascii="Times New Roman" w:hAnsi="Times New Roman" w:cs="Times New Roman"/>
          <w:b/>
          <w:bCs/>
        </w:rPr>
        <w:t>_OD</w:t>
      </w:r>
      <w:r w:rsidR="002165F0">
        <w:rPr>
          <w:rFonts w:ascii="Times New Roman" w:hAnsi="Times New Roman" w:cs="Times New Roman"/>
          <w:b/>
          <w:bCs/>
        </w:rPr>
        <w:t>3</w:t>
      </w:r>
      <w:r w:rsidR="00895BB9" w:rsidRPr="00EE270C">
        <w:rPr>
          <w:rFonts w:ascii="Times New Roman" w:hAnsi="Times New Roman" w:cs="Times New Roman"/>
          <w:b/>
          <w:bCs/>
        </w:rPr>
        <w:t>]</w:t>
      </w:r>
      <w:r w:rsidR="00895BB9">
        <w:rPr>
          <w:rFonts w:ascii="Times New Roman" w:hAnsi="Times New Roman" w:cs="Times New Roman"/>
          <w:b/>
          <w:bCs/>
        </w:rPr>
        <w:t xml:space="preserve"> </w:t>
      </w:r>
      <w:r w:rsidRPr="003E1BD7">
        <w:rPr>
          <w:rFonts w:ascii="Times New Roman" w:eastAsia="MS PGothic" w:hAnsi="Times New Roman" w:cs="Times New Roman"/>
          <w:kern w:val="24"/>
          <w:lang w:eastAsia="tr-TR"/>
        </w:rPr>
        <w:t>Kampüs tanıtım günlerine ilişkin alan planları oluşturulmakta, organizasyon sürecine yönelik hazırlıklar belirlenen iş akışları doğrultusunda yürütülmektedir.</w:t>
      </w:r>
      <w:r w:rsidR="003D7EB2">
        <w:rPr>
          <w:rFonts w:ascii="Times New Roman" w:eastAsia="MS PGothic" w:hAnsi="Times New Roman" w:cs="Times New Roman"/>
          <w:kern w:val="24"/>
          <w:lang w:eastAsia="tr-TR"/>
        </w:rPr>
        <w:t xml:space="preserve"> </w:t>
      </w:r>
      <w:r w:rsidR="003D7EB2" w:rsidRPr="00EE270C">
        <w:rPr>
          <w:rFonts w:ascii="Times New Roman" w:hAnsi="Times New Roman" w:cs="Times New Roman"/>
          <w:b/>
          <w:bCs/>
        </w:rPr>
        <w:t>[</w:t>
      </w:r>
      <w:r w:rsidR="0059796E">
        <w:rPr>
          <w:rFonts w:ascii="Times New Roman" w:hAnsi="Times New Roman" w:cs="Times New Roman"/>
          <w:b/>
          <w:bCs/>
        </w:rPr>
        <w:t>2</w:t>
      </w:r>
      <w:r w:rsidR="001D7702">
        <w:rPr>
          <w:rFonts w:ascii="Times New Roman" w:hAnsi="Times New Roman" w:cs="Times New Roman"/>
          <w:b/>
          <w:bCs/>
        </w:rPr>
        <w:t>2</w:t>
      </w:r>
      <w:r w:rsidR="003D7EB2" w:rsidRPr="00EE270C">
        <w:rPr>
          <w:rFonts w:ascii="Times New Roman" w:hAnsi="Times New Roman" w:cs="Times New Roman"/>
          <w:b/>
          <w:bCs/>
        </w:rPr>
        <w:t>_OD</w:t>
      </w:r>
      <w:r w:rsidR="002165F0">
        <w:rPr>
          <w:rFonts w:ascii="Times New Roman" w:hAnsi="Times New Roman" w:cs="Times New Roman"/>
          <w:b/>
          <w:bCs/>
        </w:rPr>
        <w:t>3</w:t>
      </w:r>
      <w:r w:rsidR="003D7EB2" w:rsidRPr="00EE270C">
        <w:rPr>
          <w:rFonts w:ascii="Times New Roman" w:hAnsi="Times New Roman" w:cs="Times New Roman"/>
          <w:b/>
          <w:bCs/>
        </w:rPr>
        <w:t>]</w:t>
      </w:r>
      <w:r w:rsidR="003D7EB2" w:rsidRPr="003D7EB2">
        <w:rPr>
          <w:rFonts w:ascii="Times New Roman" w:hAnsi="Times New Roman" w:cs="Times New Roman"/>
          <w:b/>
          <w:bCs/>
        </w:rPr>
        <w:t xml:space="preserve"> </w:t>
      </w:r>
      <w:r w:rsidR="008072FE" w:rsidRPr="008072FE">
        <w:rPr>
          <w:rFonts w:ascii="Times New Roman" w:eastAsia="MS PGothic" w:hAnsi="Times New Roman" w:cs="Times New Roman"/>
          <w:kern w:val="24"/>
          <w:lang w:eastAsia="tr-TR"/>
        </w:rPr>
        <w:t>Tanıtım dönemlerinde, belediyeler ve okullar tarafından düzenlenen tanıtım ve eğitim fuarlarına katılım sağlanmakta</w:t>
      </w:r>
      <w:r w:rsidR="008072FE">
        <w:rPr>
          <w:rFonts w:ascii="Times New Roman" w:eastAsia="MS PGothic" w:hAnsi="Times New Roman" w:cs="Times New Roman"/>
          <w:kern w:val="24"/>
          <w:lang w:eastAsia="tr-TR"/>
        </w:rPr>
        <w:t>,</w:t>
      </w:r>
      <w:r w:rsidR="008072FE" w:rsidRPr="008072FE">
        <w:rPr>
          <w:rFonts w:ascii="Times New Roman" w:eastAsia="MS PGothic" w:hAnsi="Times New Roman" w:cs="Times New Roman"/>
          <w:kern w:val="24"/>
          <w:lang w:eastAsia="tr-TR"/>
        </w:rPr>
        <w:t xml:space="preserve"> bunun yanı sıra üniversiteye gelen liseler kampüs içerisinde ağırlanarak tanıtım gezileri düzenlenmekte ve bu organizasyonlar kapsamında üniversitenin tanıtım faaliyetleri yürütülmektedir</w:t>
      </w:r>
      <w:r w:rsidRPr="003E1BD7">
        <w:rPr>
          <w:rFonts w:ascii="Times New Roman" w:eastAsia="MS PGothic" w:hAnsi="Times New Roman" w:cs="Times New Roman"/>
          <w:kern w:val="24"/>
          <w:lang w:eastAsia="tr-TR"/>
        </w:rPr>
        <w:t xml:space="preserve">. </w:t>
      </w:r>
      <w:r w:rsidR="003D7EB2" w:rsidRPr="00EE270C">
        <w:rPr>
          <w:rFonts w:ascii="Times New Roman" w:hAnsi="Times New Roman" w:cs="Times New Roman"/>
          <w:b/>
          <w:bCs/>
        </w:rPr>
        <w:t>[</w:t>
      </w:r>
      <w:r w:rsidR="003D7EB2">
        <w:rPr>
          <w:rFonts w:ascii="Times New Roman" w:hAnsi="Times New Roman" w:cs="Times New Roman"/>
          <w:b/>
          <w:bCs/>
        </w:rPr>
        <w:t>2</w:t>
      </w:r>
      <w:r w:rsidR="001D7702">
        <w:rPr>
          <w:rFonts w:ascii="Times New Roman" w:hAnsi="Times New Roman" w:cs="Times New Roman"/>
          <w:b/>
          <w:bCs/>
        </w:rPr>
        <w:t>3</w:t>
      </w:r>
      <w:r w:rsidR="003D7EB2" w:rsidRPr="00EE270C">
        <w:rPr>
          <w:rFonts w:ascii="Times New Roman" w:hAnsi="Times New Roman" w:cs="Times New Roman"/>
          <w:b/>
          <w:bCs/>
        </w:rPr>
        <w:t>_OD</w:t>
      </w:r>
      <w:r w:rsidR="002165F0">
        <w:rPr>
          <w:rFonts w:ascii="Times New Roman" w:hAnsi="Times New Roman" w:cs="Times New Roman"/>
          <w:b/>
          <w:bCs/>
        </w:rPr>
        <w:t>3</w:t>
      </w:r>
      <w:r w:rsidR="003D7EB2" w:rsidRPr="00EE270C">
        <w:rPr>
          <w:rFonts w:ascii="Times New Roman" w:hAnsi="Times New Roman" w:cs="Times New Roman"/>
          <w:b/>
          <w:bCs/>
        </w:rPr>
        <w:t>]</w:t>
      </w:r>
      <w:r w:rsidR="003D7EB2" w:rsidRPr="003D7EB2">
        <w:rPr>
          <w:rFonts w:ascii="Times New Roman" w:hAnsi="Times New Roman" w:cs="Times New Roman"/>
          <w:b/>
          <w:bCs/>
        </w:rPr>
        <w:t xml:space="preserve"> </w:t>
      </w:r>
      <w:r w:rsidR="00895BB9" w:rsidRPr="00EE270C">
        <w:rPr>
          <w:rFonts w:ascii="Times New Roman" w:hAnsi="Times New Roman" w:cs="Times New Roman"/>
          <w:b/>
          <w:bCs/>
        </w:rPr>
        <w:t>[</w:t>
      </w:r>
      <w:r w:rsidR="00895BB9">
        <w:rPr>
          <w:rFonts w:ascii="Times New Roman" w:hAnsi="Times New Roman" w:cs="Times New Roman"/>
          <w:b/>
          <w:bCs/>
        </w:rPr>
        <w:t>2</w:t>
      </w:r>
      <w:r w:rsidR="001D7702">
        <w:rPr>
          <w:rFonts w:ascii="Times New Roman" w:hAnsi="Times New Roman" w:cs="Times New Roman"/>
          <w:b/>
          <w:bCs/>
        </w:rPr>
        <w:t>4</w:t>
      </w:r>
      <w:r w:rsidR="00895BB9" w:rsidRPr="00EE270C">
        <w:rPr>
          <w:rFonts w:ascii="Times New Roman" w:hAnsi="Times New Roman" w:cs="Times New Roman"/>
          <w:b/>
          <w:bCs/>
        </w:rPr>
        <w:t>_OD</w:t>
      </w:r>
      <w:r w:rsidR="002165F0">
        <w:rPr>
          <w:rFonts w:ascii="Times New Roman" w:hAnsi="Times New Roman" w:cs="Times New Roman"/>
          <w:b/>
          <w:bCs/>
        </w:rPr>
        <w:t>3</w:t>
      </w:r>
      <w:r w:rsidR="00895BB9" w:rsidRPr="00EE270C">
        <w:rPr>
          <w:rFonts w:ascii="Times New Roman" w:hAnsi="Times New Roman" w:cs="Times New Roman"/>
          <w:b/>
          <w:bCs/>
        </w:rPr>
        <w:t>]</w:t>
      </w:r>
      <w:r w:rsidR="00895BB9">
        <w:rPr>
          <w:rFonts w:ascii="Times New Roman" w:hAnsi="Times New Roman" w:cs="Times New Roman"/>
          <w:b/>
          <w:bCs/>
        </w:rPr>
        <w:t xml:space="preserve"> </w:t>
      </w:r>
      <w:r w:rsidR="003D7EB2" w:rsidRPr="00EE270C">
        <w:rPr>
          <w:rFonts w:ascii="Times New Roman" w:hAnsi="Times New Roman" w:cs="Times New Roman"/>
          <w:b/>
          <w:bCs/>
        </w:rPr>
        <w:t>[</w:t>
      </w:r>
      <w:r w:rsidR="003D7EB2">
        <w:rPr>
          <w:rFonts w:ascii="Times New Roman" w:hAnsi="Times New Roman" w:cs="Times New Roman"/>
          <w:b/>
          <w:bCs/>
        </w:rPr>
        <w:t>2</w:t>
      </w:r>
      <w:r w:rsidR="001D7702">
        <w:rPr>
          <w:rFonts w:ascii="Times New Roman" w:hAnsi="Times New Roman" w:cs="Times New Roman"/>
          <w:b/>
          <w:bCs/>
        </w:rPr>
        <w:t>5</w:t>
      </w:r>
      <w:r w:rsidR="003D7EB2" w:rsidRPr="00EE270C">
        <w:rPr>
          <w:rFonts w:ascii="Times New Roman" w:hAnsi="Times New Roman" w:cs="Times New Roman"/>
          <w:b/>
          <w:bCs/>
        </w:rPr>
        <w:t>_OD</w:t>
      </w:r>
      <w:r w:rsidR="002165F0">
        <w:rPr>
          <w:rFonts w:ascii="Times New Roman" w:hAnsi="Times New Roman" w:cs="Times New Roman"/>
          <w:b/>
          <w:bCs/>
        </w:rPr>
        <w:t>3</w:t>
      </w:r>
      <w:r w:rsidR="003D7EB2" w:rsidRPr="00EE270C">
        <w:rPr>
          <w:rFonts w:ascii="Times New Roman" w:hAnsi="Times New Roman" w:cs="Times New Roman"/>
          <w:b/>
          <w:bCs/>
        </w:rPr>
        <w:t>]</w:t>
      </w:r>
      <w:r w:rsidR="003D7EB2">
        <w:rPr>
          <w:rFonts w:ascii="Times New Roman" w:hAnsi="Times New Roman" w:cs="Times New Roman"/>
          <w:b/>
          <w:bCs/>
        </w:rPr>
        <w:t xml:space="preserve"> </w:t>
      </w:r>
      <w:r w:rsidRPr="003E1BD7">
        <w:rPr>
          <w:rFonts w:ascii="Times New Roman" w:eastAsia="MS PGothic" w:hAnsi="Times New Roman" w:cs="Times New Roman"/>
          <w:kern w:val="24"/>
          <w:lang w:eastAsia="tr-TR"/>
        </w:rPr>
        <w:t>Tanıtım günleri öncesinde, organizasyonda görev almak isteyen öğrenciler için üniversitenin sosyal medya kanalları üzerinden duyurular yapılmakta, başvuruda bulunan öğrenciler akademik başarıları, iletişim becerileri ve temsil yeterlilikleri gibi ölçütler doğrultusunda değerlendirilerek görevlendirme yapılmaktadır.</w:t>
      </w:r>
      <w:r w:rsidR="00B81B4B">
        <w:rPr>
          <w:rFonts w:ascii="Times New Roman" w:eastAsia="MS PGothic" w:hAnsi="Times New Roman" w:cs="Times New Roman"/>
          <w:kern w:val="24"/>
          <w:lang w:eastAsia="tr-TR"/>
        </w:rPr>
        <w:t xml:space="preserve"> </w:t>
      </w:r>
      <w:r w:rsidR="00B81B4B" w:rsidRPr="00EE270C">
        <w:rPr>
          <w:rFonts w:ascii="Times New Roman" w:hAnsi="Times New Roman" w:cs="Times New Roman"/>
          <w:b/>
          <w:bCs/>
        </w:rPr>
        <w:t>[</w:t>
      </w:r>
      <w:r w:rsidR="00B81B4B">
        <w:rPr>
          <w:rFonts w:ascii="Times New Roman" w:hAnsi="Times New Roman" w:cs="Times New Roman"/>
          <w:b/>
          <w:bCs/>
        </w:rPr>
        <w:t>2</w:t>
      </w:r>
      <w:r w:rsidR="001D7702">
        <w:rPr>
          <w:rFonts w:ascii="Times New Roman" w:hAnsi="Times New Roman" w:cs="Times New Roman"/>
          <w:b/>
          <w:bCs/>
        </w:rPr>
        <w:t>6</w:t>
      </w:r>
      <w:r w:rsidR="00B81B4B" w:rsidRPr="00EE270C">
        <w:rPr>
          <w:rFonts w:ascii="Times New Roman" w:hAnsi="Times New Roman" w:cs="Times New Roman"/>
          <w:b/>
          <w:bCs/>
        </w:rPr>
        <w:t>_OD</w:t>
      </w:r>
      <w:r w:rsidR="002165F0">
        <w:rPr>
          <w:rFonts w:ascii="Times New Roman" w:hAnsi="Times New Roman" w:cs="Times New Roman"/>
          <w:b/>
          <w:bCs/>
        </w:rPr>
        <w:t>3</w:t>
      </w:r>
      <w:r w:rsidR="00B81B4B" w:rsidRPr="00EE270C">
        <w:rPr>
          <w:rFonts w:ascii="Times New Roman" w:hAnsi="Times New Roman" w:cs="Times New Roman"/>
          <w:b/>
          <w:bCs/>
        </w:rPr>
        <w:t>]</w:t>
      </w:r>
      <w:r w:rsidR="00B81B4B" w:rsidRPr="00B81B4B">
        <w:rPr>
          <w:rFonts w:ascii="Times New Roman" w:hAnsi="Times New Roman" w:cs="Times New Roman"/>
          <w:b/>
          <w:bCs/>
        </w:rPr>
        <w:t xml:space="preserve"> </w:t>
      </w:r>
      <w:r w:rsidR="00895BB9" w:rsidRPr="00EE270C">
        <w:rPr>
          <w:rFonts w:ascii="Times New Roman" w:hAnsi="Times New Roman" w:cs="Times New Roman"/>
          <w:b/>
          <w:bCs/>
        </w:rPr>
        <w:t>[</w:t>
      </w:r>
      <w:r w:rsidR="00895BB9">
        <w:rPr>
          <w:rFonts w:ascii="Times New Roman" w:hAnsi="Times New Roman" w:cs="Times New Roman"/>
          <w:b/>
          <w:bCs/>
        </w:rPr>
        <w:t>2</w:t>
      </w:r>
      <w:r w:rsidR="001D7702">
        <w:rPr>
          <w:rFonts w:ascii="Times New Roman" w:hAnsi="Times New Roman" w:cs="Times New Roman"/>
          <w:b/>
          <w:bCs/>
        </w:rPr>
        <w:t>7</w:t>
      </w:r>
      <w:r w:rsidR="00895BB9" w:rsidRPr="00EE270C">
        <w:rPr>
          <w:rFonts w:ascii="Times New Roman" w:hAnsi="Times New Roman" w:cs="Times New Roman"/>
          <w:b/>
          <w:bCs/>
        </w:rPr>
        <w:t>_OD</w:t>
      </w:r>
      <w:r w:rsidR="002165F0">
        <w:rPr>
          <w:rFonts w:ascii="Times New Roman" w:hAnsi="Times New Roman" w:cs="Times New Roman"/>
          <w:b/>
          <w:bCs/>
        </w:rPr>
        <w:t>3</w:t>
      </w:r>
      <w:r w:rsidR="00895BB9" w:rsidRPr="00EE270C">
        <w:rPr>
          <w:rFonts w:ascii="Times New Roman" w:hAnsi="Times New Roman" w:cs="Times New Roman"/>
          <w:b/>
          <w:bCs/>
        </w:rPr>
        <w:t>]</w:t>
      </w:r>
    </w:p>
    <w:p w14:paraId="375F5A15" w14:textId="59AD0AD4" w:rsidR="00D6290C" w:rsidRDefault="00D6290C" w:rsidP="00D6290C">
      <w:pPr>
        <w:spacing w:line="360" w:lineRule="auto"/>
        <w:jc w:val="both"/>
        <w:rPr>
          <w:rFonts w:ascii="Times New Roman" w:eastAsia="MS PGothic" w:hAnsi="Times New Roman" w:cs="Times New Roman"/>
          <w:kern w:val="24"/>
          <w:lang w:eastAsia="tr-TR"/>
        </w:rPr>
      </w:pPr>
      <w:r>
        <w:rPr>
          <w:rFonts w:ascii="Times New Roman" w:eastAsia="MS PGothic" w:hAnsi="Times New Roman" w:cs="Times New Roman"/>
          <w:kern w:val="24"/>
          <w:lang w:eastAsia="tr-TR"/>
        </w:rPr>
        <w:t>Her yıl üniversite sınavı sonrasında gerçekleştirilen t</w:t>
      </w:r>
      <w:r w:rsidRPr="00D6290C">
        <w:rPr>
          <w:rFonts w:ascii="Times New Roman" w:eastAsia="MS PGothic" w:hAnsi="Times New Roman" w:cs="Times New Roman"/>
          <w:kern w:val="24"/>
          <w:lang w:eastAsia="tr-TR"/>
        </w:rPr>
        <w:t xml:space="preserve">anıtım günleri </w:t>
      </w:r>
      <w:r>
        <w:rPr>
          <w:rFonts w:ascii="Times New Roman" w:eastAsia="MS PGothic" w:hAnsi="Times New Roman" w:cs="Times New Roman"/>
          <w:kern w:val="24"/>
          <w:lang w:eastAsia="tr-TR"/>
        </w:rPr>
        <w:t>bitiminde</w:t>
      </w:r>
      <w:r w:rsidRPr="00D6290C">
        <w:rPr>
          <w:rFonts w:ascii="Times New Roman" w:eastAsia="MS PGothic" w:hAnsi="Times New Roman" w:cs="Times New Roman"/>
          <w:kern w:val="24"/>
          <w:lang w:eastAsia="tr-TR"/>
        </w:rPr>
        <w:t xml:space="preserve"> faaliyet raporları hazırlanmakta</w:t>
      </w:r>
      <w:r>
        <w:rPr>
          <w:rFonts w:ascii="Times New Roman" w:eastAsia="MS PGothic" w:hAnsi="Times New Roman" w:cs="Times New Roman"/>
          <w:kern w:val="24"/>
          <w:lang w:eastAsia="tr-TR"/>
        </w:rPr>
        <w:t xml:space="preserve">, okulu kaç kişinin ziyaret ettiği, çağrı merkezini kaç kişinin aradığı gibi veriler öğrenilip kayıt altına alınmaktadır. </w:t>
      </w:r>
      <w:r w:rsidR="0078234D" w:rsidRPr="00EE270C">
        <w:rPr>
          <w:rFonts w:ascii="Times New Roman" w:hAnsi="Times New Roman" w:cs="Times New Roman"/>
          <w:b/>
          <w:bCs/>
        </w:rPr>
        <w:t>[</w:t>
      </w:r>
      <w:r w:rsidR="0078234D">
        <w:rPr>
          <w:rFonts w:ascii="Times New Roman" w:hAnsi="Times New Roman" w:cs="Times New Roman"/>
          <w:b/>
          <w:bCs/>
        </w:rPr>
        <w:t>2</w:t>
      </w:r>
      <w:r w:rsidR="001D7702">
        <w:rPr>
          <w:rFonts w:ascii="Times New Roman" w:hAnsi="Times New Roman" w:cs="Times New Roman"/>
          <w:b/>
          <w:bCs/>
        </w:rPr>
        <w:t>8</w:t>
      </w:r>
      <w:r w:rsidR="0078234D" w:rsidRPr="00EE270C">
        <w:rPr>
          <w:rFonts w:ascii="Times New Roman" w:hAnsi="Times New Roman" w:cs="Times New Roman"/>
          <w:b/>
          <w:bCs/>
        </w:rPr>
        <w:t>_OD</w:t>
      </w:r>
      <w:r w:rsidR="002165F0">
        <w:rPr>
          <w:rFonts w:ascii="Times New Roman" w:hAnsi="Times New Roman" w:cs="Times New Roman"/>
          <w:b/>
          <w:bCs/>
        </w:rPr>
        <w:t>3</w:t>
      </w:r>
      <w:r w:rsidR="0078234D" w:rsidRPr="00EE270C">
        <w:rPr>
          <w:rFonts w:ascii="Times New Roman" w:hAnsi="Times New Roman" w:cs="Times New Roman"/>
          <w:b/>
          <w:bCs/>
        </w:rPr>
        <w:t>]</w:t>
      </w:r>
    </w:p>
    <w:p w14:paraId="4B61A4FB" w14:textId="6AD1410A" w:rsidR="00D6290C" w:rsidRDefault="00D6290C" w:rsidP="00D6290C">
      <w:pPr>
        <w:spacing w:line="360" w:lineRule="auto"/>
        <w:jc w:val="both"/>
        <w:rPr>
          <w:rFonts w:ascii="Times New Roman" w:eastAsia="MS PGothic" w:hAnsi="Times New Roman" w:cs="Times New Roman"/>
          <w:kern w:val="24"/>
          <w:lang w:eastAsia="tr-TR"/>
        </w:rPr>
      </w:pPr>
      <w:r w:rsidRPr="00D6290C">
        <w:rPr>
          <w:rFonts w:ascii="Times New Roman" w:eastAsia="MS PGothic" w:hAnsi="Times New Roman" w:cs="Times New Roman"/>
          <w:kern w:val="24"/>
          <w:lang w:eastAsia="tr-TR"/>
        </w:rPr>
        <w:t>Sağlık, Kültür ve Spor Daire Başkanlığı tarafından yürütülen tüm süreçlerde kullanılan yazılı dokümanlar, raporlar ve tanıtım materyalleri arşivlenmekte; süreçlerin düzenli, planlı ve sürdürülebilir biçimde yürütülmesine yönelik izleme ve değerlendirme çalışmaları gerçekleştirilmektedir.</w:t>
      </w:r>
    </w:p>
    <w:p w14:paraId="3DFFD06F" w14:textId="5115537F" w:rsidR="0017256A" w:rsidRDefault="0017256A" w:rsidP="00D6290C">
      <w:pPr>
        <w:spacing w:line="360" w:lineRule="auto"/>
        <w:jc w:val="both"/>
        <w:rPr>
          <w:rFonts w:ascii="Times New Roman" w:eastAsia="MS PGothic" w:hAnsi="Times New Roman" w:cs="Times New Roman"/>
          <w:kern w:val="24"/>
          <w:lang w:eastAsia="tr-TR"/>
        </w:rPr>
      </w:pPr>
      <w:r w:rsidRPr="0017256A">
        <w:rPr>
          <w:rFonts w:ascii="Times New Roman" w:eastAsia="MS PGothic" w:hAnsi="Times New Roman" w:cs="Times New Roman"/>
          <w:b/>
          <w:bCs/>
          <w:kern w:val="24"/>
          <w:lang w:eastAsia="tr-TR"/>
        </w:rPr>
        <w:t>Olgunluk Düzeyi (</w:t>
      </w:r>
      <w:r w:rsidR="002165F0">
        <w:rPr>
          <w:rFonts w:ascii="Times New Roman" w:eastAsia="MS PGothic" w:hAnsi="Times New Roman" w:cs="Times New Roman"/>
          <w:b/>
          <w:bCs/>
          <w:kern w:val="24"/>
          <w:lang w:eastAsia="tr-TR"/>
        </w:rPr>
        <w:t>3</w:t>
      </w:r>
      <w:r w:rsidRPr="0017256A">
        <w:rPr>
          <w:rFonts w:ascii="Times New Roman" w:eastAsia="MS PGothic" w:hAnsi="Times New Roman" w:cs="Times New Roman"/>
          <w:b/>
          <w:bCs/>
          <w:kern w:val="24"/>
          <w:lang w:eastAsia="tr-TR"/>
        </w:rPr>
        <w:t>):</w:t>
      </w:r>
      <w:r>
        <w:rPr>
          <w:rFonts w:ascii="Times New Roman" w:eastAsia="MS PGothic" w:hAnsi="Times New Roman" w:cs="Times New Roman"/>
          <w:b/>
          <w:bCs/>
          <w:kern w:val="24"/>
          <w:lang w:eastAsia="tr-TR"/>
        </w:rPr>
        <w:t xml:space="preserve"> </w:t>
      </w:r>
      <w:r w:rsidRPr="0017256A">
        <w:rPr>
          <w:rFonts w:ascii="Times New Roman" w:eastAsia="MS PGothic" w:hAnsi="Times New Roman" w:cs="Times New Roman"/>
          <w:kern w:val="24"/>
          <w:lang w:eastAsia="tr-TR"/>
        </w:rPr>
        <w:t>Kurum</w:t>
      </w:r>
      <w:r w:rsidR="005F6A6B">
        <w:rPr>
          <w:rFonts w:ascii="Times New Roman" w:eastAsia="MS PGothic" w:hAnsi="Times New Roman" w:cs="Times New Roman"/>
          <w:kern w:val="24"/>
          <w:lang w:eastAsia="tr-TR"/>
        </w:rPr>
        <w:t>un</w:t>
      </w:r>
      <w:r w:rsidR="002165F0">
        <w:rPr>
          <w:rFonts w:ascii="Times New Roman" w:eastAsia="MS PGothic" w:hAnsi="Times New Roman" w:cs="Times New Roman"/>
          <w:kern w:val="24"/>
          <w:lang w:eastAsia="tr-TR"/>
        </w:rPr>
        <w:t xml:space="preserve"> genelinde tanımlı süreçler yönetilmektedir.</w:t>
      </w:r>
    </w:p>
    <w:p w14:paraId="3A6BF3D7" w14:textId="32E32819" w:rsidR="001D7702" w:rsidRDefault="001D7702" w:rsidP="00D6290C">
      <w:pPr>
        <w:spacing w:line="360" w:lineRule="auto"/>
        <w:jc w:val="both"/>
        <w:rPr>
          <w:rFonts w:ascii="Times New Roman" w:eastAsia="MS PGothic" w:hAnsi="Times New Roman" w:cs="Times New Roman"/>
          <w:kern w:val="24"/>
          <w:lang w:eastAsia="tr-TR"/>
        </w:rPr>
      </w:pPr>
      <w:r w:rsidRPr="001D7702">
        <w:rPr>
          <w:rFonts w:ascii="Times New Roman" w:eastAsia="MS PGothic" w:hAnsi="Times New Roman" w:cs="Times New Roman"/>
          <w:kern w:val="24"/>
          <w:lang w:eastAsia="tr-TR"/>
        </w:rPr>
        <w:t>[1] (3) A.3.4. sks_stratejik_plan</w:t>
      </w:r>
    </w:p>
    <w:p w14:paraId="65C12564" w14:textId="7587FF36" w:rsidR="001D7702" w:rsidRDefault="001D7702" w:rsidP="00D6290C">
      <w:pPr>
        <w:spacing w:line="360" w:lineRule="auto"/>
        <w:jc w:val="both"/>
        <w:rPr>
          <w:rFonts w:ascii="Times New Roman" w:eastAsia="MS PGothic" w:hAnsi="Times New Roman" w:cs="Times New Roman"/>
          <w:kern w:val="24"/>
          <w:lang w:eastAsia="tr-TR"/>
        </w:rPr>
      </w:pPr>
      <w:r w:rsidRPr="001D7702">
        <w:rPr>
          <w:rFonts w:ascii="Times New Roman" w:eastAsia="MS PGothic" w:hAnsi="Times New Roman" w:cs="Times New Roman"/>
          <w:kern w:val="24"/>
          <w:lang w:eastAsia="tr-TR"/>
        </w:rPr>
        <w:t>[2] (3) A.3.4. etkinlik_organizasyonu_detay_sureci</w:t>
      </w:r>
    </w:p>
    <w:p w14:paraId="03EDB498" w14:textId="37FD5D20" w:rsidR="001D7702" w:rsidRDefault="001D7702" w:rsidP="00D6290C">
      <w:pPr>
        <w:spacing w:line="360" w:lineRule="auto"/>
        <w:jc w:val="both"/>
        <w:rPr>
          <w:rFonts w:ascii="Times New Roman" w:eastAsia="MS PGothic" w:hAnsi="Times New Roman" w:cs="Times New Roman"/>
          <w:kern w:val="24"/>
          <w:lang w:eastAsia="tr-TR"/>
        </w:rPr>
      </w:pPr>
      <w:r w:rsidRPr="001D7702">
        <w:rPr>
          <w:rFonts w:ascii="Times New Roman" w:eastAsia="MS PGothic" w:hAnsi="Times New Roman" w:cs="Times New Roman"/>
          <w:kern w:val="24"/>
          <w:lang w:eastAsia="tr-TR"/>
        </w:rPr>
        <w:t>[3] (3) A.3.4. universite_senlikleri_ve_ozel_gun_kutlamalari_detay_sureci</w:t>
      </w:r>
    </w:p>
    <w:p w14:paraId="7609D7FC" w14:textId="156BAFCB" w:rsidR="001D7702" w:rsidRDefault="001D7702" w:rsidP="00D6290C">
      <w:pPr>
        <w:spacing w:line="360" w:lineRule="auto"/>
        <w:jc w:val="both"/>
        <w:rPr>
          <w:rFonts w:ascii="Times New Roman" w:eastAsia="MS PGothic" w:hAnsi="Times New Roman" w:cs="Times New Roman"/>
          <w:kern w:val="24"/>
          <w:lang w:eastAsia="tr-TR"/>
        </w:rPr>
      </w:pPr>
      <w:r w:rsidRPr="001D7702">
        <w:rPr>
          <w:rFonts w:ascii="Times New Roman" w:eastAsia="MS PGothic" w:hAnsi="Times New Roman" w:cs="Times New Roman"/>
          <w:kern w:val="24"/>
          <w:lang w:eastAsia="tr-TR"/>
        </w:rPr>
        <w:t>[4] (3) A.3.4. mezuniyet_toreni_tarihi_mekani_seklinin_belirlenmesi_surec_karti</w:t>
      </w:r>
    </w:p>
    <w:p w14:paraId="41DFB47A" w14:textId="73411A4E" w:rsidR="001D7702" w:rsidRDefault="001D7702" w:rsidP="00D6290C">
      <w:pPr>
        <w:spacing w:line="360" w:lineRule="auto"/>
        <w:jc w:val="both"/>
        <w:rPr>
          <w:rFonts w:ascii="Times New Roman" w:eastAsia="MS PGothic" w:hAnsi="Times New Roman" w:cs="Times New Roman"/>
          <w:kern w:val="24"/>
          <w:lang w:eastAsia="tr-TR"/>
        </w:rPr>
      </w:pPr>
      <w:r w:rsidRPr="001D7702">
        <w:rPr>
          <w:rFonts w:ascii="Times New Roman" w:eastAsia="MS PGothic" w:hAnsi="Times New Roman" w:cs="Times New Roman"/>
          <w:kern w:val="24"/>
          <w:lang w:eastAsia="tr-TR"/>
        </w:rPr>
        <w:t>[5] (3) A.3.4. mezuniyet_toreni_hazirlik_faaliyetleri __surec_karti</w:t>
      </w:r>
    </w:p>
    <w:p w14:paraId="118E99A0" w14:textId="6B8365BB" w:rsidR="001D7702" w:rsidRDefault="001D7702" w:rsidP="00D6290C">
      <w:pPr>
        <w:spacing w:line="360" w:lineRule="auto"/>
        <w:jc w:val="both"/>
        <w:rPr>
          <w:rFonts w:ascii="Times New Roman" w:eastAsia="MS PGothic" w:hAnsi="Times New Roman" w:cs="Times New Roman"/>
          <w:kern w:val="24"/>
          <w:lang w:eastAsia="tr-TR"/>
        </w:rPr>
      </w:pPr>
      <w:r w:rsidRPr="001D7702">
        <w:rPr>
          <w:rFonts w:ascii="Times New Roman" w:eastAsia="MS PGothic" w:hAnsi="Times New Roman" w:cs="Times New Roman"/>
          <w:kern w:val="24"/>
          <w:lang w:eastAsia="tr-TR"/>
        </w:rPr>
        <w:t>[6] (3) A.3.4. mezuniyet_toreni_duyuru_islemleri_surec_karti</w:t>
      </w:r>
    </w:p>
    <w:p w14:paraId="533FF200" w14:textId="0ED54704" w:rsidR="001D7702" w:rsidRDefault="001D7702" w:rsidP="00D6290C">
      <w:pPr>
        <w:spacing w:line="360" w:lineRule="auto"/>
        <w:jc w:val="both"/>
        <w:rPr>
          <w:rFonts w:ascii="Times New Roman" w:eastAsia="MS PGothic" w:hAnsi="Times New Roman" w:cs="Times New Roman"/>
          <w:kern w:val="24"/>
          <w:lang w:eastAsia="tr-TR"/>
        </w:rPr>
      </w:pPr>
      <w:r w:rsidRPr="001D7702">
        <w:rPr>
          <w:rFonts w:ascii="Times New Roman" w:eastAsia="MS PGothic" w:hAnsi="Times New Roman" w:cs="Times New Roman"/>
          <w:kern w:val="24"/>
          <w:lang w:eastAsia="tr-TR"/>
        </w:rPr>
        <w:t>[7] (3) A.3.4. mezuniyet_töreni_memnuniyet_anketi</w:t>
      </w:r>
    </w:p>
    <w:p w14:paraId="7C2157A6" w14:textId="3D93B6B6" w:rsidR="001D7702" w:rsidRDefault="001D7702" w:rsidP="00D6290C">
      <w:pPr>
        <w:spacing w:line="360" w:lineRule="auto"/>
        <w:jc w:val="both"/>
        <w:rPr>
          <w:rFonts w:ascii="Times New Roman" w:eastAsia="MS PGothic" w:hAnsi="Times New Roman" w:cs="Times New Roman"/>
          <w:kern w:val="24"/>
          <w:lang w:eastAsia="tr-TR"/>
        </w:rPr>
      </w:pPr>
      <w:r w:rsidRPr="001D7702">
        <w:rPr>
          <w:rFonts w:ascii="Times New Roman" w:eastAsia="MS PGothic" w:hAnsi="Times New Roman" w:cs="Times New Roman"/>
          <w:kern w:val="24"/>
          <w:lang w:eastAsia="tr-TR"/>
        </w:rPr>
        <w:t>[8] (3) A.3.4. okul_gezileri</w:t>
      </w:r>
    </w:p>
    <w:p w14:paraId="1BF925B9" w14:textId="7B5B50D7" w:rsidR="001D7702" w:rsidRDefault="001D7702" w:rsidP="00D6290C">
      <w:pPr>
        <w:spacing w:line="360" w:lineRule="auto"/>
        <w:jc w:val="both"/>
        <w:rPr>
          <w:rFonts w:ascii="Times New Roman" w:eastAsia="MS PGothic" w:hAnsi="Times New Roman" w:cs="Times New Roman"/>
          <w:kern w:val="24"/>
          <w:lang w:eastAsia="tr-TR"/>
        </w:rPr>
      </w:pPr>
      <w:r w:rsidRPr="001D7702">
        <w:rPr>
          <w:rFonts w:ascii="Times New Roman" w:eastAsia="MS PGothic" w:hAnsi="Times New Roman" w:cs="Times New Roman"/>
          <w:kern w:val="24"/>
          <w:lang w:eastAsia="tr-TR"/>
        </w:rPr>
        <w:t>[9] (3) A.3.4. tanitim_fuari</w:t>
      </w:r>
    </w:p>
    <w:p w14:paraId="244A5F73" w14:textId="709732A2" w:rsidR="001D7702" w:rsidRDefault="001D7702" w:rsidP="00D6290C">
      <w:pPr>
        <w:spacing w:line="360" w:lineRule="auto"/>
        <w:jc w:val="both"/>
        <w:rPr>
          <w:rFonts w:ascii="Times New Roman" w:eastAsia="MS PGothic" w:hAnsi="Times New Roman" w:cs="Times New Roman"/>
          <w:kern w:val="24"/>
          <w:lang w:eastAsia="tr-TR"/>
        </w:rPr>
      </w:pPr>
      <w:r w:rsidRPr="001D7702">
        <w:rPr>
          <w:rFonts w:ascii="Times New Roman" w:eastAsia="MS PGothic" w:hAnsi="Times New Roman" w:cs="Times New Roman"/>
          <w:kern w:val="24"/>
          <w:lang w:eastAsia="tr-TR"/>
        </w:rPr>
        <w:t>[10] (3) A.3.4. 2025_2026_lisans_tablosu</w:t>
      </w:r>
    </w:p>
    <w:p w14:paraId="55A14DCC" w14:textId="0ED78CD2" w:rsidR="001D7702" w:rsidRDefault="001D7702" w:rsidP="00D6290C">
      <w:pPr>
        <w:spacing w:line="360" w:lineRule="auto"/>
        <w:jc w:val="both"/>
        <w:rPr>
          <w:rFonts w:ascii="Times New Roman" w:eastAsia="MS PGothic" w:hAnsi="Times New Roman" w:cs="Times New Roman"/>
          <w:kern w:val="24"/>
          <w:lang w:eastAsia="tr-TR"/>
        </w:rPr>
      </w:pPr>
      <w:r w:rsidRPr="001D7702">
        <w:rPr>
          <w:rFonts w:ascii="Times New Roman" w:eastAsia="MS PGothic" w:hAnsi="Times New Roman" w:cs="Times New Roman"/>
          <w:kern w:val="24"/>
          <w:lang w:eastAsia="tr-TR"/>
        </w:rPr>
        <w:lastRenderedPageBreak/>
        <w:t>[11] (3) A.3.4. 2025_2026_on_lisans_tablosu</w:t>
      </w:r>
    </w:p>
    <w:p w14:paraId="45F17EB8" w14:textId="63474723" w:rsidR="001D7702" w:rsidRDefault="001D7702" w:rsidP="00D6290C">
      <w:pPr>
        <w:spacing w:line="360" w:lineRule="auto"/>
        <w:jc w:val="both"/>
        <w:rPr>
          <w:rFonts w:ascii="Times New Roman" w:eastAsia="MS PGothic" w:hAnsi="Times New Roman" w:cs="Times New Roman"/>
          <w:kern w:val="24"/>
          <w:lang w:eastAsia="tr-TR"/>
        </w:rPr>
      </w:pPr>
      <w:r w:rsidRPr="001D7702">
        <w:rPr>
          <w:rFonts w:ascii="Times New Roman" w:eastAsia="MS PGothic" w:hAnsi="Times New Roman" w:cs="Times New Roman"/>
          <w:kern w:val="24"/>
          <w:lang w:eastAsia="tr-TR"/>
        </w:rPr>
        <w:t>[12] (3) A.3.4. 2025_fakulte_tanitim_brosur_dis</w:t>
      </w:r>
    </w:p>
    <w:p w14:paraId="2D0DE018" w14:textId="72D3E574" w:rsidR="001D7702" w:rsidRDefault="001D7702" w:rsidP="00D6290C">
      <w:pPr>
        <w:spacing w:line="360" w:lineRule="auto"/>
        <w:jc w:val="both"/>
        <w:rPr>
          <w:rFonts w:ascii="Times New Roman" w:eastAsia="MS PGothic" w:hAnsi="Times New Roman" w:cs="Times New Roman"/>
          <w:kern w:val="24"/>
          <w:lang w:eastAsia="tr-TR"/>
        </w:rPr>
      </w:pPr>
      <w:r w:rsidRPr="001D7702">
        <w:rPr>
          <w:rFonts w:ascii="Times New Roman" w:eastAsia="MS PGothic" w:hAnsi="Times New Roman" w:cs="Times New Roman"/>
          <w:kern w:val="24"/>
          <w:lang w:eastAsia="tr-TR"/>
        </w:rPr>
        <w:t>[13] (3) A.3.4. 2025_fakulte_tanitim_brosur_eczacılık</w:t>
      </w:r>
    </w:p>
    <w:p w14:paraId="6BE2DFEB" w14:textId="4B54A312" w:rsidR="001D7702" w:rsidRDefault="001D7702" w:rsidP="00D6290C">
      <w:pPr>
        <w:spacing w:line="360" w:lineRule="auto"/>
        <w:jc w:val="both"/>
        <w:rPr>
          <w:rFonts w:ascii="Times New Roman" w:eastAsia="MS PGothic" w:hAnsi="Times New Roman" w:cs="Times New Roman"/>
          <w:kern w:val="24"/>
          <w:lang w:eastAsia="tr-TR"/>
        </w:rPr>
      </w:pPr>
      <w:r w:rsidRPr="001D7702">
        <w:rPr>
          <w:rFonts w:ascii="Times New Roman" w:eastAsia="MS PGothic" w:hAnsi="Times New Roman" w:cs="Times New Roman"/>
          <w:kern w:val="24"/>
          <w:lang w:eastAsia="tr-TR"/>
        </w:rPr>
        <w:t>[14] (3) A.3.4. 2025_fakulte_tanıtım_brosur_iletisim</w:t>
      </w:r>
    </w:p>
    <w:p w14:paraId="7E4886EA" w14:textId="0FBD4F0F" w:rsidR="001D7702" w:rsidRDefault="001D7702" w:rsidP="00D6290C">
      <w:pPr>
        <w:spacing w:line="360" w:lineRule="auto"/>
        <w:jc w:val="both"/>
        <w:rPr>
          <w:rFonts w:ascii="Times New Roman" w:eastAsia="MS PGothic" w:hAnsi="Times New Roman" w:cs="Times New Roman"/>
          <w:kern w:val="24"/>
          <w:lang w:eastAsia="tr-TR"/>
        </w:rPr>
      </w:pPr>
      <w:r w:rsidRPr="001D7702">
        <w:rPr>
          <w:rFonts w:ascii="Times New Roman" w:eastAsia="MS PGothic" w:hAnsi="Times New Roman" w:cs="Times New Roman"/>
          <w:kern w:val="24"/>
          <w:lang w:eastAsia="tr-TR"/>
        </w:rPr>
        <w:t>[15] (3) A.3.4. 2025_fakulte_tanitim_brosur_siyasal</w:t>
      </w:r>
    </w:p>
    <w:p w14:paraId="3A2C67FE" w14:textId="5084211D" w:rsidR="001D7702" w:rsidRDefault="001D7702" w:rsidP="00D6290C">
      <w:pPr>
        <w:spacing w:line="360" w:lineRule="auto"/>
        <w:jc w:val="both"/>
        <w:rPr>
          <w:rFonts w:ascii="Times New Roman" w:eastAsia="MS PGothic" w:hAnsi="Times New Roman" w:cs="Times New Roman"/>
          <w:kern w:val="24"/>
          <w:lang w:eastAsia="tr-TR"/>
        </w:rPr>
      </w:pPr>
      <w:r w:rsidRPr="001D7702">
        <w:rPr>
          <w:rFonts w:ascii="Times New Roman" w:eastAsia="MS PGothic" w:hAnsi="Times New Roman" w:cs="Times New Roman"/>
          <w:kern w:val="24"/>
          <w:lang w:eastAsia="tr-TR"/>
        </w:rPr>
        <w:t>[16] (3) A.3.4. 2025_fakulte_tanitim_brosur_t</w:t>
      </w:r>
      <w:r>
        <w:rPr>
          <w:rFonts w:ascii="Times New Roman" w:eastAsia="MS PGothic" w:hAnsi="Times New Roman" w:cs="Times New Roman"/>
          <w:kern w:val="24"/>
          <w:lang w:eastAsia="tr-TR"/>
        </w:rPr>
        <w:t>i</w:t>
      </w:r>
      <w:r w:rsidRPr="001D7702">
        <w:rPr>
          <w:rFonts w:ascii="Times New Roman" w:eastAsia="MS PGothic" w:hAnsi="Times New Roman" w:cs="Times New Roman"/>
          <w:kern w:val="24"/>
          <w:lang w:eastAsia="tr-TR"/>
        </w:rPr>
        <w:t>p</w:t>
      </w:r>
    </w:p>
    <w:p w14:paraId="2C1CEF61" w14:textId="73F75CDC" w:rsidR="001D7702" w:rsidRDefault="001D7702" w:rsidP="00D6290C">
      <w:pPr>
        <w:spacing w:line="360" w:lineRule="auto"/>
        <w:jc w:val="both"/>
        <w:rPr>
          <w:rFonts w:ascii="Times New Roman" w:eastAsia="MS PGothic" w:hAnsi="Times New Roman" w:cs="Times New Roman"/>
          <w:kern w:val="24"/>
          <w:lang w:eastAsia="tr-TR"/>
        </w:rPr>
      </w:pPr>
      <w:r w:rsidRPr="001D7702">
        <w:rPr>
          <w:rFonts w:ascii="Times New Roman" w:eastAsia="MS PGothic" w:hAnsi="Times New Roman" w:cs="Times New Roman"/>
          <w:kern w:val="24"/>
          <w:lang w:eastAsia="tr-TR"/>
        </w:rPr>
        <w:t>[17] (3) A.3.4. 2025_tanitim_balkon_brandası_470X900CM</w:t>
      </w:r>
    </w:p>
    <w:p w14:paraId="1B53ACFF" w14:textId="3E04324C" w:rsidR="001D7702" w:rsidRDefault="001D7702" w:rsidP="00D6290C">
      <w:pPr>
        <w:spacing w:line="360" w:lineRule="auto"/>
        <w:jc w:val="both"/>
        <w:rPr>
          <w:rFonts w:ascii="Times New Roman" w:eastAsia="MS PGothic" w:hAnsi="Times New Roman" w:cs="Times New Roman"/>
          <w:kern w:val="24"/>
          <w:lang w:eastAsia="tr-TR"/>
        </w:rPr>
      </w:pPr>
      <w:r w:rsidRPr="001D7702">
        <w:rPr>
          <w:rFonts w:ascii="Times New Roman" w:eastAsia="MS PGothic" w:hAnsi="Times New Roman" w:cs="Times New Roman"/>
          <w:kern w:val="24"/>
          <w:lang w:eastAsia="tr-TR"/>
        </w:rPr>
        <w:t>[18] (3) A.3.4. 2025_tanitim_donemi_roll_up__85x200cm</w:t>
      </w:r>
    </w:p>
    <w:p w14:paraId="22F066CE" w14:textId="1B7F5FC4" w:rsidR="001D7702" w:rsidRDefault="001D7702" w:rsidP="00D6290C">
      <w:pPr>
        <w:spacing w:line="360" w:lineRule="auto"/>
        <w:jc w:val="both"/>
        <w:rPr>
          <w:rFonts w:ascii="Times New Roman" w:eastAsia="MS PGothic" w:hAnsi="Times New Roman" w:cs="Times New Roman"/>
          <w:kern w:val="24"/>
          <w:lang w:eastAsia="tr-TR"/>
        </w:rPr>
      </w:pPr>
      <w:r w:rsidRPr="001D7702">
        <w:rPr>
          <w:rFonts w:ascii="Times New Roman" w:eastAsia="MS PGothic" w:hAnsi="Times New Roman" w:cs="Times New Roman"/>
          <w:kern w:val="24"/>
          <w:lang w:eastAsia="tr-TR"/>
        </w:rPr>
        <w:t>[19] (3) A.3.4. 2025_tanitim_donemi_roll_up_100x200cm</w:t>
      </w:r>
    </w:p>
    <w:p w14:paraId="38994D62" w14:textId="3D0D7AA3" w:rsidR="001D7702" w:rsidRDefault="001D7702" w:rsidP="00D6290C">
      <w:pPr>
        <w:spacing w:line="360" w:lineRule="auto"/>
        <w:jc w:val="both"/>
        <w:rPr>
          <w:rFonts w:ascii="Times New Roman" w:eastAsia="MS PGothic" w:hAnsi="Times New Roman" w:cs="Times New Roman"/>
          <w:kern w:val="24"/>
          <w:lang w:eastAsia="tr-TR"/>
        </w:rPr>
      </w:pPr>
      <w:r w:rsidRPr="001D7702">
        <w:rPr>
          <w:rFonts w:ascii="Times New Roman" w:eastAsia="MS PGothic" w:hAnsi="Times New Roman" w:cs="Times New Roman"/>
          <w:kern w:val="24"/>
          <w:lang w:eastAsia="tr-TR"/>
        </w:rPr>
        <w:t>[20] (3) A.3.4. tanitim_branda_giydirme</w:t>
      </w:r>
    </w:p>
    <w:p w14:paraId="6546C83C" w14:textId="1EBDDF83" w:rsidR="001D7702" w:rsidRDefault="001D7702" w:rsidP="00D6290C">
      <w:pPr>
        <w:spacing w:line="360" w:lineRule="auto"/>
        <w:jc w:val="both"/>
        <w:rPr>
          <w:rFonts w:ascii="Times New Roman" w:eastAsia="MS PGothic" w:hAnsi="Times New Roman" w:cs="Times New Roman"/>
          <w:kern w:val="24"/>
          <w:lang w:eastAsia="tr-TR"/>
        </w:rPr>
      </w:pPr>
      <w:r w:rsidRPr="001D7702">
        <w:rPr>
          <w:rFonts w:ascii="Times New Roman" w:eastAsia="MS PGothic" w:hAnsi="Times New Roman" w:cs="Times New Roman"/>
          <w:kern w:val="24"/>
          <w:lang w:eastAsia="tr-TR"/>
        </w:rPr>
        <w:t>[21] (3) A.3.4. tanitim_gunleri_masa_isimleri</w:t>
      </w:r>
    </w:p>
    <w:p w14:paraId="27ED1717" w14:textId="2B86C9AC" w:rsidR="001D7702" w:rsidRDefault="001D7702" w:rsidP="00D6290C">
      <w:pPr>
        <w:spacing w:line="360" w:lineRule="auto"/>
        <w:jc w:val="both"/>
        <w:rPr>
          <w:rFonts w:ascii="Times New Roman" w:eastAsia="MS PGothic" w:hAnsi="Times New Roman" w:cs="Times New Roman"/>
          <w:kern w:val="24"/>
          <w:lang w:eastAsia="tr-TR"/>
        </w:rPr>
      </w:pPr>
      <w:r w:rsidRPr="001D7702">
        <w:rPr>
          <w:rFonts w:ascii="Times New Roman" w:eastAsia="MS PGothic" w:hAnsi="Times New Roman" w:cs="Times New Roman"/>
          <w:kern w:val="24"/>
          <w:lang w:eastAsia="tr-TR"/>
        </w:rPr>
        <w:t>[22] (3) A.3.4. tanitim_gunleri_alan_plani</w:t>
      </w:r>
    </w:p>
    <w:p w14:paraId="5911BEB9" w14:textId="4265B088" w:rsidR="001D7702" w:rsidRDefault="001D7702" w:rsidP="00D6290C">
      <w:pPr>
        <w:spacing w:line="360" w:lineRule="auto"/>
        <w:jc w:val="both"/>
        <w:rPr>
          <w:rFonts w:ascii="Times New Roman" w:eastAsia="MS PGothic" w:hAnsi="Times New Roman" w:cs="Times New Roman"/>
          <w:kern w:val="24"/>
          <w:lang w:eastAsia="tr-TR"/>
        </w:rPr>
      </w:pPr>
      <w:r w:rsidRPr="001D7702">
        <w:rPr>
          <w:rFonts w:ascii="Times New Roman" w:eastAsia="MS PGothic" w:hAnsi="Times New Roman" w:cs="Times New Roman"/>
          <w:kern w:val="24"/>
          <w:lang w:eastAsia="tr-TR"/>
        </w:rPr>
        <w:t>[23] (3) A.3.4. belediye_tanitim_fuari</w:t>
      </w:r>
    </w:p>
    <w:p w14:paraId="6562C203" w14:textId="54363F58" w:rsidR="001D7702" w:rsidRDefault="001D7702" w:rsidP="00D6290C">
      <w:pPr>
        <w:spacing w:line="360" w:lineRule="auto"/>
        <w:jc w:val="both"/>
        <w:rPr>
          <w:rFonts w:ascii="Times New Roman" w:eastAsia="MS PGothic" w:hAnsi="Times New Roman" w:cs="Times New Roman"/>
          <w:kern w:val="24"/>
          <w:lang w:eastAsia="tr-TR"/>
        </w:rPr>
      </w:pPr>
      <w:r w:rsidRPr="001D7702">
        <w:rPr>
          <w:rFonts w:ascii="Times New Roman" w:eastAsia="MS PGothic" w:hAnsi="Times New Roman" w:cs="Times New Roman"/>
          <w:kern w:val="24"/>
          <w:lang w:eastAsia="tr-TR"/>
        </w:rPr>
        <w:t>[24] (3) A.3.4. yks_prova_ust_yazisi</w:t>
      </w:r>
    </w:p>
    <w:p w14:paraId="7FCEF350" w14:textId="357EA443" w:rsidR="001D7702" w:rsidRDefault="001D7702" w:rsidP="00D6290C">
      <w:pPr>
        <w:spacing w:line="360" w:lineRule="auto"/>
        <w:jc w:val="both"/>
        <w:rPr>
          <w:rFonts w:ascii="Times New Roman" w:eastAsia="MS PGothic" w:hAnsi="Times New Roman" w:cs="Times New Roman"/>
          <w:kern w:val="24"/>
          <w:lang w:eastAsia="tr-TR"/>
        </w:rPr>
      </w:pPr>
      <w:r w:rsidRPr="001D7702">
        <w:rPr>
          <w:rFonts w:ascii="Times New Roman" w:eastAsia="MS PGothic" w:hAnsi="Times New Roman" w:cs="Times New Roman"/>
          <w:kern w:val="24"/>
          <w:lang w:eastAsia="tr-TR"/>
        </w:rPr>
        <w:t>[25] (3) A.3.4. universite_fuari_mail</w:t>
      </w:r>
    </w:p>
    <w:p w14:paraId="3063D50D" w14:textId="0E46B2D4" w:rsidR="001D7702" w:rsidRDefault="001D7702" w:rsidP="00D6290C">
      <w:pPr>
        <w:spacing w:line="360" w:lineRule="auto"/>
        <w:jc w:val="both"/>
        <w:rPr>
          <w:rFonts w:ascii="Times New Roman" w:eastAsia="MS PGothic" w:hAnsi="Times New Roman" w:cs="Times New Roman"/>
          <w:kern w:val="24"/>
          <w:lang w:eastAsia="tr-TR"/>
        </w:rPr>
      </w:pPr>
      <w:r w:rsidRPr="001D7702">
        <w:rPr>
          <w:rFonts w:ascii="Times New Roman" w:eastAsia="MS PGothic" w:hAnsi="Times New Roman" w:cs="Times New Roman"/>
          <w:kern w:val="24"/>
          <w:lang w:eastAsia="tr-TR"/>
        </w:rPr>
        <w:t>[26] (3) A.3.4. tanitim_dönemi_ogrenci_calistirma_formu</w:t>
      </w:r>
    </w:p>
    <w:p w14:paraId="4C4D478D" w14:textId="2B02C86F" w:rsidR="001D7702" w:rsidRDefault="001D7702" w:rsidP="00D6290C">
      <w:pPr>
        <w:spacing w:line="360" w:lineRule="auto"/>
        <w:jc w:val="both"/>
        <w:rPr>
          <w:rFonts w:ascii="Times New Roman" w:eastAsia="MS PGothic" w:hAnsi="Times New Roman" w:cs="Times New Roman"/>
          <w:kern w:val="24"/>
          <w:lang w:eastAsia="tr-TR"/>
        </w:rPr>
      </w:pPr>
      <w:r w:rsidRPr="001D7702">
        <w:rPr>
          <w:rFonts w:ascii="Times New Roman" w:eastAsia="MS PGothic" w:hAnsi="Times New Roman" w:cs="Times New Roman"/>
          <w:kern w:val="24"/>
          <w:lang w:eastAsia="tr-TR"/>
        </w:rPr>
        <w:t>[27] (3) A.3.4. 2025_tanitim_gunleri</w:t>
      </w:r>
    </w:p>
    <w:p w14:paraId="754888A7" w14:textId="322EADE8" w:rsidR="001D7702" w:rsidRPr="001D7702" w:rsidRDefault="001D7702" w:rsidP="00D6290C">
      <w:pPr>
        <w:spacing w:line="360" w:lineRule="auto"/>
        <w:jc w:val="both"/>
        <w:rPr>
          <w:rFonts w:ascii="Times New Roman" w:eastAsia="MS PGothic" w:hAnsi="Times New Roman" w:cs="Times New Roman"/>
          <w:kern w:val="24"/>
          <w:lang w:eastAsia="tr-TR"/>
        </w:rPr>
      </w:pPr>
      <w:r w:rsidRPr="001D7702">
        <w:rPr>
          <w:rFonts w:ascii="Times New Roman" w:eastAsia="MS PGothic" w:hAnsi="Times New Roman" w:cs="Times New Roman"/>
          <w:kern w:val="24"/>
          <w:lang w:eastAsia="tr-TR"/>
        </w:rPr>
        <w:t>[28] (3) A.3.4. 2025_tanitim_raporu</w:t>
      </w:r>
    </w:p>
    <w:p w14:paraId="1C65B93D" w14:textId="5C9ABCA0" w:rsidR="0027199D" w:rsidRPr="00AF0E9F" w:rsidRDefault="0027199D" w:rsidP="0027199D">
      <w:pPr>
        <w:spacing w:line="360" w:lineRule="auto"/>
        <w:jc w:val="both"/>
        <w:rPr>
          <w:rFonts w:ascii="Times New Roman" w:hAnsi="Times New Roman" w:cs="Times New Roman"/>
          <w:b/>
          <w:bCs/>
        </w:rPr>
      </w:pPr>
      <w:r w:rsidRPr="00AF0E9F">
        <w:rPr>
          <w:rFonts w:ascii="Times New Roman" w:hAnsi="Times New Roman" w:cs="Times New Roman"/>
          <w:b/>
          <w:bCs/>
        </w:rPr>
        <w:t>A.4. Paydaş Katılımı</w:t>
      </w:r>
    </w:p>
    <w:p w14:paraId="05802D75" w14:textId="77777777" w:rsidR="0027199D" w:rsidRDefault="0027199D" w:rsidP="0027199D">
      <w:pPr>
        <w:spacing w:line="360" w:lineRule="auto"/>
        <w:jc w:val="both"/>
        <w:rPr>
          <w:rFonts w:ascii="Times New Roman" w:hAnsi="Times New Roman" w:cs="Times New Roman"/>
          <w:b/>
        </w:rPr>
      </w:pPr>
      <w:r w:rsidRPr="00AF0E9F">
        <w:rPr>
          <w:rFonts w:ascii="Times New Roman" w:hAnsi="Times New Roman" w:cs="Times New Roman"/>
          <w:b/>
        </w:rPr>
        <w:t>A.4.1. İç ve dış paydaş katılımı</w:t>
      </w:r>
    </w:p>
    <w:p w14:paraId="647AF126" w14:textId="64AFD8FF" w:rsidR="000E7570" w:rsidRPr="000E7570" w:rsidRDefault="005456D1" w:rsidP="000E7570">
      <w:pPr>
        <w:spacing w:line="360" w:lineRule="auto"/>
        <w:jc w:val="both"/>
        <w:rPr>
          <w:rFonts w:ascii="Times New Roman" w:hAnsi="Times New Roman" w:cs="Times New Roman"/>
          <w:b/>
          <w:bCs/>
        </w:rPr>
      </w:pPr>
      <w:r w:rsidRPr="005456D1">
        <w:rPr>
          <w:rFonts w:ascii="Times New Roman" w:hAnsi="Times New Roman" w:cs="Times New Roman"/>
        </w:rPr>
        <w:t xml:space="preserve">Sağlık, Kültür ve Spor Daire Başkanlığı faaliyet alanları kapsamında yürütülen süreçlerde iç ve dış paydaşların katılımı, üniversitemizin Paydaş Politikası ve ilgili düzenlemeler çerçevesinde sağlanmaktadır. Bu doğrultuda öğrenciler, akademik birimler ve idari birimler başta olmak üzere iç paydaşlarla; </w:t>
      </w:r>
      <w:r w:rsidR="00C400EE" w:rsidRPr="00EE270C">
        <w:rPr>
          <w:rFonts w:ascii="Times New Roman" w:hAnsi="Times New Roman" w:cs="Times New Roman"/>
          <w:b/>
          <w:bCs/>
        </w:rPr>
        <w:t>[</w:t>
      </w:r>
      <w:r w:rsidR="00C400EE">
        <w:rPr>
          <w:rFonts w:ascii="Times New Roman" w:hAnsi="Times New Roman" w:cs="Times New Roman"/>
          <w:b/>
          <w:bCs/>
        </w:rPr>
        <w:t>1</w:t>
      </w:r>
      <w:r w:rsidR="00C400EE" w:rsidRPr="00EE270C">
        <w:rPr>
          <w:rFonts w:ascii="Times New Roman" w:hAnsi="Times New Roman" w:cs="Times New Roman"/>
          <w:b/>
          <w:bCs/>
        </w:rPr>
        <w:t>_OD</w:t>
      </w:r>
      <w:r w:rsidR="00C400EE">
        <w:rPr>
          <w:rFonts w:ascii="Times New Roman" w:hAnsi="Times New Roman" w:cs="Times New Roman"/>
          <w:b/>
          <w:bCs/>
        </w:rPr>
        <w:t>3</w:t>
      </w:r>
      <w:r w:rsidR="00C400EE" w:rsidRPr="00EE270C">
        <w:rPr>
          <w:rFonts w:ascii="Times New Roman" w:hAnsi="Times New Roman" w:cs="Times New Roman"/>
          <w:b/>
          <w:bCs/>
        </w:rPr>
        <w:t>]</w:t>
      </w:r>
      <w:r w:rsidR="00C400EE">
        <w:rPr>
          <w:rFonts w:ascii="Times New Roman" w:hAnsi="Times New Roman" w:cs="Times New Roman"/>
          <w:b/>
          <w:bCs/>
        </w:rPr>
        <w:t xml:space="preserve"> </w:t>
      </w:r>
      <w:r w:rsidR="000E7570" w:rsidRPr="000E7570">
        <w:rPr>
          <w:rFonts w:ascii="Times New Roman" w:hAnsi="Times New Roman" w:cs="Times New Roman"/>
        </w:rPr>
        <w:t>Gençlik ve Spor Bakanlığı birimleri, federasyonlar ve ilgili kamu kurumları gibi dış paydaşlarla koordinasyon içinde çalışmaktadır</w:t>
      </w:r>
      <w:r w:rsidR="00C400EE">
        <w:rPr>
          <w:rFonts w:ascii="Times New Roman" w:hAnsi="Times New Roman" w:cs="Times New Roman"/>
        </w:rPr>
        <w:t>.</w:t>
      </w:r>
      <w:r w:rsidR="00FD6CFD">
        <w:rPr>
          <w:rFonts w:ascii="Times New Roman" w:hAnsi="Times New Roman" w:cs="Times New Roman"/>
          <w:b/>
          <w:bCs/>
        </w:rPr>
        <w:t xml:space="preserve"> </w:t>
      </w:r>
      <w:r w:rsidR="00FD6CFD" w:rsidRPr="00EE270C">
        <w:rPr>
          <w:rFonts w:ascii="Times New Roman" w:hAnsi="Times New Roman" w:cs="Times New Roman"/>
          <w:b/>
          <w:bCs/>
        </w:rPr>
        <w:t>[</w:t>
      </w:r>
      <w:r w:rsidR="00FD6CFD">
        <w:rPr>
          <w:rFonts w:ascii="Times New Roman" w:hAnsi="Times New Roman" w:cs="Times New Roman"/>
          <w:b/>
          <w:bCs/>
        </w:rPr>
        <w:t>2</w:t>
      </w:r>
      <w:r w:rsidR="00FD6CFD" w:rsidRPr="00EE270C">
        <w:rPr>
          <w:rFonts w:ascii="Times New Roman" w:hAnsi="Times New Roman" w:cs="Times New Roman"/>
          <w:b/>
          <w:bCs/>
        </w:rPr>
        <w:t>_OD</w:t>
      </w:r>
      <w:r w:rsidR="00FD6CFD">
        <w:rPr>
          <w:rFonts w:ascii="Times New Roman" w:hAnsi="Times New Roman" w:cs="Times New Roman"/>
          <w:b/>
          <w:bCs/>
        </w:rPr>
        <w:t>3</w:t>
      </w:r>
      <w:r w:rsidR="00FD6CFD" w:rsidRPr="00EE270C">
        <w:rPr>
          <w:rFonts w:ascii="Times New Roman" w:hAnsi="Times New Roman" w:cs="Times New Roman"/>
          <w:b/>
          <w:bCs/>
        </w:rPr>
        <w:t>]</w:t>
      </w:r>
      <w:r w:rsidR="00FD6CFD" w:rsidRPr="00FD6CFD">
        <w:rPr>
          <w:rFonts w:ascii="Times New Roman" w:hAnsi="Times New Roman" w:cs="Times New Roman"/>
        </w:rPr>
        <w:t xml:space="preserve"> </w:t>
      </w:r>
      <w:r w:rsidR="00FD6CFD">
        <w:rPr>
          <w:rFonts w:ascii="Times New Roman" w:hAnsi="Times New Roman" w:cs="Times New Roman"/>
        </w:rPr>
        <w:t>[</w:t>
      </w:r>
      <w:r w:rsidR="00FD6CFD">
        <w:rPr>
          <w:rFonts w:ascii="Times New Roman" w:hAnsi="Times New Roman" w:cs="Times New Roman"/>
          <w:b/>
          <w:bCs/>
        </w:rPr>
        <w:t>3</w:t>
      </w:r>
      <w:r w:rsidR="00FD6CFD" w:rsidRPr="00EE270C">
        <w:rPr>
          <w:rFonts w:ascii="Times New Roman" w:hAnsi="Times New Roman" w:cs="Times New Roman"/>
          <w:b/>
          <w:bCs/>
        </w:rPr>
        <w:t>_OD</w:t>
      </w:r>
      <w:r w:rsidR="00FD6CFD">
        <w:rPr>
          <w:rFonts w:ascii="Times New Roman" w:hAnsi="Times New Roman" w:cs="Times New Roman"/>
          <w:b/>
          <w:bCs/>
        </w:rPr>
        <w:t>3</w:t>
      </w:r>
      <w:r w:rsidR="00FD6CFD" w:rsidRPr="00EE270C">
        <w:rPr>
          <w:rFonts w:ascii="Times New Roman" w:hAnsi="Times New Roman" w:cs="Times New Roman"/>
          <w:b/>
          <w:bCs/>
        </w:rPr>
        <w:t>]</w:t>
      </w:r>
    </w:p>
    <w:p w14:paraId="5B82387D" w14:textId="7CD96CD4" w:rsidR="000E7570" w:rsidRPr="0099628E" w:rsidRDefault="000E7570" w:rsidP="000E7570">
      <w:pPr>
        <w:spacing w:line="360" w:lineRule="auto"/>
        <w:jc w:val="both"/>
      </w:pPr>
      <w:r w:rsidRPr="000E7570">
        <w:rPr>
          <w:rFonts w:ascii="Times New Roman" w:hAnsi="Times New Roman" w:cs="Times New Roman"/>
        </w:rPr>
        <w:lastRenderedPageBreak/>
        <w:t>Öğrencilerin sportif, kültürel ve sanatsal faaliyetlere katılımına ilişkin talepler, ilgili akademik birimler ve dış paydaş kurumlarla yürütülen resmi yazışmalar ve izin süreçleri aracılığıyla değerlendirilmekte</w:t>
      </w:r>
      <w:r>
        <w:rPr>
          <w:rFonts w:ascii="Times New Roman" w:hAnsi="Times New Roman" w:cs="Times New Roman"/>
        </w:rPr>
        <w:t>,</w:t>
      </w:r>
      <w:r w:rsidRPr="000E7570">
        <w:rPr>
          <w:rFonts w:ascii="Times New Roman" w:hAnsi="Times New Roman" w:cs="Times New Roman"/>
        </w:rPr>
        <w:t xml:space="preserve"> süreçler mevzuata uygun şekilde işletilmektedir. Bu kapsamda, öğrencilerin üniversite dışı organizasyonlara katılımı, ilgili federasyon ve kamu kurumlarından gelen resmi yazılar doğrultusunda ele alınmakta ve gerekli idari değerlendirmeler yapılarak sonuçlandırılmaktadır.</w:t>
      </w:r>
      <w:r>
        <w:rPr>
          <w:rFonts w:ascii="Times New Roman" w:hAnsi="Times New Roman" w:cs="Times New Roman"/>
        </w:rPr>
        <w:t xml:space="preserve"> </w:t>
      </w:r>
      <w:r w:rsidR="00FD6CFD">
        <w:rPr>
          <w:rFonts w:ascii="Times New Roman" w:hAnsi="Times New Roman" w:cs="Times New Roman"/>
        </w:rPr>
        <w:t xml:space="preserve"> [</w:t>
      </w:r>
      <w:r w:rsidR="00FD6CFD">
        <w:rPr>
          <w:rFonts w:ascii="Times New Roman" w:hAnsi="Times New Roman" w:cs="Times New Roman"/>
          <w:b/>
          <w:bCs/>
        </w:rPr>
        <w:t>4</w:t>
      </w:r>
      <w:r w:rsidR="00FD6CFD" w:rsidRPr="00EE270C">
        <w:rPr>
          <w:rFonts w:ascii="Times New Roman" w:hAnsi="Times New Roman" w:cs="Times New Roman"/>
          <w:b/>
          <w:bCs/>
        </w:rPr>
        <w:t>_OD</w:t>
      </w:r>
      <w:r w:rsidR="00FD6CFD">
        <w:rPr>
          <w:rFonts w:ascii="Times New Roman" w:hAnsi="Times New Roman" w:cs="Times New Roman"/>
          <w:b/>
          <w:bCs/>
        </w:rPr>
        <w:t>3</w:t>
      </w:r>
      <w:r w:rsidR="00FD6CFD" w:rsidRPr="00EE270C">
        <w:rPr>
          <w:rFonts w:ascii="Times New Roman" w:hAnsi="Times New Roman" w:cs="Times New Roman"/>
          <w:b/>
          <w:bCs/>
        </w:rPr>
        <w:t>]</w:t>
      </w:r>
      <w:r w:rsidR="00FD6CFD" w:rsidRPr="00FD6CFD">
        <w:rPr>
          <w:rFonts w:ascii="Times New Roman" w:hAnsi="Times New Roman" w:cs="Times New Roman"/>
        </w:rPr>
        <w:t xml:space="preserve"> </w:t>
      </w:r>
      <w:r w:rsidR="00FD6CFD">
        <w:rPr>
          <w:rFonts w:ascii="Times New Roman" w:hAnsi="Times New Roman" w:cs="Times New Roman"/>
        </w:rPr>
        <w:t>[</w:t>
      </w:r>
      <w:r w:rsidR="00FD6CFD">
        <w:rPr>
          <w:rFonts w:ascii="Times New Roman" w:hAnsi="Times New Roman" w:cs="Times New Roman"/>
          <w:b/>
          <w:bCs/>
        </w:rPr>
        <w:t>5</w:t>
      </w:r>
      <w:r w:rsidR="00FD6CFD" w:rsidRPr="00EE270C">
        <w:rPr>
          <w:rFonts w:ascii="Times New Roman" w:hAnsi="Times New Roman" w:cs="Times New Roman"/>
          <w:b/>
          <w:bCs/>
        </w:rPr>
        <w:t>_OD</w:t>
      </w:r>
      <w:r w:rsidR="00FD6CFD">
        <w:rPr>
          <w:rFonts w:ascii="Times New Roman" w:hAnsi="Times New Roman" w:cs="Times New Roman"/>
          <w:b/>
          <w:bCs/>
        </w:rPr>
        <w:t>3</w:t>
      </w:r>
      <w:r w:rsidR="00FD6CFD" w:rsidRPr="00EE270C">
        <w:rPr>
          <w:rFonts w:ascii="Times New Roman" w:hAnsi="Times New Roman" w:cs="Times New Roman"/>
          <w:b/>
          <w:bCs/>
        </w:rPr>
        <w:t>]</w:t>
      </w:r>
      <w:r w:rsidR="00FD6CFD" w:rsidRPr="00FD6CFD">
        <w:rPr>
          <w:rFonts w:ascii="Times New Roman" w:hAnsi="Times New Roman" w:cs="Times New Roman"/>
        </w:rPr>
        <w:t xml:space="preserve"> </w:t>
      </w:r>
      <w:r w:rsidR="00FD6CFD">
        <w:rPr>
          <w:rFonts w:ascii="Times New Roman" w:hAnsi="Times New Roman" w:cs="Times New Roman"/>
        </w:rPr>
        <w:t>[</w:t>
      </w:r>
      <w:r w:rsidR="00FD6CFD">
        <w:rPr>
          <w:rFonts w:ascii="Times New Roman" w:hAnsi="Times New Roman" w:cs="Times New Roman"/>
          <w:b/>
          <w:bCs/>
        </w:rPr>
        <w:t>6</w:t>
      </w:r>
      <w:r w:rsidR="00FD6CFD" w:rsidRPr="00EE270C">
        <w:rPr>
          <w:rFonts w:ascii="Times New Roman" w:hAnsi="Times New Roman" w:cs="Times New Roman"/>
          <w:b/>
          <w:bCs/>
        </w:rPr>
        <w:t>_OD</w:t>
      </w:r>
      <w:r w:rsidR="00FD6CFD">
        <w:rPr>
          <w:rFonts w:ascii="Times New Roman" w:hAnsi="Times New Roman" w:cs="Times New Roman"/>
          <w:b/>
          <w:bCs/>
        </w:rPr>
        <w:t>3</w:t>
      </w:r>
      <w:r w:rsidR="00FD6CFD" w:rsidRPr="00EE270C">
        <w:rPr>
          <w:rFonts w:ascii="Times New Roman" w:hAnsi="Times New Roman" w:cs="Times New Roman"/>
          <w:b/>
          <w:bCs/>
        </w:rPr>
        <w:t>]</w:t>
      </w:r>
      <w:r w:rsidR="00FD6CFD" w:rsidRPr="00FD6CFD">
        <w:rPr>
          <w:rFonts w:ascii="Times New Roman" w:hAnsi="Times New Roman" w:cs="Times New Roman"/>
        </w:rPr>
        <w:t xml:space="preserve"> </w:t>
      </w:r>
      <w:r w:rsidR="00FD6CFD">
        <w:rPr>
          <w:rFonts w:ascii="Times New Roman" w:hAnsi="Times New Roman" w:cs="Times New Roman"/>
        </w:rPr>
        <w:t>[</w:t>
      </w:r>
      <w:r w:rsidR="00FD6CFD">
        <w:rPr>
          <w:rFonts w:ascii="Times New Roman" w:hAnsi="Times New Roman" w:cs="Times New Roman"/>
          <w:b/>
          <w:bCs/>
        </w:rPr>
        <w:t>7</w:t>
      </w:r>
      <w:r w:rsidR="00FD6CFD" w:rsidRPr="00EE270C">
        <w:rPr>
          <w:rFonts w:ascii="Times New Roman" w:hAnsi="Times New Roman" w:cs="Times New Roman"/>
          <w:b/>
          <w:bCs/>
        </w:rPr>
        <w:t>_OD</w:t>
      </w:r>
      <w:r w:rsidR="00FD6CFD">
        <w:rPr>
          <w:rFonts w:ascii="Times New Roman" w:hAnsi="Times New Roman" w:cs="Times New Roman"/>
          <w:b/>
          <w:bCs/>
        </w:rPr>
        <w:t>3</w:t>
      </w:r>
      <w:r w:rsidR="00FD6CFD" w:rsidRPr="00EE270C">
        <w:rPr>
          <w:rFonts w:ascii="Times New Roman" w:hAnsi="Times New Roman" w:cs="Times New Roman"/>
          <w:b/>
          <w:bCs/>
        </w:rPr>
        <w:t>]</w:t>
      </w:r>
      <w:r w:rsidR="00FD6CFD" w:rsidRPr="00FD6CFD">
        <w:rPr>
          <w:rFonts w:ascii="Times New Roman" w:hAnsi="Times New Roman" w:cs="Times New Roman"/>
        </w:rPr>
        <w:t xml:space="preserve"> </w:t>
      </w:r>
      <w:r w:rsidR="00FD6CFD">
        <w:rPr>
          <w:rFonts w:ascii="Times New Roman" w:hAnsi="Times New Roman" w:cs="Times New Roman"/>
        </w:rPr>
        <w:t>[</w:t>
      </w:r>
      <w:r w:rsidR="00FD6CFD">
        <w:rPr>
          <w:rFonts w:ascii="Times New Roman" w:hAnsi="Times New Roman" w:cs="Times New Roman"/>
          <w:b/>
          <w:bCs/>
        </w:rPr>
        <w:t>8</w:t>
      </w:r>
      <w:r w:rsidR="00FD6CFD" w:rsidRPr="00EE270C">
        <w:rPr>
          <w:rFonts w:ascii="Times New Roman" w:hAnsi="Times New Roman" w:cs="Times New Roman"/>
          <w:b/>
          <w:bCs/>
        </w:rPr>
        <w:t>_OD</w:t>
      </w:r>
      <w:r w:rsidR="00FD6CFD">
        <w:rPr>
          <w:rFonts w:ascii="Times New Roman" w:hAnsi="Times New Roman" w:cs="Times New Roman"/>
          <w:b/>
          <w:bCs/>
        </w:rPr>
        <w:t>3</w:t>
      </w:r>
      <w:r w:rsidR="00FD6CFD" w:rsidRPr="00EE270C">
        <w:rPr>
          <w:rFonts w:ascii="Times New Roman" w:hAnsi="Times New Roman" w:cs="Times New Roman"/>
          <w:b/>
          <w:bCs/>
        </w:rPr>
        <w:t>]</w:t>
      </w:r>
      <w:r w:rsidR="00FD6CFD" w:rsidRPr="00FD6CFD">
        <w:rPr>
          <w:rFonts w:ascii="Times New Roman" w:hAnsi="Times New Roman" w:cs="Times New Roman"/>
        </w:rPr>
        <w:t xml:space="preserve"> </w:t>
      </w:r>
      <w:r w:rsidR="00FD6CFD">
        <w:rPr>
          <w:rFonts w:ascii="Times New Roman" w:hAnsi="Times New Roman" w:cs="Times New Roman"/>
        </w:rPr>
        <w:t>[</w:t>
      </w:r>
      <w:r w:rsidR="00FD6CFD">
        <w:rPr>
          <w:rFonts w:ascii="Times New Roman" w:hAnsi="Times New Roman" w:cs="Times New Roman"/>
          <w:b/>
          <w:bCs/>
        </w:rPr>
        <w:t>9</w:t>
      </w:r>
      <w:r w:rsidR="00FD6CFD" w:rsidRPr="00EE270C">
        <w:rPr>
          <w:rFonts w:ascii="Times New Roman" w:hAnsi="Times New Roman" w:cs="Times New Roman"/>
          <w:b/>
          <w:bCs/>
        </w:rPr>
        <w:t>_OD</w:t>
      </w:r>
      <w:r w:rsidR="00FD6CFD">
        <w:rPr>
          <w:rFonts w:ascii="Times New Roman" w:hAnsi="Times New Roman" w:cs="Times New Roman"/>
          <w:b/>
          <w:bCs/>
        </w:rPr>
        <w:t>3</w:t>
      </w:r>
      <w:r w:rsidR="00FD6CFD" w:rsidRPr="00EE270C">
        <w:rPr>
          <w:rFonts w:ascii="Times New Roman" w:hAnsi="Times New Roman" w:cs="Times New Roman"/>
          <w:b/>
          <w:bCs/>
        </w:rPr>
        <w:t>]</w:t>
      </w:r>
      <w:r w:rsidR="00FD6CFD">
        <w:rPr>
          <w:rFonts w:ascii="Times New Roman" w:hAnsi="Times New Roman" w:cs="Times New Roman"/>
          <w:b/>
          <w:bCs/>
        </w:rPr>
        <w:t xml:space="preserve"> </w:t>
      </w:r>
      <w:r w:rsidR="00FD6CFD">
        <w:rPr>
          <w:rFonts w:ascii="Times New Roman" w:hAnsi="Times New Roman" w:cs="Times New Roman"/>
        </w:rPr>
        <w:t>[</w:t>
      </w:r>
      <w:r w:rsidR="00FD6CFD">
        <w:rPr>
          <w:rFonts w:ascii="Times New Roman" w:hAnsi="Times New Roman" w:cs="Times New Roman"/>
          <w:b/>
          <w:bCs/>
        </w:rPr>
        <w:t>10</w:t>
      </w:r>
      <w:r w:rsidR="00FD6CFD" w:rsidRPr="00EE270C">
        <w:rPr>
          <w:rFonts w:ascii="Times New Roman" w:hAnsi="Times New Roman" w:cs="Times New Roman"/>
          <w:b/>
          <w:bCs/>
        </w:rPr>
        <w:t>_OD</w:t>
      </w:r>
      <w:r w:rsidR="00FD6CFD">
        <w:rPr>
          <w:rFonts w:ascii="Times New Roman" w:hAnsi="Times New Roman" w:cs="Times New Roman"/>
          <w:b/>
          <w:bCs/>
        </w:rPr>
        <w:t>3</w:t>
      </w:r>
      <w:r w:rsidR="00FD6CFD" w:rsidRPr="00EE270C">
        <w:rPr>
          <w:rFonts w:ascii="Times New Roman" w:hAnsi="Times New Roman" w:cs="Times New Roman"/>
          <w:b/>
          <w:bCs/>
        </w:rPr>
        <w:t>]</w:t>
      </w:r>
      <w:r w:rsidR="0099628E" w:rsidRPr="0099628E">
        <w:rPr>
          <w:rFonts w:ascii="Times New Roman" w:hAnsi="Times New Roman" w:cs="Times New Roman"/>
        </w:rPr>
        <w:t xml:space="preserve"> </w:t>
      </w:r>
      <w:r w:rsidR="0099628E">
        <w:rPr>
          <w:rFonts w:ascii="Times New Roman" w:hAnsi="Times New Roman" w:cs="Times New Roman"/>
        </w:rPr>
        <w:t>[</w:t>
      </w:r>
      <w:r w:rsidR="0099628E">
        <w:rPr>
          <w:rFonts w:ascii="Times New Roman" w:hAnsi="Times New Roman" w:cs="Times New Roman"/>
          <w:b/>
          <w:bCs/>
        </w:rPr>
        <w:t>11</w:t>
      </w:r>
      <w:r w:rsidR="0099628E" w:rsidRPr="00EE270C">
        <w:rPr>
          <w:rFonts w:ascii="Times New Roman" w:hAnsi="Times New Roman" w:cs="Times New Roman"/>
          <w:b/>
          <w:bCs/>
        </w:rPr>
        <w:t>_OD</w:t>
      </w:r>
      <w:r w:rsidR="0099628E">
        <w:rPr>
          <w:rFonts w:ascii="Times New Roman" w:hAnsi="Times New Roman" w:cs="Times New Roman"/>
          <w:b/>
          <w:bCs/>
        </w:rPr>
        <w:t>3</w:t>
      </w:r>
      <w:r w:rsidR="0099628E" w:rsidRPr="00EE270C">
        <w:rPr>
          <w:rFonts w:ascii="Times New Roman" w:hAnsi="Times New Roman" w:cs="Times New Roman"/>
          <w:b/>
          <w:bCs/>
        </w:rPr>
        <w:t>]</w:t>
      </w:r>
    </w:p>
    <w:p w14:paraId="0F74138A" w14:textId="2EEEE9E4" w:rsidR="008861A8" w:rsidRDefault="00FD6CFD" w:rsidP="008861A8">
      <w:pPr>
        <w:spacing w:line="360" w:lineRule="auto"/>
        <w:jc w:val="both"/>
        <w:rPr>
          <w:rFonts w:ascii="Times New Roman" w:hAnsi="Times New Roman" w:cs="Times New Roman"/>
        </w:rPr>
      </w:pPr>
      <w:r w:rsidRPr="008861A8">
        <w:rPr>
          <w:rFonts w:ascii="Times New Roman" w:hAnsi="Times New Roman" w:cs="Times New Roman"/>
        </w:rPr>
        <w:t>Sürdürülebilirlik</w:t>
      </w:r>
      <w:r w:rsidR="008861A8" w:rsidRPr="008861A8">
        <w:rPr>
          <w:rFonts w:ascii="Times New Roman" w:hAnsi="Times New Roman" w:cs="Times New Roman"/>
        </w:rPr>
        <w:t xml:space="preserve"> ilişkin uygulamalar, üniversitenin ilgili politika ve yönergeleri çerçevesinde yürütülmekte olup, geçmiş yıllarda oluşturulan katkı politikaları doğrultusunda sürdürülebilirlik sağlanmaktadır.</w:t>
      </w:r>
      <w:r>
        <w:rPr>
          <w:rFonts w:ascii="Times New Roman" w:hAnsi="Times New Roman" w:cs="Times New Roman"/>
        </w:rPr>
        <w:t xml:space="preserve"> [</w:t>
      </w:r>
      <w:r>
        <w:rPr>
          <w:rFonts w:ascii="Times New Roman" w:hAnsi="Times New Roman" w:cs="Times New Roman"/>
          <w:b/>
          <w:bCs/>
        </w:rPr>
        <w:t>1</w:t>
      </w:r>
      <w:r w:rsidR="0099628E">
        <w:rPr>
          <w:rFonts w:ascii="Times New Roman" w:hAnsi="Times New Roman" w:cs="Times New Roman"/>
          <w:b/>
          <w:bCs/>
        </w:rPr>
        <w:t>2</w:t>
      </w:r>
      <w:r w:rsidRPr="00EE270C">
        <w:rPr>
          <w:rFonts w:ascii="Times New Roman" w:hAnsi="Times New Roman" w:cs="Times New Roman"/>
          <w:b/>
          <w:bCs/>
        </w:rPr>
        <w:t>_OD</w:t>
      </w:r>
      <w:r>
        <w:rPr>
          <w:rFonts w:ascii="Times New Roman" w:hAnsi="Times New Roman" w:cs="Times New Roman"/>
          <w:b/>
          <w:bCs/>
        </w:rPr>
        <w:t>3</w:t>
      </w:r>
      <w:r w:rsidRPr="00EE270C">
        <w:rPr>
          <w:rFonts w:ascii="Times New Roman" w:hAnsi="Times New Roman" w:cs="Times New Roman"/>
          <w:b/>
          <w:bCs/>
        </w:rPr>
        <w:t>]</w:t>
      </w:r>
      <w:r w:rsidRPr="00FD6CFD">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b/>
          <w:bCs/>
        </w:rPr>
        <w:t>1</w:t>
      </w:r>
      <w:r w:rsidR="0099628E">
        <w:rPr>
          <w:rFonts w:ascii="Times New Roman" w:hAnsi="Times New Roman" w:cs="Times New Roman"/>
          <w:b/>
          <w:bCs/>
        </w:rPr>
        <w:t>3</w:t>
      </w:r>
      <w:r w:rsidRPr="00EE270C">
        <w:rPr>
          <w:rFonts w:ascii="Times New Roman" w:hAnsi="Times New Roman" w:cs="Times New Roman"/>
          <w:b/>
          <w:bCs/>
        </w:rPr>
        <w:t>_OD</w:t>
      </w:r>
      <w:r>
        <w:rPr>
          <w:rFonts w:ascii="Times New Roman" w:hAnsi="Times New Roman" w:cs="Times New Roman"/>
          <w:b/>
          <w:bCs/>
        </w:rPr>
        <w:t>3</w:t>
      </w:r>
      <w:r w:rsidRPr="00EE270C">
        <w:rPr>
          <w:rFonts w:ascii="Times New Roman" w:hAnsi="Times New Roman" w:cs="Times New Roman"/>
          <w:b/>
          <w:bCs/>
        </w:rPr>
        <w:t>]</w:t>
      </w:r>
      <w:r>
        <w:rPr>
          <w:rFonts w:ascii="Times New Roman" w:hAnsi="Times New Roman" w:cs="Times New Roman"/>
        </w:rPr>
        <w:t xml:space="preserve"> </w:t>
      </w:r>
      <w:r w:rsidRPr="008861A8">
        <w:rPr>
          <w:rFonts w:ascii="Times New Roman" w:hAnsi="Times New Roman" w:cs="Times New Roman"/>
        </w:rPr>
        <w:t>Bu</w:t>
      </w:r>
      <w:r w:rsidR="008861A8" w:rsidRPr="008861A8">
        <w:rPr>
          <w:rFonts w:ascii="Times New Roman" w:hAnsi="Times New Roman" w:cs="Times New Roman"/>
        </w:rPr>
        <w:t xml:space="preserve"> kapsamda, paydaşlardan alınan geri bildirimler ve katkılar faaliyetlerin planlama ve uygulama süreçlerinde dikkate alınmakta</w:t>
      </w:r>
      <w:r w:rsidR="00216ADC">
        <w:rPr>
          <w:rFonts w:ascii="Times New Roman" w:hAnsi="Times New Roman" w:cs="Times New Roman"/>
        </w:rPr>
        <w:t xml:space="preserve">, </w:t>
      </w:r>
      <w:r w:rsidR="008861A8" w:rsidRPr="008861A8">
        <w:rPr>
          <w:rFonts w:ascii="Times New Roman" w:hAnsi="Times New Roman" w:cs="Times New Roman"/>
        </w:rPr>
        <w:t>SKS Daire Başkanlığı tarafından yürütülen hizmetlerin etkinliğinin artırılması hedeflenmektedir.</w:t>
      </w:r>
    </w:p>
    <w:p w14:paraId="704F8AA2" w14:textId="1F5BEF38" w:rsidR="006F32C7" w:rsidRDefault="006F32C7" w:rsidP="006F32C7">
      <w:pPr>
        <w:spacing w:line="360" w:lineRule="auto"/>
        <w:jc w:val="both"/>
        <w:rPr>
          <w:rFonts w:ascii="Times New Roman" w:eastAsia="MS PGothic" w:hAnsi="Times New Roman" w:cs="Times New Roman"/>
          <w:kern w:val="24"/>
          <w:lang w:eastAsia="tr-TR"/>
        </w:rPr>
      </w:pPr>
      <w:r w:rsidRPr="0017256A">
        <w:rPr>
          <w:rFonts w:ascii="Times New Roman" w:eastAsia="MS PGothic" w:hAnsi="Times New Roman" w:cs="Times New Roman"/>
          <w:b/>
          <w:bCs/>
          <w:kern w:val="24"/>
          <w:lang w:eastAsia="tr-TR"/>
        </w:rPr>
        <w:t>Olgunluk Düzeyi (</w:t>
      </w:r>
      <w:r>
        <w:rPr>
          <w:rFonts w:ascii="Times New Roman" w:eastAsia="MS PGothic" w:hAnsi="Times New Roman" w:cs="Times New Roman"/>
          <w:b/>
          <w:bCs/>
          <w:kern w:val="24"/>
          <w:lang w:eastAsia="tr-TR"/>
        </w:rPr>
        <w:t>3</w:t>
      </w:r>
      <w:r w:rsidRPr="0017256A">
        <w:rPr>
          <w:rFonts w:ascii="Times New Roman" w:eastAsia="MS PGothic" w:hAnsi="Times New Roman" w:cs="Times New Roman"/>
          <w:b/>
          <w:bCs/>
          <w:kern w:val="24"/>
          <w:lang w:eastAsia="tr-TR"/>
        </w:rPr>
        <w:t>):</w:t>
      </w:r>
      <w:r>
        <w:rPr>
          <w:rFonts w:ascii="Times New Roman" w:eastAsia="MS PGothic" w:hAnsi="Times New Roman" w:cs="Times New Roman"/>
          <w:b/>
          <w:bCs/>
          <w:kern w:val="24"/>
          <w:lang w:eastAsia="tr-TR"/>
        </w:rPr>
        <w:t xml:space="preserve"> </w:t>
      </w:r>
      <w:r w:rsidR="00E800F4">
        <w:rPr>
          <w:rFonts w:ascii="Times New Roman" w:eastAsia="MS PGothic" w:hAnsi="Times New Roman" w:cs="Times New Roman"/>
          <w:kern w:val="24"/>
          <w:lang w:eastAsia="tr-TR"/>
        </w:rPr>
        <w:t>Tüm süreçlerdeki PUKÖ katmanlarına paydaş katılımını sağlamak üzere kurumun geneline yayılmış mekanizmalar bulunmaktadır.</w:t>
      </w:r>
    </w:p>
    <w:p w14:paraId="54E48EF9" w14:textId="4469B39E" w:rsidR="00080E88" w:rsidRDefault="00080E88" w:rsidP="006F32C7">
      <w:pPr>
        <w:spacing w:line="360" w:lineRule="auto"/>
        <w:jc w:val="both"/>
        <w:rPr>
          <w:rFonts w:ascii="Times New Roman" w:eastAsia="MS PGothic" w:hAnsi="Times New Roman" w:cs="Times New Roman"/>
          <w:kern w:val="24"/>
          <w:lang w:eastAsia="tr-TR"/>
        </w:rPr>
      </w:pPr>
      <w:r w:rsidRPr="00080E88">
        <w:rPr>
          <w:rFonts w:ascii="Times New Roman" w:eastAsia="MS PGothic" w:hAnsi="Times New Roman" w:cs="Times New Roman"/>
          <w:kern w:val="24"/>
          <w:lang w:eastAsia="tr-TR"/>
        </w:rPr>
        <w:t>[1] (3) A.3.4. paydaslik_politikas</w:t>
      </w:r>
      <w:r>
        <w:rPr>
          <w:rFonts w:ascii="Times New Roman" w:eastAsia="MS PGothic" w:hAnsi="Times New Roman" w:cs="Times New Roman"/>
          <w:kern w:val="24"/>
          <w:lang w:eastAsia="tr-TR"/>
        </w:rPr>
        <w:t>i</w:t>
      </w:r>
    </w:p>
    <w:p w14:paraId="2608A89B" w14:textId="179E6853" w:rsidR="00080E88" w:rsidRDefault="00080E88" w:rsidP="006F32C7">
      <w:pPr>
        <w:spacing w:line="360" w:lineRule="auto"/>
        <w:jc w:val="both"/>
        <w:rPr>
          <w:rFonts w:ascii="Times New Roman" w:eastAsia="MS PGothic" w:hAnsi="Times New Roman" w:cs="Times New Roman"/>
          <w:kern w:val="24"/>
          <w:lang w:eastAsia="tr-TR"/>
        </w:rPr>
      </w:pPr>
      <w:r w:rsidRPr="00080E88">
        <w:rPr>
          <w:rFonts w:ascii="Times New Roman" w:eastAsia="MS PGothic" w:hAnsi="Times New Roman" w:cs="Times New Roman"/>
          <w:kern w:val="24"/>
          <w:lang w:eastAsia="tr-TR"/>
        </w:rPr>
        <w:t>[2] (3) A.3.4. ic_dıs_paydaslar</w:t>
      </w:r>
    </w:p>
    <w:p w14:paraId="30B4A9E5" w14:textId="41AA27C1" w:rsidR="00080E88" w:rsidRDefault="00080E88" w:rsidP="006F32C7">
      <w:pPr>
        <w:spacing w:line="360" w:lineRule="auto"/>
        <w:jc w:val="both"/>
        <w:rPr>
          <w:rFonts w:ascii="Times New Roman" w:eastAsia="MS PGothic" w:hAnsi="Times New Roman" w:cs="Times New Roman"/>
          <w:kern w:val="24"/>
          <w:lang w:eastAsia="tr-TR"/>
        </w:rPr>
      </w:pPr>
      <w:r w:rsidRPr="00080E88">
        <w:rPr>
          <w:rFonts w:ascii="Times New Roman" w:eastAsia="MS PGothic" w:hAnsi="Times New Roman" w:cs="Times New Roman"/>
          <w:kern w:val="24"/>
          <w:lang w:eastAsia="tr-TR"/>
        </w:rPr>
        <w:t>[3] (3) A.3.4 hizmet_kalitesinin_arttilmasina_yonelik_ogrenci_geri_bildirimlerinin</w:t>
      </w:r>
    </w:p>
    <w:p w14:paraId="7497BFF2" w14:textId="5743A342" w:rsidR="00080E88" w:rsidRDefault="00183855" w:rsidP="006F32C7">
      <w:pPr>
        <w:spacing w:line="360" w:lineRule="auto"/>
        <w:jc w:val="both"/>
        <w:rPr>
          <w:rFonts w:ascii="Times New Roman" w:eastAsia="MS PGothic" w:hAnsi="Times New Roman" w:cs="Times New Roman"/>
          <w:kern w:val="24"/>
          <w:lang w:eastAsia="tr-TR"/>
        </w:rPr>
      </w:pPr>
      <w:r w:rsidRPr="00183855">
        <w:rPr>
          <w:rFonts w:ascii="Times New Roman" w:eastAsia="MS PGothic" w:hAnsi="Times New Roman" w:cs="Times New Roman"/>
          <w:kern w:val="24"/>
          <w:lang w:eastAsia="tr-TR"/>
        </w:rPr>
        <w:t>[4] (3) A.3.4. ogrenci_kulubu_detay_s</w:t>
      </w:r>
      <w:r w:rsidR="00CD5BCF">
        <w:rPr>
          <w:rFonts w:ascii="Times New Roman" w:eastAsia="MS PGothic" w:hAnsi="Times New Roman" w:cs="Times New Roman"/>
          <w:kern w:val="24"/>
          <w:lang w:eastAsia="tr-TR"/>
        </w:rPr>
        <w:t>u</w:t>
      </w:r>
      <w:r w:rsidRPr="00183855">
        <w:rPr>
          <w:rFonts w:ascii="Times New Roman" w:eastAsia="MS PGothic" w:hAnsi="Times New Roman" w:cs="Times New Roman"/>
          <w:kern w:val="24"/>
          <w:lang w:eastAsia="tr-TR"/>
        </w:rPr>
        <w:t>rec_kartı</w:t>
      </w:r>
    </w:p>
    <w:p w14:paraId="722DFD1B" w14:textId="2D36B42F" w:rsidR="00183855" w:rsidRDefault="00183855" w:rsidP="006F32C7">
      <w:pPr>
        <w:spacing w:line="360" w:lineRule="auto"/>
        <w:jc w:val="both"/>
        <w:rPr>
          <w:rFonts w:ascii="Times New Roman" w:eastAsia="MS PGothic" w:hAnsi="Times New Roman" w:cs="Times New Roman"/>
          <w:kern w:val="24"/>
          <w:lang w:eastAsia="tr-TR"/>
        </w:rPr>
      </w:pPr>
      <w:r w:rsidRPr="00183855">
        <w:rPr>
          <w:rFonts w:ascii="Times New Roman" w:eastAsia="MS PGothic" w:hAnsi="Times New Roman" w:cs="Times New Roman"/>
          <w:kern w:val="24"/>
          <w:lang w:eastAsia="tr-TR"/>
        </w:rPr>
        <w:t>[5] (3) A.3.4. fakülte_gezi_talebi</w:t>
      </w:r>
    </w:p>
    <w:p w14:paraId="144148DF" w14:textId="49B7A0C2" w:rsidR="00183855" w:rsidRDefault="00183855" w:rsidP="006F32C7">
      <w:pPr>
        <w:spacing w:line="360" w:lineRule="auto"/>
        <w:jc w:val="both"/>
        <w:rPr>
          <w:rFonts w:ascii="Times New Roman" w:eastAsia="MS PGothic" w:hAnsi="Times New Roman" w:cs="Times New Roman"/>
          <w:kern w:val="24"/>
          <w:lang w:eastAsia="tr-TR"/>
        </w:rPr>
      </w:pPr>
      <w:r w:rsidRPr="00183855">
        <w:rPr>
          <w:rFonts w:ascii="Times New Roman" w:eastAsia="MS PGothic" w:hAnsi="Times New Roman" w:cs="Times New Roman"/>
          <w:kern w:val="24"/>
          <w:lang w:eastAsia="tr-TR"/>
        </w:rPr>
        <w:t>[6] (3) A.3.4. genclik_ve_spor_bakanlıgı_salon_tahsisi_üst_yazı</w:t>
      </w:r>
    </w:p>
    <w:p w14:paraId="04DC0EC6" w14:textId="39E7964A" w:rsidR="00183855" w:rsidRDefault="00465193" w:rsidP="006F32C7">
      <w:pPr>
        <w:spacing w:line="360" w:lineRule="auto"/>
        <w:jc w:val="both"/>
        <w:rPr>
          <w:rFonts w:ascii="Times New Roman" w:eastAsia="MS PGothic" w:hAnsi="Times New Roman" w:cs="Times New Roman"/>
          <w:kern w:val="24"/>
          <w:lang w:eastAsia="tr-TR"/>
        </w:rPr>
      </w:pPr>
      <w:r w:rsidRPr="00465193">
        <w:rPr>
          <w:rFonts w:ascii="Times New Roman" w:eastAsia="MS PGothic" w:hAnsi="Times New Roman" w:cs="Times New Roman"/>
          <w:kern w:val="24"/>
          <w:lang w:eastAsia="tr-TR"/>
        </w:rPr>
        <w:t>[7] (3) A.3.4. genclik_ve_spor_bakanlıgı_mac_izni</w:t>
      </w:r>
    </w:p>
    <w:p w14:paraId="5741EC97" w14:textId="544F6762" w:rsidR="00465193" w:rsidRDefault="00465193" w:rsidP="006F32C7">
      <w:pPr>
        <w:spacing w:line="360" w:lineRule="auto"/>
        <w:jc w:val="both"/>
        <w:rPr>
          <w:rFonts w:ascii="Times New Roman" w:eastAsia="MS PGothic" w:hAnsi="Times New Roman" w:cs="Times New Roman"/>
          <w:kern w:val="24"/>
          <w:lang w:eastAsia="tr-TR"/>
        </w:rPr>
      </w:pPr>
      <w:r w:rsidRPr="00465193">
        <w:rPr>
          <w:rFonts w:ascii="Times New Roman" w:eastAsia="MS PGothic" w:hAnsi="Times New Roman" w:cs="Times New Roman"/>
          <w:kern w:val="24"/>
          <w:lang w:eastAsia="tr-TR"/>
        </w:rPr>
        <w:t>[8] (3) A.3.4. eczacılık_fakultesi_etkinlik_talebi</w:t>
      </w:r>
    </w:p>
    <w:p w14:paraId="35E87870" w14:textId="35031E49" w:rsidR="00465193" w:rsidRDefault="00465193" w:rsidP="006F32C7">
      <w:pPr>
        <w:spacing w:line="360" w:lineRule="auto"/>
        <w:jc w:val="both"/>
        <w:rPr>
          <w:rFonts w:ascii="Times New Roman" w:eastAsia="MS PGothic" w:hAnsi="Times New Roman" w:cs="Times New Roman"/>
          <w:kern w:val="24"/>
          <w:lang w:eastAsia="tr-TR"/>
        </w:rPr>
      </w:pPr>
      <w:r w:rsidRPr="00465193">
        <w:rPr>
          <w:rFonts w:ascii="Times New Roman" w:eastAsia="MS PGothic" w:hAnsi="Times New Roman" w:cs="Times New Roman"/>
          <w:kern w:val="24"/>
          <w:lang w:eastAsia="tr-TR"/>
        </w:rPr>
        <w:t>[9] (3) A.3.4. belediye_tanitim_fuari_daveti</w:t>
      </w:r>
    </w:p>
    <w:p w14:paraId="4839D7C4" w14:textId="48C204D6" w:rsidR="00465193" w:rsidRDefault="00465193" w:rsidP="006F32C7">
      <w:pPr>
        <w:spacing w:line="360" w:lineRule="auto"/>
        <w:jc w:val="both"/>
        <w:rPr>
          <w:rFonts w:ascii="Times New Roman" w:eastAsia="MS PGothic" w:hAnsi="Times New Roman" w:cs="Times New Roman"/>
          <w:kern w:val="24"/>
          <w:lang w:eastAsia="tr-TR"/>
        </w:rPr>
      </w:pPr>
      <w:r w:rsidRPr="00465193">
        <w:rPr>
          <w:rFonts w:ascii="Times New Roman" w:eastAsia="MS PGothic" w:hAnsi="Times New Roman" w:cs="Times New Roman"/>
          <w:kern w:val="24"/>
          <w:lang w:eastAsia="tr-TR"/>
        </w:rPr>
        <w:t>[10] (3) A.3.4. idari_birim_destek_talebi</w:t>
      </w:r>
    </w:p>
    <w:p w14:paraId="7C696246" w14:textId="0A1D9A55" w:rsidR="00465193" w:rsidRDefault="00465193" w:rsidP="006F32C7">
      <w:pPr>
        <w:spacing w:line="360" w:lineRule="auto"/>
        <w:jc w:val="both"/>
        <w:rPr>
          <w:rFonts w:ascii="Times New Roman" w:eastAsia="MS PGothic" w:hAnsi="Times New Roman" w:cs="Times New Roman"/>
          <w:kern w:val="24"/>
          <w:lang w:eastAsia="tr-TR"/>
        </w:rPr>
      </w:pPr>
      <w:r w:rsidRPr="00465193">
        <w:rPr>
          <w:rFonts w:ascii="Times New Roman" w:eastAsia="MS PGothic" w:hAnsi="Times New Roman" w:cs="Times New Roman"/>
          <w:kern w:val="24"/>
          <w:lang w:eastAsia="tr-TR"/>
        </w:rPr>
        <w:t>[11] (3) A.3.4. tip_fakultesi_etkinlik_talebi</w:t>
      </w:r>
    </w:p>
    <w:p w14:paraId="6D876C0A" w14:textId="11A21644" w:rsidR="00465193" w:rsidRDefault="00465193" w:rsidP="006F32C7">
      <w:pPr>
        <w:spacing w:line="360" w:lineRule="auto"/>
        <w:jc w:val="both"/>
        <w:rPr>
          <w:rFonts w:ascii="Times New Roman" w:eastAsia="MS PGothic" w:hAnsi="Times New Roman" w:cs="Times New Roman"/>
          <w:kern w:val="24"/>
          <w:lang w:eastAsia="tr-TR"/>
        </w:rPr>
      </w:pPr>
      <w:r w:rsidRPr="00465193">
        <w:rPr>
          <w:rFonts w:ascii="Times New Roman" w:eastAsia="MS PGothic" w:hAnsi="Times New Roman" w:cs="Times New Roman"/>
          <w:kern w:val="24"/>
          <w:lang w:eastAsia="tr-TR"/>
        </w:rPr>
        <w:t>[12] (3) A.3.4. toplumsal_katki_politikasi</w:t>
      </w:r>
    </w:p>
    <w:p w14:paraId="46EE572A" w14:textId="07ECDDEF" w:rsidR="00465193" w:rsidRDefault="00465193" w:rsidP="006F32C7">
      <w:pPr>
        <w:spacing w:line="360" w:lineRule="auto"/>
        <w:jc w:val="both"/>
        <w:rPr>
          <w:rFonts w:ascii="Times New Roman" w:eastAsia="MS PGothic" w:hAnsi="Times New Roman" w:cs="Times New Roman"/>
          <w:kern w:val="24"/>
          <w:lang w:eastAsia="tr-TR"/>
        </w:rPr>
      </w:pPr>
      <w:r w:rsidRPr="00465193">
        <w:rPr>
          <w:rFonts w:ascii="Times New Roman" w:eastAsia="MS PGothic" w:hAnsi="Times New Roman" w:cs="Times New Roman"/>
          <w:kern w:val="24"/>
          <w:lang w:eastAsia="tr-TR"/>
        </w:rPr>
        <w:t>[13] (3) A.3.4. kurumsal_iletişim_politikasi</w:t>
      </w:r>
    </w:p>
    <w:p w14:paraId="4E09A325" w14:textId="155ED6B4" w:rsidR="00B92B22" w:rsidRPr="00B92B22" w:rsidRDefault="00B92B22" w:rsidP="00B92B22">
      <w:pPr>
        <w:spacing w:line="360" w:lineRule="auto"/>
        <w:jc w:val="both"/>
        <w:rPr>
          <w:rFonts w:ascii="Times New Roman" w:hAnsi="Times New Roman" w:cs="Times New Roman"/>
          <w:b/>
        </w:rPr>
      </w:pPr>
      <w:r w:rsidRPr="00AF0E9F">
        <w:rPr>
          <w:rFonts w:ascii="Times New Roman" w:hAnsi="Times New Roman" w:cs="Times New Roman"/>
          <w:b/>
        </w:rPr>
        <w:lastRenderedPageBreak/>
        <w:t>A.5. Uluslararasılaşma</w:t>
      </w:r>
    </w:p>
    <w:p w14:paraId="62C4A1E6" w14:textId="77777777" w:rsidR="00B92B22" w:rsidRDefault="00B92B22" w:rsidP="00B92B22">
      <w:pPr>
        <w:spacing w:line="360" w:lineRule="auto"/>
        <w:jc w:val="both"/>
        <w:rPr>
          <w:rFonts w:ascii="Times New Roman" w:hAnsi="Times New Roman" w:cs="Times New Roman"/>
          <w:b/>
        </w:rPr>
      </w:pPr>
      <w:r w:rsidRPr="00AF0E9F">
        <w:rPr>
          <w:rFonts w:ascii="Times New Roman" w:hAnsi="Times New Roman" w:cs="Times New Roman"/>
          <w:b/>
        </w:rPr>
        <w:t>A.5.1. Uluslararasılaşma süreçlerinin yönetimi</w:t>
      </w:r>
    </w:p>
    <w:p w14:paraId="0991E4BF" w14:textId="3F5A76D0" w:rsidR="008C0484" w:rsidRPr="008C0484" w:rsidRDefault="00F8271E" w:rsidP="008C0484">
      <w:pPr>
        <w:spacing w:line="360" w:lineRule="auto"/>
        <w:jc w:val="both"/>
        <w:rPr>
          <w:rFonts w:ascii="Times New Roman" w:hAnsi="Times New Roman" w:cs="Times New Roman"/>
          <w:bCs/>
        </w:rPr>
      </w:pPr>
      <w:r w:rsidRPr="00F8271E">
        <w:rPr>
          <w:rFonts w:ascii="Times New Roman" w:hAnsi="Times New Roman" w:cs="Times New Roman"/>
          <w:bCs/>
        </w:rPr>
        <w:t xml:space="preserve">Sağlık, Kültür ve Spor Daire Başkanlığı, üniversitemizin Uluslararasılaşma Politikası çerçevesinde, uluslararası öğrencilerin sosyal ve kültürel yaşama katılımlarını destekleyici faaliyetlerin planlanması ve yürütülmesinde koordinasyon görevini üstlenmektedir. </w:t>
      </w:r>
      <w:r w:rsidR="00C400EE">
        <w:rPr>
          <w:rFonts w:ascii="Times New Roman" w:hAnsi="Times New Roman" w:cs="Times New Roman"/>
        </w:rPr>
        <w:t>[</w:t>
      </w:r>
      <w:r w:rsidR="00C400EE">
        <w:rPr>
          <w:rFonts w:ascii="Times New Roman" w:hAnsi="Times New Roman" w:cs="Times New Roman"/>
          <w:b/>
          <w:bCs/>
        </w:rPr>
        <w:t>1</w:t>
      </w:r>
      <w:r w:rsidR="00C400EE" w:rsidRPr="00EE270C">
        <w:rPr>
          <w:rFonts w:ascii="Times New Roman" w:hAnsi="Times New Roman" w:cs="Times New Roman"/>
          <w:b/>
          <w:bCs/>
        </w:rPr>
        <w:t>_OD</w:t>
      </w:r>
      <w:r w:rsidR="00C400EE">
        <w:rPr>
          <w:rFonts w:ascii="Times New Roman" w:hAnsi="Times New Roman" w:cs="Times New Roman"/>
          <w:b/>
          <w:bCs/>
        </w:rPr>
        <w:t>3</w:t>
      </w:r>
      <w:r w:rsidR="00C400EE" w:rsidRPr="00EE270C">
        <w:rPr>
          <w:rFonts w:ascii="Times New Roman" w:hAnsi="Times New Roman" w:cs="Times New Roman"/>
          <w:b/>
          <w:bCs/>
        </w:rPr>
        <w:t>]</w:t>
      </w:r>
      <w:r w:rsidR="00C400EE" w:rsidRPr="00043B7D">
        <w:rPr>
          <w:rFonts w:ascii="Times New Roman" w:hAnsi="Times New Roman" w:cs="Times New Roman"/>
        </w:rPr>
        <w:t xml:space="preserve"> </w:t>
      </w:r>
      <w:r w:rsidR="008C0484" w:rsidRPr="008C0484">
        <w:rPr>
          <w:rFonts w:ascii="Times New Roman" w:hAnsi="Times New Roman" w:cs="Times New Roman"/>
          <w:bCs/>
        </w:rPr>
        <w:t xml:space="preserve"> Bu kapsamda, farklı dillerde eğitim gören öğrencilerin ortak sosyal alanlarda bir araya gelmesini teşvik etmek amacıyla Türkçe ve İngilizce faaliyet yürüten öğrenci kulüplerinin kurulması ve etkinlik süreçleri desteklenmektedir.</w:t>
      </w:r>
      <w:r w:rsidR="00033361">
        <w:rPr>
          <w:rFonts w:ascii="Times New Roman" w:hAnsi="Times New Roman" w:cs="Times New Roman"/>
          <w:bCs/>
        </w:rPr>
        <w:t xml:space="preserve"> </w:t>
      </w:r>
      <w:r w:rsidR="00033361">
        <w:rPr>
          <w:rFonts w:ascii="Times New Roman" w:hAnsi="Times New Roman" w:cs="Times New Roman"/>
        </w:rPr>
        <w:t>[</w:t>
      </w:r>
      <w:r w:rsidR="00C400EE">
        <w:rPr>
          <w:rFonts w:ascii="Times New Roman" w:hAnsi="Times New Roman" w:cs="Times New Roman"/>
          <w:b/>
          <w:bCs/>
        </w:rPr>
        <w:t>2</w:t>
      </w:r>
      <w:r w:rsidR="00033361" w:rsidRPr="00EE270C">
        <w:rPr>
          <w:rFonts w:ascii="Times New Roman" w:hAnsi="Times New Roman" w:cs="Times New Roman"/>
          <w:b/>
          <w:bCs/>
        </w:rPr>
        <w:t>_OD</w:t>
      </w:r>
      <w:r w:rsidR="00033361">
        <w:rPr>
          <w:rFonts w:ascii="Times New Roman" w:hAnsi="Times New Roman" w:cs="Times New Roman"/>
          <w:b/>
          <w:bCs/>
        </w:rPr>
        <w:t>3</w:t>
      </w:r>
      <w:r w:rsidR="00033361" w:rsidRPr="00EE270C">
        <w:rPr>
          <w:rFonts w:ascii="Times New Roman" w:hAnsi="Times New Roman" w:cs="Times New Roman"/>
          <w:b/>
          <w:bCs/>
        </w:rPr>
        <w:t>]</w:t>
      </w:r>
      <w:r w:rsidR="00043B7D" w:rsidRPr="00043B7D">
        <w:rPr>
          <w:rFonts w:ascii="Times New Roman" w:hAnsi="Times New Roman" w:cs="Times New Roman"/>
        </w:rPr>
        <w:t xml:space="preserve"> </w:t>
      </w:r>
      <w:r w:rsidR="00043B7D">
        <w:rPr>
          <w:rFonts w:ascii="Times New Roman" w:hAnsi="Times New Roman" w:cs="Times New Roman"/>
        </w:rPr>
        <w:t>[</w:t>
      </w:r>
      <w:r w:rsidR="00C400EE">
        <w:rPr>
          <w:rFonts w:ascii="Times New Roman" w:hAnsi="Times New Roman" w:cs="Times New Roman"/>
          <w:b/>
          <w:bCs/>
        </w:rPr>
        <w:t>3</w:t>
      </w:r>
      <w:r w:rsidR="00043B7D" w:rsidRPr="00EE270C">
        <w:rPr>
          <w:rFonts w:ascii="Times New Roman" w:hAnsi="Times New Roman" w:cs="Times New Roman"/>
          <w:b/>
          <w:bCs/>
        </w:rPr>
        <w:t>_OD</w:t>
      </w:r>
      <w:r w:rsidR="00043B7D">
        <w:rPr>
          <w:rFonts w:ascii="Times New Roman" w:hAnsi="Times New Roman" w:cs="Times New Roman"/>
          <w:b/>
          <w:bCs/>
        </w:rPr>
        <w:t>3</w:t>
      </w:r>
      <w:r w:rsidR="00043B7D" w:rsidRPr="00EE270C">
        <w:rPr>
          <w:rFonts w:ascii="Times New Roman" w:hAnsi="Times New Roman" w:cs="Times New Roman"/>
          <w:b/>
          <w:bCs/>
        </w:rPr>
        <w:t>]</w:t>
      </w:r>
      <w:r w:rsidR="00043B7D" w:rsidRPr="00043B7D">
        <w:rPr>
          <w:rFonts w:ascii="Times New Roman" w:hAnsi="Times New Roman" w:cs="Times New Roman"/>
        </w:rPr>
        <w:t xml:space="preserve"> </w:t>
      </w:r>
      <w:r w:rsidR="00043B7D">
        <w:rPr>
          <w:rFonts w:ascii="Times New Roman" w:hAnsi="Times New Roman" w:cs="Times New Roman"/>
        </w:rPr>
        <w:t>[</w:t>
      </w:r>
      <w:r w:rsidR="00C400EE">
        <w:rPr>
          <w:rFonts w:ascii="Times New Roman" w:hAnsi="Times New Roman" w:cs="Times New Roman"/>
          <w:b/>
          <w:bCs/>
        </w:rPr>
        <w:t>4</w:t>
      </w:r>
      <w:r w:rsidR="00043B7D" w:rsidRPr="00EE270C">
        <w:rPr>
          <w:rFonts w:ascii="Times New Roman" w:hAnsi="Times New Roman" w:cs="Times New Roman"/>
          <w:b/>
          <w:bCs/>
        </w:rPr>
        <w:t>_OD</w:t>
      </w:r>
      <w:r w:rsidR="00043B7D">
        <w:rPr>
          <w:rFonts w:ascii="Times New Roman" w:hAnsi="Times New Roman" w:cs="Times New Roman"/>
          <w:b/>
          <w:bCs/>
        </w:rPr>
        <w:t>3</w:t>
      </w:r>
      <w:r w:rsidR="00043B7D" w:rsidRPr="00EE270C">
        <w:rPr>
          <w:rFonts w:ascii="Times New Roman" w:hAnsi="Times New Roman" w:cs="Times New Roman"/>
          <w:b/>
          <w:bCs/>
        </w:rPr>
        <w:t>]</w:t>
      </w:r>
      <w:r w:rsidR="00043B7D" w:rsidRPr="00043B7D">
        <w:rPr>
          <w:rFonts w:ascii="Times New Roman" w:hAnsi="Times New Roman" w:cs="Times New Roman"/>
        </w:rPr>
        <w:t xml:space="preserve"> </w:t>
      </w:r>
      <w:r w:rsidR="00043B7D">
        <w:rPr>
          <w:rFonts w:ascii="Times New Roman" w:hAnsi="Times New Roman" w:cs="Times New Roman"/>
        </w:rPr>
        <w:t>[</w:t>
      </w:r>
      <w:r w:rsidR="00C400EE">
        <w:rPr>
          <w:rFonts w:ascii="Times New Roman" w:hAnsi="Times New Roman" w:cs="Times New Roman"/>
          <w:b/>
          <w:bCs/>
        </w:rPr>
        <w:t>5</w:t>
      </w:r>
      <w:r w:rsidR="00043B7D" w:rsidRPr="00EE270C">
        <w:rPr>
          <w:rFonts w:ascii="Times New Roman" w:hAnsi="Times New Roman" w:cs="Times New Roman"/>
          <w:b/>
          <w:bCs/>
        </w:rPr>
        <w:t>_OD</w:t>
      </w:r>
      <w:r w:rsidR="00043B7D">
        <w:rPr>
          <w:rFonts w:ascii="Times New Roman" w:hAnsi="Times New Roman" w:cs="Times New Roman"/>
          <w:b/>
          <w:bCs/>
        </w:rPr>
        <w:t>3</w:t>
      </w:r>
      <w:r w:rsidR="00043B7D" w:rsidRPr="00EE270C">
        <w:rPr>
          <w:rFonts w:ascii="Times New Roman" w:hAnsi="Times New Roman" w:cs="Times New Roman"/>
          <w:b/>
          <w:bCs/>
        </w:rPr>
        <w:t>]</w:t>
      </w:r>
      <w:r w:rsidR="00043B7D" w:rsidRPr="00043B7D">
        <w:rPr>
          <w:rFonts w:ascii="Times New Roman" w:hAnsi="Times New Roman" w:cs="Times New Roman"/>
        </w:rPr>
        <w:t xml:space="preserve"> </w:t>
      </w:r>
      <w:r w:rsidR="00043B7D">
        <w:rPr>
          <w:rFonts w:ascii="Times New Roman" w:hAnsi="Times New Roman" w:cs="Times New Roman"/>
        </w:rPr>
        <w:t>[</w:t>
      </w:r>
      <w:r w:rsidR="00C400EE">
        <w:rPr>
          <w:rFonts w:ascii="Times New Roman" w:hAnsi="Times New Roman" w:cs="Times New Roman"/>
          <w:b/>
          <w:bCs/>
        </w:rPr>
        <w:t>6</w:t>
      </w:r>
      <w:r w:rsidR="00043B7D" w:rsidRPr="00EE270C">
        <w:rPr>
          <w:rFonts w:ascii="Times New Roman" w:hAnsi="Times New Roman" w:cs="Times New Roman"/>
          <w:b/>
          <w:bCs/>
        </w:rPr>
        <w:t>_OD</w:t>
      </w:r>
      <w:r w:rsidR="00043B7D">
        <w:rPr>
          <w:rFonts w:ascii="Times New Roman" w:hAnsi="Times New Roman" w:cs="Times New Roman"/>
          <w:b/>
          <w:bCs/>
        </w:rPr>
        <w:t>3</w:t>
      </w:r>
      <w:r w:rsidR="00043B7D" w:rsidRPr="00EE270C">
        <w:rPr>
          <w:rFonts w:ascii="Times New Roman" w:hAnsi="Times New Roman" w:cs="Times New Roman"/>
          <w:b/>
          <w:bCs/>
        </w:rPr>
        <w:t>]</w:t>
      </w:r>
      <w:r w:rsidR="00043B7D" w:rsidRPr="00043B7D">
        <w:rPr>
          <w:rFonts w:ascii="Times New Roman" w:hAnsi="Times New Roman" w:cs="Times New Roman"/>
        </w:rPr>
        <w:t xml:space="preserve"> </w:t>
      </w:r>
      <w:r w:rsidR="00043B7D">
        <w:rPr>
          <w:rFonts w:ascii="Times New Roman" w:hAnsi="Times New Roman" w:cs="Times New Roman"/>
        </w:rPr>
        <w:t>[</w:t>
      </w:r>
      <w:r w:rsidR="00C400EE">
        <w:rPr>
          <w:rFonts w:ascii="Times New Roman" w:hAnsi="Times New Roman" w:cs="Times New Roman"/>
          <w:b/>
          <w:bCs/>
        </w:rPr>
        <w:t>7</w:t>
      </w:r>
      <w:r w:rsidR="00043B7D" w:rsidRPr="00EE270C">
        <w:rPr>
          <w:rFonts w:ascii="Times New Roman" w:hAnsi="Times New Roman" w:cs="Times New Roman"/>
          <w:b/>
          <w:bCs/>
        </w:rPr>
        <w:t>_OD</w:t>
      </w:r>
      <w:r w:rsidR="00043B7D">
        <w:rPr>
          <w:rFonts w:ascii="Times New Roman" w:hAnsi="Times New Roman" w:cs="Times New Roman"/>
          <w:b/>
          <w:bCs/>
        </w:rPr>
        <w:t>3</w:t>
      </w:r>
      <w:r w:rsidR="00043B7D" w:rsidRPr="00EE270C">
        <w:rPr>
          <w:rFonts w:ascii="Times New Roman" w:hAnsi="Times New Roman" w:cs="Times New Roman"/>
          <w:b/>
          <w:bCs/>
        </w:rPr>
        <w:t>]</w:t>
      </w:r>
      <w:r w:rsidR="00043B7D" w:rsidRPr="00043B7D">
        <w:rPr>
          <w:rFonts w:ascii="Times New Roman" w:hAnsi="Times New Roman" w:cs="Times New Roman"/>
        </w:rPr>
        <w:t xml:space="preserve"> </w:t>
      </w:r>
      <w:r w:rsidR="00043B7D">
        <w:rPr>
          <w:rFonts w:ascii="Times New Roman" w:hAnsi="Times New Roman" w:cs="Times New Roman"/>
        </w:rPr>
        <w:t>[</w:t>
      </w:r>
      <w:r w:rsidR="00C400EE">
        <w:rPr>
          <w:rFonts w:ascii="Times New Roman" w:hAnsi="Times New Roman" w:cs="Times New Roman"/>
          <w:b/>
          <w:bCs/>
        </w:rPr>
        <w:t>8</w:t>
      </w:r>
      <w:r w:rsidR="00043B7D" w:rsidRPr="00EE270C">
        <w:rPr>
          <w:rFonts w:ascii="Times New Roman" w:hAnsi="Times New Roman" w:cs="Times New Roman"/>
          <w:b/>
          <w:bCs/>
        </w:rPr>
        <w:t>_OD</w:t>
      </w:r>
      <w:r w:rsidR="00043B7D">
        <w:rPr>
          <w:rFonts w:ascii="Times New Roman" w:hAnsi="Times New Roman" w:cs="Times New Roman"/>
          <w:b/>
          <w:bCs/>
        </w:rPr>
        <w:t>3</w:t>
      </w:r>
      <w:r w:rsidR="00043B7D" w:rsidRPr="00EE270C">
        <w:rPr>
          <w:rFonts w:ascii="Times New Roman" w:hAnsi="Times New Roman" w:cs="Times New Roman"/>
          <w:b/>
          <w:bCs/>
        </w:rPr>
        <w:t>]</w:t>
      </w:r>
    </w:p>
    <w:p w14:paraId="724AC64A" w14:textId="42B22A5D" w:rsidR="008C0484" w:rsidRDefault="008C0484" w:rsidP="008C0484">
      <w:pPr>
        <w:spacing w:line="360" w:lineRule="auto"/>
        <w:jc w:val="both"/>
        <w:rPr>
          <w:rFonts w:ascii="Times New Roman" w:hAnsi="Times New Roman" w:cs="Times New Roman"/>
          <w:bCs/>
        </w:rPr>
      </w:pPr>
      <w:r w:rsidRPr="008C0484">
        <w:rPr>
          <w:rFonts w:ascii="Times New Roman" w:hAnsi="Times New Roman" w:cs="Times New Roman"/>
          <w:bCs/>
        </w:rPr>
        <w:t>Uluslararası öğrencilerin kültürel etkileşimlerini artırmak ve üniversitenin çok kültürlü yapısını güçlendirmek amacıyla düzenlenen kültü</w:t>
      </w:r>
      <w:r>
        <w:rPr>
          <w:rFonts w:ascii="Times New Roman" w:hAnsi="Times New Roman" w:cs="Times New Roman"/>
          <w:bCs/>
        </w:rPr>
        <w:t>rel etkinlikler</w:t>
      </w:r>
      <w:r w:rsidRPr="008C0484">
        <w:rPr>
          <w:rFonts w:ascii="Times New Roman" w:hAnsi="Times New Roman" w:cs="Times New Roman"/>
          <w:bCs/>
        </w:rPr>
        <w:t xml:space="preserve">, Sağlık, Kültür ve Spor Daire Başkanlığı </w:t>
      </w:r>
      <w:r>
        <w:rPr>
          <w:rFonts w:ascii="Times New Roman" w:hAnsi="Times New Roman" w:cs="Times New Roman"/>
          <w:bCs/>
        </w:rPr>
        <w:t xml:space="preserve">ile Uluslararası Ofis </w:t>
      </w:r>
      <w:r w:rsidRPr="008C0484">
        <w:rPr>
          <w:rFonts w:ascii="Times New Roman" w:hAnsi="Times New Roman" w:cs="Times New Roman"/>
          <w:bCs/>
        </w:rPr>
        <w:t>koordinasyonunda planlanmakta ve yürütülmektedir.</w:t>
      </w:r>
      <w:r w:rsidR="00672EB2">
        <w:rPr>
          <w:rFonts w:ascii="Times New Roman" w:hAnsi="Times New Roman" w:cs="Times New Roman"/>
          <w:bCs/>
        </w:rPr>
        <w:t xml:space="preserve"> </w:t>
      </w:r>
      <w:r w:rsidR="00672EB2">
        <w:rPr>
          <w:rFonts w:ascii="Times New Roman" w:hAnsi="Times New Roman" w:cs="Times New Roman"/>
        </w:rPr>
        <w:t>[</w:t>
      </w:r>
      <w:r w:rsidR="00C400EE">
        <w:rPr>
          <w:rFonts w:ascii="Times New Roman" w:hAnsi="Times New Roman" w:cs="Times New Roman"/>
          <w:b/>
          <w:bCs/>
        </w:rPr>
        <w:t>9</w:t>
      </w:r>
      <w:r w:rsidR="00672EB2" w:rsidRPr="00EE270C">
        <w:rPr>
          <w:rFonts w:ascii="Times New Roman" w:hAnsi="Times New Roman" w:cs="Times New Roman"/>
          <w:b/>
          <w:bCs/>
        </w:rPr>
        <w:t>_OD</w:t>
      </w:r>
      <w:r w:rsidR="00672EB2">
        <w:rPr>
          <w:rFonts w:ascii="Times New Roman" w:hAnsi="Times New Roman" w:cs="Times New Roman"/>
          <w:b/>
          <w:bCs/>
        </w:rPr>
        <w:t>3</w:t>
      </w:r>
      <w:r w:rsidR="00672EB2" w:rsidRPr="00EE270C">
        <w:rPr>
          <w:rFonts w:ascii="Times New Roman" w:hAnsi="Times New Roman" w:cs="Times New Roman"/>
          <w:b/>
          <w:bCs/>
        </w:rPr>
        <w:t>]</w:t>
      </w:r>
      <w:r w:rsidR="00672EB2" w:rsidRPr="00672EB2">
        <w:rPr>
          <w:rFonts w:ascii="Times New Roman" w:hAnsi="Times New Roman" w:cs="Times New Roman"/>
        </w:rPr>
        <w:t xml:space="preserve"> </w:t>
      </w:r>
      <w:r w:rsidR="00672EB2">
        <w:rPr>
          <w:rFonts w:ascii="Times New Roman" w:hAnsi="Times New Roman" w:cs="Times New Roman"/>
        </w:rPr>
        <w:t>[</w:t>
      </w:r>
      <w:r w:rsidR="00C400EE">
        <w:rPr>
          <w:rFonts w:ascii="Times New Roman" w:hAnsi="Times New Roman" w:cs="Times New Roman"/>
          <w:b/>
          <w:bCs/>
        </w:rPr>
        <w:t>10</w:t>
      </w:r>
      <w:r w:rsidR="00672EB2" w:rsidRPr="00EE270C">
        <w:rPr>
          <w:rFonts w:ascii="Times New Roman" w:hAnsi="Times New Roman" w:cs="Times New Roman"/>
          <w:b/>
          <w:bCs/>
        </w:rPr>
        <w:t>_OD</w:t>
      </w:r>
      <w:r w:rsidR="00672EB2">
        <w:rPr>
          <w:rFonts w:ascii="Times New Roman" w:hAnsi="Times New Roman" w:cs="Times New Roman"/>
          <w:b/>
          <w:bCs/>
        </w:rPr>
        <w:t>3</w:t>
      </w:r>
      <w:r w:rsidR="00672EB2" w:rsidRPr="00EE270C">
        <w:rPr>
          <w:rFonts w:ascii="Times New Roman" w:hAnsi="Times New Roman" w:cs="Times New Roman"/>
          <w:b/>
          <w:bCs/>
        </w:rPr>
        <w:t>]</w:t>
      </w:r>
      <w:r w:rsidR="00672EB2" w:rsidRPr="00672EB2">
        <w:rPr>
          <w:rFonts w:ascii="Times New Roman" w:hAnsi="Times New Roman" w:cs="Times New Roman"/>
        </w:rPr>
        <w:t xml:space="preserve"> </w:t>
      </w:r>
      <w:r w:rsidR="00672EB2">
        <w:rPr>
          <w:rFonts w:ascii="Times New Roman" w:hAnsi="Times New Roman" w:cs="Times New Roman"/>
        </w:rPr>
        <w:t>[</w:t>
      </w:r>
      <w:r w:rsidR="00672EB2">
        <w:rPr>
          <w:rFonts w:ascii="Times New Roman" w:hAnsi="Times New Roman" w:cs="Times New Roman"/>
          <w:b/>
          <w:bCs/>
        </w:rPr>
        <w:t>1</w:t>
      </w:r>
      <w:r w:rsidR="00C400EE">
        <w:rPr>
          <w:rFonts w:ascii="Times New Roman" w:hAnsi="Times New Roman" w:cs="Times New Roman"/>
          <w:b/>
          <w:bCs/>
        </w:rPr>
        <w:t>1</w:t>
      </w:r>
      <w:r w:rsidR="00672EB2" w:rsidRPr="00EE270C">
        <w:rPr>
          <w:rFonts w:ascii="Times New Roman" w:hAnsi="Times New Roman" w:cs="Times New Roman"/>
          <w:b/>
          <w:bCs/>
        </w:rPr>
        <w:t>_OD</w:t>
      </w:r>
      <w:r w:rsidR="00672EB2">
        <w:rPr>
          <w:rFonts w:ascii="Times New Roman" w:hAnsi="Times New Roman" w:cs="Times New Roman"/>
          <w:b/>
          <w:bCs/>
        </w:rPr>
        <w:t>3</w:t>
      </w:r>
      <w:r w:rsidR="00672EB2" w:rsidRPr="00EE270C">
        <w:rPr>
          <w:rFonts w:ascii="Times New Roman" w:hAnsi="Times New Roman" w:cs="Times New Roman"/>
          <w:b/>
          <w:bCs/>
        </w:rPr>
        <w:t>]</w:t>
      </w:r>
      <w:r w:rsidR="00672EB2" w:rsidRPr="00672EB2">
        <w:rPr>
          <w:rFonts w:ascii="Times New Roman" w:hAnsi="Times New Roman" w:cs="Times New Roman"/>
        </w:rPr>
        <w:t xml:space="preserve"> </w:t>
      </w:r>
      <w:r w:rsidR="00672EB2">
        <w:rPr>
          <w:rFonts w:ascii="Times New Roman" w:hAnsi="Times New Roman" w:cs="Times New Roman"/>
        </w:rPr>
        <w:t>[</w:t>
      </w:r>
      <w:r w:rsidR="00672EB2">
        <w:rPr>
          <w:rFonts w:ascii="Times New Roman" w:hAnsi="Times New Roman" w:cs="Times New Roman"/>
          <w:b/>
          <w:bCs/>
        </w:rPr>
        <w:t>1</w:t>
      </w:r>
      <w:r w:rsidR="00C400EE">
        <w:rPr>
          <w:rFonts w:ascii="Times New Roman" w:hAnsi="Times New Roman" w:cs="Times New Roman"/>
          <w:b/>
          <w:bCs/>
        </w:rPr>
        <w:t>2</w:t>
      </w:r>
      <w:r w:rsidR="00672EB2" w:rsidRPr="00EE270C">
        <w:rPr>
          <w:rFonts w:ascii="Times New Roman" w:hAnsi="Times New Roman" w:cs="Times New Roman"/>
          <w:b/>
          <w:bCs/>
        </w:rPr>
        <w:t>_OD</w:t>
      </w:r>
      <w:r w:rsidR="00672EB2">
        <w:rPr>
          <w:rFonts w:ascii="Times New Roman" w:hAnsi="Times New Roman" w:cs="Times New Roman"/>
          <w:b/>
          <w:bCs/>
        </w:rPr>
        <w:t>3</w:t>
      </w:r>
      <w:r w:rsidR="00672EB2" w:rsidRPr="00EE270C">
        <w:rPr>
          <w:rFonts w:ascii="Times New Roman" w:hAnsi="Times New Roman" w:cs="Times New Roman"/>
          <w:b/>
          <w:bCs/>
        </w:rPr>
        <w:t>]</w:t>
      </w:r>
      <w:r w:rsidR="00672EB2" w:rsidRPr="00672EB2">
        <w:rPr>
          <w:rFonts w:ascii="Times New Roman" w:hAnsi="Times New Roman" w:cs="Times New Roman"/>
        </w:rPr>
        <w:t xml:space="preserve"> </w:t>
      </w:r>
      <w:r w:rsidR="00672EB2">
        <w:rPr>
          <w:rFonts w:ascii="Times New Roman" w:hAnsi="Times New Roman" w:cs="Times New Roman"/>
        </w:rPr>
        <w:t>[</w:t>
      </w:r>
      <w:r w:rsidR="00672EB2">
        <w:rPr>
          <w:rFonts w:ascii="Times New Roman" w:hAnsi="Times New Roman" w:cs="Times New Roman"/>
          <w:b/>
          <w:bCs/>
        </w:rPr>
        <w:t>1</w:t>
      </w:r>
      <w:r w:rsidR="00C400EE">
        <w:rPr>
          <w:rFonts w:ascii="Times New Roman" w:hAnsi="Times New Roman" w:cs="Times New Roman"/>
          <w:b/>
          <w:bCs/>
        </w:rPr>
        <w:t>3</w:t>
      </w:r>
      <w:r w:rsidR="00672EB2" w:rsidRPr="00EE270C">
        <w:rPr>
          <w:rFonts w:ascii="Times New Roman" w:hAnsi="Times New Roman" w:cs="Times New Roman"/>
          <w:b/>
          <w:bCs/>
        </w:rPr>
        <w:t>_OD</w:t>
      </w:r>
      <w:r w:rsidR="00672EB2">
        <w:rPr>
          <w:rFonts w:ascii="Times New Roman" w:hAnsi="Times New Roman" w:cs="Times New Roman"/>
          <w:b/>
          <w:bCs/>
        </w:rPr>
        <w:t>3</w:t>
      </w:r>
      <w:r w:rsidR="00672EB2" w:rsidRPr="00EE270C">
        <w:rPr>
          <w:rFonts w:ascii="Times New Roman" w:hAnsi="Times New Roman" w:cs="Times New Roman"/>
          <w:b/>
          <w:bCs/>
        </w:rPr>
        <w:t>]</w:t>
      </w:r>
      <w:r w:rsidRPr="008C0484">
        <w:rPr>
          <w:rFonts w:ascii="Times New Roman" w:hAnsi="Times New Roman" w:cs="Times New Roman"/>
          <w:bCs/>
        </w:rPr>
        <w:t xml:space="preserve"> </w:t>
      </w:r>
      <w:r w:rsidR="00672EB2" w:rsidRPr="00672EB2">
        <w:rPr>
          <w:rFonts w:ascii="Times New Roman" w:hAnsi="Times New Roman" w:cs="Times New Roman"/>
          <w:bCs/>
        </w:rPr>
        <w:t>Bu etkinlikler aracılığıyla öğrencilerin kendi kültürel değerlerini tanıtabilecekleri ve farklı kültürlerle etkileşim kurabilecekleri sosyal ortamlar oluşturulmaktadır; aynı zamanda gerçekleştirilen etkinlikler sosyal medya hesaplarımız üzerinden paylaşılarak daha geniş kitlelere ulaştırılmaktadır.</w:t>
      </w:r>
      <w:r w:rsidR="00672EB2" w:rsidRPr="008C0484">
        <w:rPr>
          <w:rFonts w:ascii="Times New Roman" w:hAnsi="Times New Roman" w:cs="Times New Roman"/>
          <w:bCs/>
        </w:rPr>
        <w:t xml:space="preserve"> </w:t>
      </w:r>
      <w:hyperlink r:id="rId35" w:history="1">
        <w:r w:rsidR="00672EB2" w:rsidRPr="00672EB2">
          <w:rPr>
            <w:rStyle w:val="Kpr"/>
            <w:rFonts w:ascii="Times New Roman" w:hAnsi="Times New Roman" w:cs="Times New Roman"/>
            <w:b/>
          </w:rPr>
          <w:t>[OD3]</w:t>
        </w:r>
      </w:hyperlink>
      <w:r w:rsidR="00672EB2">
        <w:rPr>
          <w:rFonts w:ascii="Times New Roman" w:hAnsi="Times New Roman" w:cs="Times New Roman"/>
          <w:bCs/>
        </w:rPr>
        <w:t xml:space="preserve"> </w:t>
      </w:r>
      <w:hyperlink r:id="rId36" w:history="1">
        <w:r w:rsidR="00672EB2" w:rsidRPr="00672EB2">
          <w:rPr>
            <w:rStyle w:val="Kpr"/>
            <w:rFonts w:ascii="Times New Roman" w:hAnsi="Times New Roman" w:cs="Times New Roman"/>
            <w:b/>
          </w:rPr>
          <w:t>[OD3]</w:t>
        </w:r>
      </w:hyperlink>
      <w:r w:rsidR="00672EB2">
        <w:rPr>
          <w:rFonts w:ascii="Times New Roman" w:hAnsi="Times New Roman" w:cs="Times New Roman"/>
          <w:b/>
        </w:rPr>
        <w:t xml:space="preserve"> </w:t>
      </w:r>
      <w:hyperlink r:id="rId37" w:history="1">
        <w:r w:rsidR="00672EB2" w:rsidRPr="00672EB2">
          <w:rPr>
            <w:rStyle w:val="Kpr"/>
            <w:rFonts w:ascii="Times New Roman" w:hAnsi="Times New Roman" w:cs="Times New Roman"/>
            <w:b/>
          </w:rPr>
          <w:t>[OD3]</w:t>
        </w:r>
      </w:hyperlink>
      <w:r w:rsidR="00672EB2">
        <w:rPr>
          <w:rFonts w:ascii="Times New Roman" w:hAnsi="Times New Roman" w:cs="Times New Roman"/>
          <w:b/>
        </w:rPr>
        <w:t xml:space="preserve"> </w:t>
      </w:r>
      <w:r w:rsidR="00672EB2" w:rsidRPr="008C0484">
        <w:rPr>
          <w:rFonts w:ascii="Times New Roman" w:hAnsi="Times New Roman" w:cs="Times New Roman"/>
          <w:bCs/>
        </w:rPr>
        <w:t>Bu</w:t>
      </w:r>
      <w:r w:rsidRPr="008C0484">
        <w:rPr>
          <w:rFonts w:ascii="Times New Roman" w:hAnsi="Times New Roman" w:cs="Times New Roman"/>
          <w:bCs/>
        </w:rPr>
        <w:t xml:space="preserve"> iş birliği kapsamında gerçekleştirilen faaliyetler, uluslararasılaşma süreçlerinin bütüncül bir yaklaşımla ele alınmasını sağlamakta</w:t>
      </w:r>
      <w:r>
        <w:rPr>
          <w:rFonts w:ascii="Times New Roman" w:hAnsi="Times New Roman" w:cs="Times New Roman"/>
          <w:bCs/>
        </w:rPr>
        <w:t>dır.</w:t>
      </w:r>
    </w:p>
    <w:p w14:paraId="66274B04" w14:textId="54D9608E" w:rsidR="0037273F" w:rsidRDefault="0037273F" w:rsidP="0037273F">
      <w:pPr>
        <w:spacing w:line="360" w:lineRule="auto"/>
        <w:jc w:val="both"/>
        <w:rPr>
          <w:rFonts w:ascii="Times New Roman" w:eastAsia="MS PGothic" w:hAnsi="Times New Roman" w:cs="Times New Roman"/>
          <w:kern w:val="24"/>
          <w:lang w:eastAsia="tr-TR"/>
        </w:rPr>
      </w:pPr>
      <w:r w:rsidRPr="0017256A">
        <w:rPr>
          <w:rFonts w:ascii="Times New Roman" w:eastAsia="MS PGothic" w:hAnsi="Times New Roman" w:cs="Times New Roman"/>
          <w:b/>
          <w:bCs/>
          <w:kern w:val="24"/>
          <w:lang w:eastAsia="tr-TR"/>
        </w:rPr>
        <w:t>Olgunluk Düzeyi (</w:t>
      </w:r>
      <w:r>
        <w:rPr>
          <w:rFonts w:ascii="Times New Roman" w:eastAsia="MS PGothic" w:hAnsi="Times New Roman" w:cs="Times New Roman"/>
          <w:b/>
          <w:bCs/>
          <w:kern w:val="24"/>
          <w:lang w:eastAsia="tr-TR"/>
        </w:rPr>
        <w:t>3</w:t>
      </w:r>
      <w:r w:rsidRPr="0017256A">
        <w:rPr>
          <w:rFonts w:ascii="Times New Roman" w:eastAsia="MS PGothic" w:hAnsi="Times New Roman" w:cs="Times New Roman"/>
          <w:b/>
          <w:bCs/>
          <w:kern w:val="24"/>
          <w:lang w:eastAsia="tr-TR"/>
        </w:rPr>
        <w:t>):</w:t>
      </w:r>
      <w:r>
        <w:rPr>
          <w:rFonts w:ascii="Times New Roman" w:eastAsia="MS PGothic" w:hAnsi="Times New Roman" w:cs="Times New Roman"/>
          <w:b/>
          <w:bCs/>
          <w:kern w:val="24"/>
          <w:lang w:eastAsia="tr-TR"/>
        </w:rPr>
        <w:t xml:space="preserve"> </w:t>
      </w:r>
      <w:r>
        <w:rPr>
          <w:rFonts w:ascii="Times New Roman" w:eastAsia="MS PGothic" w:hAnsi="Times New Roman" w:cs="Times New Roman"/>
          <w:kern w:val="24"/>
          <w:lang w:eastAsia="tr-TR"/>
        </w:rPr>
        <w:t>Kurumda uluslararasılaşma süreçlerinin yönetimine ilişkin organizasyonel yapılanma tanımlanmış olup; şeffaf, kapsayıcı ve katılımcı biçimde işlemektedir.</w:t>
      </w:r>
    </w:p>
    <w:p w14:paraId="26C70043" w14:textId="64EE365F" w:rsidR="0066165B" w:rsidRDefault="00465193" w:rsidP="008C0484">
      <w:pPr>
        <w:spacing w:line="360" w:lineRule="auto"/>
        <w:jc w:val="both"/>
        <w:rPr>
          <w:rFonts w:ascii="Times New Roman" w:hAnsi="Times New Roman" w:cs="Times New Roman"/>
          <w:bCs/>
        </w:rPr>
      </w:pPr>
      <w:r w:rsidRPr="00465193">
        <w:rPr>
          <w:rFonts w:ascii="Times New Roman" w:hAnsi="Times New Roman" w:cs="Times New Roman"/>
          <w:bCs/>
        </w:rPr>
        <w:t>[1] (3) A.5.1. uluslararasılasma_politikası</w:t>
      </w:r>
    </w:p>
    <w:p w14:paraId="63350EAC" w14:textId="4EC1E13A" w:rsidR="00465193" w:rsidRDefault="00465193" w:rsidP="008C0484">
      <w:pPr>
        <w:spacing w:line="360" w:lineRule="auto"/>
        <w:jc w:val="both"/>
        <w:rPr>
          <w:rFonts w:ascii="Times New Roman" w:hAnsi="Times New Roman" w:cs="Times New Roman"/>
          <w:bCs/>
        </w:rPr>
      </w:pPr>
      <w:r w:rsidRPr="00465193">
        <w:rPr>
          <w:rFonts w:ascii="Times New Roman" w:hAnsi="Times New Roman" w:cs="Times New Roman"/>
          <w:bCs/>
        </w:rPr>
        <w:t>[2] (3) A.5.1. modern_dans_toplulugu</w:t>
      </w:r>
    </w:p>
    <w:p w14:paraId="7CD2A771" w14:textId="76B457C2" w:rsidR="00465193" w:rsidRDefault="00465193" w:rsidP="008C0484">
      <w:pPr>
        <w:spacing w:line="360" w:lineRule="auto"/>
        <w:jc w:val="both"/>
        <w:rPr>
          <w:rFonts w:ascii="Times New Roman" w:hAnsi="Times New Roman" w:cs="Times New Roman"/>
          <w:bCs/>
        </w:rPr>
      </w:pPr>
      <w:r w:rsidRPr="00465193">
        <w:rPr>
          <w:rFonts w:ascii="Times New Roman" w:hAnsi="Times New Roman" w:cs="Times New Roman"/>
          <w:bCs/>
        </w:rPr>
        <w:t>[3] (3) A.5.1. modern_dans_toplulugu_etkinlik_formu</w:t>
      </w:r>
    </w:p>
    <w:p w14:paraId="7A1110D1" w14:textId="08C59E8F" w:rsidR="00465193" w:rsidRDefault="00465193" w:rsidP="008C0484">
      <w:pPr>
        <w:spacing w:line="360" w:lineRule="auto"/>
        <w:jc w:val="both"/>
        <w:rPr>
          <w:rFonts w:ascii="Times New Roman" w:hAnsi="Times New Roman" w:cs="Times New Roman"/>
          <w:bCs/>
        </w:rPr>
      </w:pPr>
      <w:r w:rsidRPr="00465193">
        <w:rPr>
          <w:rFonts w:ascii="Times New Roman" w:hAnsi="Times New Roman" w:cs="Times New Roman"/>
          <w:bCs/>
        </w:rPr>
        <w:t>[4] (3) A.5.1. modern_dans_toplulugu_stand_formu</w:t>
      </w:r>
    </w:p>
    <w:p w14:paraId="3382DA64" w14:textId="665F44B8" w:rsidR="00465193" w:rsidRDefault="00465193" w:rsidP="008C0484">
      <w:pPr>
        <w:spacing w:line="360" w:lineRule="auto"/>
        <w:jc w:val="both"/>
        <w:rPr>
          <w:rFonts w:ascii="Times New Roman" w:hAnsi="Times New Roman" w:cs="Times New Roman"/>
          <w:bCs/>
        </w:rPr>
      </w:pPr>
      <w:r w:rsidRPr="00465193">
        <w:rPr>
          <w:rFonts w:ascii="Times New Roman" w:hAnsi="Times New Roman" w:cs="Times New Roman"/>
          <w:bCs/>
        </w:rPr>
        <w:t>[5] (3) A.5.1. muslim_student_ogrenci_kulubu_denetim_kurulu</w:t>
      </w:r>
    </w:p>
    <w:p w14:paraId="6D03B28B" w14:textId="14D41492" w:rsidR="00465193" w:rsidRDefault="00902FAF" w:rsidP="008C0484">
      <w:pPr>
        <w:spacing w:line="360" w:lineRule="auto"/>
        <w:jc w:val="both"/>
        <w:rPr>
          <w:rFonts w:ascii="Times New Roman" w:hAnsi="Times New Roman" w:cs="Times New Roman"/>
          <w:bCs/>
        </w:rPr>
      </w:pPr>
      <w:r w:rsidRPr="00902FAF">
        <w:rPr>
          <w:rFonts w:ascii="Times New Roman" w:hAnsi="Times New Roman" w:cs="Times New Roman"/>
          <w:bCs/>
        </w:rPr>
        <w:t>[6] (3) A.5.1. muslim_student_ogrenci_kulubu_stand_formu</w:t>
      </w:r>
    </w:p>
    <w:p w14:paraId="734EC1D8" w14:textId="22172CB0" w:rsidR="00902FAF" w:rsidRDefault="00902FAF" w:rsidP="008C0484">
      <w:pPr>
        <w:spacing w:line="360" w:lineRule="auto"/>
        <w:jc w:val="both"/>
        <w:rPr>
          <w:rFonts w:ascii="Times New Roman" w:hAnsi="Times New Roman" w:cs="Times New Roman"/>
          <w:bCs/>
        </w:rPr>
      </w:pPr>
      <w:r w:rsidRPr="00902FAF">
        <w:rPr>
          <w:rFonts w:ascii="Times New Roman" w:hAnsi="Times New Roman" w:cs="Times New Roman"/>
          <w:bCs/>
        </w:rPr>
        <w:t>[7] (3) A.5.1. uluslararası_ogrenciler_toplulugu</w:t>
      </w:r>
    </w:p>
    <w:p w14:paraId="7A0A58F3" w14:textId="5C39BE7E" w:rsidR="00902FAF" w:rsidRDefault="00902FAF" w:rsidP="008C0484">
      <w:pPr>
        <w:spacing w:line="360" w:lineRule="auto"/>
        <w:jc w:val="both"/>
        <w:rPr>
          <w:rFonts w:ascii="Times New Roman" w:hAnsi="Times New Roman" w:cs="Times New Roman"/>
          <w:bCs/>
        </w:rPr>
      </w:pPr>
      <w:r w:rsidRPr="00902FAF">
        <w:rPr>
          <w:rFonts w:ascii="Times New Roman" w:hAnsi="Times New Roman" w:cs="Times New Roman"/>
          <w:bCs/>
        </w:rPr>
        <w:t>[8] (3) A.5.1. uluslararası_ogrenciler_toplulugu_etkinlik_formu</w:t>
      </w:r>
    </w:p>
    <w:p w14:paraId="77784C46" w14:textId="70823609" w:rsidR="00902FAF" w:rsidRDefault="00902FAF" w:rsidP="008C0484">
      <w:pPr>
        <w:spacing w:line="360" w:lineRule="auto"/>
        <w:jc w:val="both"/>
        <w:rPr>
          <w:rFonts w:ascii="Times New Roman" w:hAnsi="Times New Roman" w:cs="Times New Roman"/>
          <w:bCs/>
        </w:rPr>
      </w:pPr>
      <w:r w:rsidRPr="00902FAF">
        <w:rPr>
          <w:rFonts w:ascii="Times New Roman" w:hAnsi="Times New Roman" w:cs="Times New Roman"/>
          <w:bCs/>
        </w:rPr>
        <w:lastRenderedPageBreak/>
        <w:t>[9] (3) A.5.1. 2.uluslarlarası_ogrencileri_günü_üst_yazisi</w:t>
      </w:r>
    </w:p>
    <w:p w14:paraId="520795BE" w14:textId="254F20A5" w:rsidR="00902FAF" w:rsidRDefault="00902FAF" w:rsidP="008C0484">
      <w:pPr>
        <w:spacing w:line="360" w:lineRule="auto"/>
        <w:jc w:val="both"/>
        <w:rPr>
          <w:rFonts w:ascii="Times New Roman" w:hAnsi="Times New Roman" w:cs="Times New Roman"/>
          <w:bCs/>
        </w:rPr>
      </w:pPr>
      <w:r w:rsidRPr="00902FAF">
        <w:rPr>
          <w:rFonts w:ascii="Times New Roman" w:hAnsi="Times New Roman" w:cs="Times New Roman"/>
          <w:bCs/>
        </w:rPr>
        <w:t>[10] (3) A.5.1. 2.uluslarlarası_ogrencileri_gunu_program_akişi</w:t>
      </w:r>
    </w:p>
    <w:p w14:paraId="1CB78721" w14:textId="2D7A8F25" w:rsidR="00902FAF" w:rsidRDefault="00902FAF" w:rsidP="008C0484">
      <w:pPr>
        <w:spacing w:line="360" w:lineRule="auto"/>
        <w:jc w:val="both"/>
        <w:rPr>
          <w:rFonts w:ascii="Times New Roman" w:hAnsi="Times New Roman" w:cs="Times New Roman"/>
          <w:bCs/>
        </w:rPr>
      </w:pPr>
      <w:r w:rsidRPr="00902FAF">
        <w:rPr>
          <w:rFonts w:ascii="Times New Roman" w:hAnsi="Times New Roman" w:cs="Times New Roman"/>
          <w:bCs/>
        </w:rPr>
        <w:t>[11] (3) A.5.1. 2.uluslarlarası_ogrencileri_gunu_afis</w:t>
      </w:r>
    </w:p>
    <w:p w14:paraId="0AFC7194" w14:textId="65F3FB6D" w:rsidR="00902FAF" w:rsidRDefault="00902FAF" w:rsidP="008C0484">
      <w:pPr>
        <w:spacing w:line="360" w:lineRule="auto"/>
        <w:jc w:val="both"/>
        <w:rPr>
          <w:rFonts w:ascii="Times New Roman" w:hAnsi="Times New Roman" w:cs="Times New Roman"/>
          <w:bCs/>
        </w:rPr>
      </w:pPr>
      <w:r w:rsidRPr="00902FAF">
        <w:rPr>
          <w:rFonts w:ascii="Times New Roman" w:hAnsi="Times New Roman" w:cs="Times New Roman"/>
          <w:bCs/>
        </w:rPr>
        <w:t>[12] (3) A.5.1. tto_erasmus_ust_yazisi</w:t>
      </w:r>
    </w:p>
    <w:p w14:paraId="3E3721D7" w14:textId="7A5AE738" w:rsidR="00902FAF" w:rsidRPr="008C0484" w:rsidRDefault="00902FAF" w:rsidP="008C0484">
      <w:pPr>
        <w:spacing w:line="360" w:lineRule="auto"/>
        <w:jc w:val="both"/>
        <w:rPr>
          <w:rFonts w:ascii="Times New Roman" w:hAnsi="Times New Roman" w:cs="Times New Roman"/>
          <w:bCs/>
        </w:rPr>
      </w:pPr>
      <w:r w:rsidRPr="00902FAF">
        <w:rPr>
          <w:rFonts w:ascii="Times New Roman" w:hAnsi="Times New Roman" w:cs="Times New Roman"/>
          <w:bCs/>
        </w:rPr>
        <w:t>[13] (3) A.5.1. erasmus_moving_mountains_semineri</w:t>
      </w:r>
    </w:p>
    <w:p w14:paraId="467ADAFD" w14:textId="72300315" w:rsidR="00712B0B" w:rsidRPr="00712B0B" w:rsidRDefault="00712B0B" w:rsidP="00474EEA">
      <w:pPr>
        <w:pStyle w:val="Balk3"/>
        <w:spacing w:line="360" w:lineRule="auto"/>
        <w:jc w:val="both"/>
        <w:rPr>
          <w:rFonts w:ascii="Times New Roman" w:eastAsia="MS PGothic" w:hAnsi="Times New Roman" w:cs="Times New Roman"/>
          <w:b/>
          <w:bCs/>
          <w:color w:val="000000" w:themeColor="text1"/>
          <w:sz w:val="24"/>
          <w:szCs w:val="24"/>
          <w:lang w:eastAsia="tr-TR"/>
        </w:rPr>
      </w:pPr>
      <w:bookmarkStart w:id="9" w:name="_Toc221627144"/>
      <w:r w:rsidRPr="00712B0B">
        <w:rPr>
          <w:rFonts w:ascii="Times New Roman" w:eastAsia="MS PGothic" w:hAnsi="Times New Roman" w:cs="Times New Roman"/>
          <w:b/>
          <w:bCs/>
          <w:color w:val="000000" w:themeColor="text1"/>
          <w:sz w:val="24"/>
          <w:szCs w:val="24"/>
          <w:lang w:eastAsia="tr-TR"/>
        </w:rPr>
        <w:t>B. EĞİTİM VE ÖĞRETİM</w:t>
      </w:r>
      <w:bookmarkEnd w:id="9"/>
    </w:p>
    <w:p w14:paraId="7291502F" w14:textId="5B1C7CDB" w:rsidR="00712B0B" w:rsidRDefault="00712B0B" w:rsidP="00474EEA">
      <w:pPr>
        <w:spacing w:line="360" w:lineRule="auto"/>
        <w:jc w:val="both"/>
        <w:rPr>
          <w:rFonts w:ascii="Times New Roman" w:hAnsi="Times New Roman" w:cs="Times New Roman"/>
          <w:b/>
          <w:bCs/>
          <w:lang w:eastAsia="tr-TR"/>
        </w:rPr>
      </w:pPr>
      <w:r w:rsidRPr="00474EEA">
        <w:rPr>
          <w:rFonts w:ascii="Times New Roman" w:hAnsi="Times New Roman" w:cs="Times New Roman"/>
          <w:b/>
          <w:bCs/>
          <w:lang w:eastAsia="tr-TR"/>
        </w:rPr>
        <w:t>B.</w:t>
      </w:r>
      <w:r w:rsidR="00474EEA" w:rsidRPr="00474EEA">
        <w:rPr>
          <w:rFonts w:ascii="Times New Roman" w:hAnsi="Times New Roman" w:cs="Times New Roman"/>
          <w:b/>
          <w:bCs/>
          <w:lang w:eastAsia="tr-TR"/>
        </w:rPr>
        <w:t>3. Öğrenme Kaynakları ve Akademik Destek Hizmetleri</w:t>
      </w:r>
    </w:p>
    <w:p w14:paraId="5BCA09F8" w14:textId="529795CE" w:rsidR="00474EEA" w:rsidRPr="00474EEA" w:rsidRDefault="00474EEA" w:rsidP="00474EEA">
      <w:pPr>
        <w:spacing w:line="360" w:lineRule="auto"/>
        <w:jc w:val="both"/>
        <w:rPr>
          <w:rFonts w:ascii="Times New Roman" w:hAnsi="Times New Roman" w:cs="Times New Roman"/>
          <w:b/>
          <w:bCs/>
          <w:lang w:eastAsia="tr-TR"/>
        </w:rPr>
      </w:pPr>
      <w:r>
        <w:rPr>
          <w:rFonts w:ascii="Times New Roman" w:hAnsi="Times New Roman" w:cs="Times New Roman"/>
          <w:b/>
          <w:bCs/>
          <w:lang w:eastAsia="tr-TR"/>
        </w:rPr>
        <w:t>B.3.2. Akademik destek hizmetleri</w:t>
      </w:r>
    </w:p>
    <w:p w14:paraId="34E55801" w14:textId="507A1C7E" w:rsidR="00C90C39" w:rsidRPr="00C90C39" w:rsidRDefault="00C90C39" w:rsidP="00C90C39">
      <w:pPr>
        <w:spacing w:line="360" w:lineRule="auto"/>
        <w:jc w:val="both"/>
        <w:rPr>
          <w:rFonts w:ascii="Times New Roman" w:eastAsia="MS PGothic" w:hAnsi="Times New Roman" w:cs="Times New Roman"/>
          <w:kern w:val="24"/>
          <w:lang w:eastAsia="tr-TR"/>
        </w:rPr>
      </w:pPr>
      <w:r w:rsidRPr="00C90C39">
        <w:rPr>
          <w:rFonts w:ascii="Times New Roman" w:eastAsia="MS PGothic" w:hAnsi="Times New Roman" w:cs="Times New Roman"/>
          <w:kern w:val="24"/>
          <w:lang w:eastAsia="tr-TR"/>
        </w:rPr>
        <w:t>Sağlık, Kültür ve Spor Daire Başkanlığı, öğrencilerin akademik gelişim süreçlerini destekleyici nitelikte akademik destek hizmetleri kapsamında Psikolojik Danışmanlık ve Rehberlik (PDR) Merkezi hizmet</w:t>
      </w:r>
      <w:r>
        <w:rPr>
          <w:rFonts w:ascii="Times New Roman" w:eastAsia="MS PGothic" w:hAnsi="Times New Roman" w:cs="Times New Roman"/>
          <w:kern w:val="24"/>
          <w:lang w:eastAsia="tr-TR"/>
        </w:rPr>
        <w:t xml:space="preserve">ini </w:t>
      </w:r>
      <w:r w:rsidRPr="00C90C39">
        <w:rPr>
          <w:rFonts w:ascii="Times New Roman" w:eastAsia="MS PGothic" w:hAnsi="Times New Roman" w:cs="Times New Roman"/>
          <w:kern w:val="24"/>
          <w:lang w:eastAsia="tr-TR"/>
        </w:rPr>
        <w:t>yürütmektedir.</w:t>
      </w:r>
      <w:r w:rsidR="006434EA">
        <w:rPr>
          <w:rFonts w:ascii="Times New Roman" w:eastAsia="MS PGothic" w:hAnsi="Times New Roman" w:cs="Times New Roman"/>
          <w:kern w:val="24"/>
          <w:lang w:eastAsia="tr-TR"/>
        </w:rPr>
        <w:t xml:space="preserve"> Bu hizmetler, Psikolojik Danışmanlık ve Rehberlik Birimi Yönergesi çerçevesinde yürütülmektedir. </w:t>
      </w:r>
      <w:r w:rsidR="006434EA" w:rsidRPr="006434EA">
        <w:rPr>
          <w:rFonts w:ascii="Times New Roman" w:eastAsia="MS PGothic" w:hAnsi="Times New Roman" w:cs="Times New Roman"/>
          <w:b/>
          <w:bCs/>
          <w:kern w:val="24"/>
          <w:lang w:eastAsia="tr-TR"/>
        </w:rPr>
        <w:t>[1_OD3]</w:t>
      </w:r>
      <w:r w:rsidRPr="00C90C39">
        <w:rPr>
          <w:rFonts w:ascii="Times New Roman" w:eastAsia="MS PGothic" w:hAnsi="Times New Roman" w:cs="Times New Roman"/>
          <w:kern w:val="24"/>
          <w:lang w:eastAsia="tr-TR"/>
        </w:rPr>
        <w:t xml:space="preserve"> Bu hizmet</w:t>
      </w:r>
      <w:r>
        <w:rPr>
          <w:rFonts w:ascii="Times New Roman" w:eastAsia="MS PGothic" w:hAnsi="Times New Roman" w:cs="Times New Roman"/>
          <w:kern w:val="24"/>
          <w:lang w:eastAsia="tr-TR"/>
        </w:rPr>
        <w:t>,</w:t>
      </w:r>
      <w:r w:rsidRPr="00C90C39">
        <w:rPr>
          <w:rFonts w:ascii="Times New Roman" w:eastAsia="MS PGothic" w:hAnsi="Times New Roman" w:cs="Times New Roman"/>
          <w:kern w:val="24"/>
          <w:lang w:eastAsia="tr-TR"/>
        </w:rPr>
        <w:t xml:space="preserve"> öğrencilerin akademik yaşama uyumlarının güçlendirilmesi, karşılaştıkları akademik ve kişisel sorunlarla başa çıkabilmeleri ve öğrenme süreçlerinin sürdürülebilir şekilde desteklenmesi amacıyla sunulmaktadır.</w:t>
      </w:r>
      <w:r w:rsidR="00C435AF">
        <w:rPr>
          <w:rFonts w:ascii="Times New Roman" w:eastAsia="MS PGothic" w:hAnsi="Times New Roman" w:cs="Times New Roman"/>
          <w:kern w:val="24"/>
          <w:lang w:eastAsia="tr-TR"/>
        </w:rPr>
        <w:t xml:space="preserve"> </w:t>
      </w:r>
      <w:r w:rsidR="00C435AF" w:rsidRPr="00C435AF">
        <w:rPr>
          <w:rFonts w:ascii="Times New Roman" w:hAnsi="Times New Roman" w:cs="Times New Roman"/>
          <w:b/>
          <w:bCs/>
        </w:rPr>
        <w:t>[</w:t>
      </w:r>
      <w:r w:rsidR="006434EA">
        <w:rPr>
          <w:rFonts w:ascii="Times New Roman" w:hAnsi="Times New Roman" w:cs="Times New Roman"/>
          <w:b/>
          <w:bCs/>
        </w:rPr>
        <w:t>2</w:t>
      </w:r>
      <w:r w:rsidR="00C435AF" w:rsidRPr="00C435AF">
        <w:rPr>
          <w:rFonts w:ascii="Times New Roman" w:hAnsi="Times New Roman" w:cs="Times New Roman"/>
          <w:b/>
          <w:bCs/>
        </w:rPr>
        <w:t>_OD</w:t>
      </w:r>
      <w:r w:rsidR="00D66DE0">
        <w:rPr>
          <w:rFonts w:ascii="Times New Roman" w:hAnsi="Times New Roman" w:cs="Times New Roman"/>
          <w:b/>
          <w:bCs/>
        </w:rPr>
        <w:t>3</w:t>
      </w:r>
      <w:r w:rsidR="00C435AF" w:rsidRPr="00C435AF">
        <w:rPr>
          <w:rFonts w:ascii="Times New Roman" w:hAnsi="Times New Roman" w:cs="Times New Roman"/>
          <w:b/>
          <w:bCs/>
        </w:rPr>
        <w:t>]</w:t>
      </w:r>
      <w:r w:rsidR="00D66DE0">
        <w:rPr>
          <w:rFonts w:ascii="Times New Roman" w:hAnsi="Times New Roman" w:cs="Times New Roman"/>
          <w:b/>
          <w:bCs/>
        </w:rPr>
        <w:t xml:space="preserve"> </w:t>
      </w:r>
      <w:r w:rsidR="00D66DE0" w:rsidRPr="00C435AF">
        <w:rPr>
          <w:rFonts w:ascii="Times New Roman" w:hAnsi="Times New Roman" w:cs="Times New Roman"/>
          <w:b/>
          <w:bCs/>
        </w:rPr>
        <w:t>[</w:t>
      </w:r>
      <w:r w:rsidR="006434EA">
        <w:rPr>
          <w:rFonts w:ascii="Times New Roman" w:hAnsi="Times New Roman" w:cs="Times New Roman"/>
          <w:b/>
          <w:bCs/>
        </w:rPr>
        <w:t>3</w:t>
      </w:r>
      <w:r w:rsidR="00D66DE0" w:rsidRPr="00C435AF">
        <w:rPr>
          <w:rFonts w:ascii="Times New Roman" w:hAnsi="Times New Roman" w:cs="Times New Roman"/>
          <w:b/>
          <w:bCs/>
        </w:rPr>
        <w:t>_OD</w:t>
      </w:r>
      <w:r w:rsidR="00D66DE0">
        <w:rPr>
          <w:rFonts w:ascii="Times New Roman" w:hAnsi="Times New Roman" w:cs="Times New Roman"/>
          <w:b/>
          <w:bCs/>
        </w:rPr>
        <w:t>3</w:t>
      </w:r>
      <w:r w:rsidR="00D66DE0" w:rsidRPr="00C435AF">
        <w:rPr>
          <w:rFonts w:ascii="Times New Roman" w:hAnsi="Times New Roman" w:cs="Times New Roman"/>
          <w:b/>
          <w:bCs/>
        </w:rPr>
        <w:t>]</w:t>
      </w:r>
    </w:p>
    <w:p w14:paraId="5D6DDB5A" w14:textId="77777777" w:rsidR="00C90C39" w:rsidRPr="00C90C39" w:rsidRDefault="00C90C39" w:rsidP="00C90C39">
      <w:pPr>
        <w:spacing w:line="360" w:lineRule="auto"/>
        <w:jc w:val="both"/>
        <w:rPr>
          <w:rFonts w:ascii="Times New Roman" w:eastAsia="MS PGothic" w:hAnsi="Times New Roman" w:cs="Times New Roman"/>
          <w:kern w:val="24"/>
          <w:lang w:eastAsia="tr-TR"/>
        </w:rPr>
      </w:pPr>
      <w:r w:rsidRPr="00C90C39">
        <w:rPr>
          <w:rFonts w:ascii="Times New Roman" w:eastAsia="MS PGothic" w:hAnsi="Times New Roman" w:cs="Times New Roman"/>
          <w:kern w:val="24"/>
          <w:lang w:eastAsia="tr-TR"/>
        </w:rPr>
        <w:t>Psikolojik Danışmanlık ve Rehberlik Merkezi, Merkez Kampüs ve Anafartalar Kampüsü olmak üzere iki farklı yerleşkede hizmet vermekte; her iki kampüste de görev yapan psikologlar aracılığıyla öğrencilerin bulundukları kampüste hizmete erişimleri sağlanmaktadır. Sunulan PDR hizmetleri ücretsiz olup yalnızca üniversitenin öğrencileri ile akademik ve idari personeline yöneliktir.</w:t>
      </w:r>
    </w:p>
    <w:p w14:paraId="5A85065A" w14:textId="6613228B" w:rsidR="00C90C39" w:rsidRPr="00C90C39" w:rsidRDefault="00C90C39" w:rsidP="00C90C39">
      <w:pPr>
        <w:spacing w:line="360" w:lineRule="auto"/>
        <w:jc w:val="both"/>
        <w:rPr>
          <w:rFonts w:ascii="Times New Roman" w:eastAsia="MS PGothic" w:hAnsi="Times New Roman" w:cs="Times New Roman"/>
          <w:kern w:val="24"/>
          <w:lang w:eastAsia="tr-TR"/>
        </w:rPr>
      </w:pPr>
      <w:r w:rsidRPr="00C90C39">
        <w:rPr>
          <w:rFonts w:ascii="Times New Roman" w:eastAsia="MS PGothic" w:hAnsi="Times New Roman" w:cs="Times New Roman"/>
          <w:kern w:val="24"/>
          <w:lang w:eastAsia="tr-TR"/>
        </w:rPr>
        <w:t xml:space="preserve">PDR hizmetlerinden yararlanmak isteyen öğrenciler ve personel, Sağlık, Kültür ve Spor Daire Başkanlığının resmi web sitesi üzerinden erişilebilen çevrim içi randevu sistemi aracılığıyla başvuru yapabilmektedir. </w:t>
      </w:r>
      <w:hyperlink r:id="rId38" w:history="1">
        <w:r w:rsidR="00C435AF" w:rsidRPr="00C435AF">
          <w:rPr>
            <w:rStyle w:val="Kpr"/>
            <w:rFonts w:ascii="Times New Roman" w:hAnsi="Times New Roman" w:cs="Times New Roman"/>
            <w:b/>
            <w:bCs/>
          </w:rPr>
          <w:t>[OD</w:t>
        </w:r>
        <w:r w:rsidR="00D66DE0">
          <w:rPr>
            <w:rStyle w:val="Kpr"/>
            <w:rFonts w:ascii="Times New Roman" w:hAnsi="Times New Roman" w:cs="Times New Roman"/>
            <w:b/>
            <w:bCs/>
          </w:rPr>
          <w:t>3</w:t>
        </w:r>
        <w:r w:rsidR="00C435AF" w:rsidRPr="00C435AF">
          <w:rPr>
            <w:rStyle w:val="Kpr"/>
            <w:rFonts w:ascii="Times New Roman" w:hAnsi="Times New Roman" w:cs="Times New Roman"/>
            <w:b/>
            <w:bCs/>
          </w:rPr>
          <w:t>]</w:t>
        </w:r>
      </w:hyperlink>
      <w:r w:rsidR="00C435AF">
        <w:rPr>
          <w:rFonts w:ascii="Times New Roman" w:hAnsi="Times New Roman" w:cs="Times New Roman"/>
          <w:b/>
          <w:bCs/>
        </w:rPr>
        <w:t xml:space="preserve"> </w:t>
      </w:r>
      <w:r w:rsidRPr="00C90C39">
        <w:rPr>
          <w:rFonts w:ascii="Times New Roman" w:eastAsia="MS PGothic" w:hAnsi="Times New Roman" w:cs="Times New Roman"/>
          <w:kern w:val="24"/>
          <w:lang w:eastAsia="tr-TR"/>
        </w:rPr>
        <w:t>Randevu sistemi, psikologların uygun zaman dilimlerini göstermekte</w:t>
      </w:r>
      <w:r>
        <w:rPr>
          <w:rFonts w:ascii="Times New Roman" w:eastAsia="MS PGothic" w:hAnsi="Times New Roman" w:cs="Times New Roman"/>
          <w:kern w:val="24"/>
          <w:lang w:eastAsia="tr-TR"/>
        </w:rPr>
        <w:t xml:space="preserve">, </w:t>
      </w:r>
      <w:r w:rsidRPr="00C90C39">
        <w:rPr>
          <w:rFonts w:ascii="Times New Roman" w:eastAsia="MS PGothic" w:hAnsi="Times New Roman" w:cs="Times New Roman"/>
          <w:kern w:val="24"/>
          <w:lang w:eastAsia="tr-TR"/>
        </w:rPr>
        <w:t xml:space="preserve">başvurular öğrenci ve birim tarafından eş zamanlı olarak izlenebilmektedir. </w:t>
      </w:r>
      <w:r w:rsidR="00C435AF" w:rsidRPr="00C435AF">
        <w:rPr>
          <w:rFonts w:ascii="Times New Roman" w:hAnsi="Times New Roman" w:cs="Times New Roman"/>
          <w:b/>
          <w:bCs/>
        </w:rPr>
        <w:t>[</w:t>
      </w:r>
      <w:r w:rsidR="006434EA">
        <w:rPr>
          <w:rFonts w:ascii="Times New Roman" w:hAnsi="Times New Roman" w:cs="Times New Roman"/>
          <w:b/>
          <w:bCs/>
        </w:rPr>
        <w:t>4</w:t>
      </w:r>
      <w:r w:rsidR="00C435AF" w:rsidRPr="00C435AF">
        <w:rPr>
          <w:rFonts w:ascii="Times New Roman" w:hAnsi="Times New Roman" w:cs="Times New Roman"/>
          <w:b/>
          <w:bCs/>
        </w:rPr>
        <w:t>_OD</w:t>
      </w:r>
      <w:r w:rsidR="00D66DE0">
        <w:rPr>
          <w:rFonts w:ascii="Times New Roman" w:hAnsi="Times New Roman" w:cs="Times New Roman"/>
          <w:b/>
          <w:bCs/>
        </w:rPr>
        <w:t>3</w:t>
      </w:r>
      <w:r w:rsidR="00C435AF" w:rsidRPr="00C435AF">
        <w:rPr>
          <w:rFonts w:ascii="Times New Roman" w:hAnsi="Times New Roman" w:cs="Times New Roman"/>
          <w:b/>
          <w:bCs/>
        </w:rPr>
        <w:t>]</w:t>
      </w:r>
      <w:r w:rsidR="00C435AF">
        <w:rPr>
          <w:rFonts w:ascii="Times New Roman" w:hAnsi="Times New Roman" w:cs="Times New Roman"/>
          <w:b/>
          <w:bCs/>
        </w:rPr>
        <w:t xml:space="preserve"> </w:t>
      </w:r>
      <w:r w:rsidRPr="00C90C39">
        <w:rPr>
          <w:rFonts w:ascii="Times New Roman" w:eastAsia="MS PGothic" w:hAnsi="Times New Roman" w:cs="Times New Roman"/>
          <w:kern w:val="24"/>
          <w:lang w:eastAsia="tr-TR"/>
        </w:rPr>
        <w:t>Bu yapı sayesinde danışmanlık hizmetlerine erişim kolaylaştırılmakta ve süreçler düzenli şekilde yürütülmektedir.</w:t>
      </w:r>
      <w:r w:rsidR="00C435AF">
        <w:rPr>
          <w:rFonts w:ascii="Times New Roman" w:eastAsia="MS PGothic" w:hAnsi="Times New Roman" w:cs="Times New Roman"/>
          <w:kern w:val="24"/>
          <w:lang w:eastAsia="tr-TR"/>
        </w:rPr>
        <w:t xml:space="preserve"> </w:t>
      </w:r>
    </w:p>
    <w:p w14:paraId="3C5191CC" w14:textId="36B20C60" w:rsidR="00C90C39" w:rsidRPr="00C90C39" w:rsidRDefault="00C90C39" w:rsidP="00C90C39">
      <w:pPr>
        <w:spacing w:line="360" w:lineRule="auto"/>
        <w:jc w:val="both"/>
        <w:rPr>
          <w:rFonts w:ascii="Times New Roman" w:eastAsia="MS PGothic" w:hAnsi="Times New Roman" w:cs="Times New Roman"/>
          <w:kern w:val="24"/>
          <w:lang w:eastAsia="tr-TR"/>
        </w:rPr>
      </w:pPr>
      <w:r w:rsidRPr="00C90C39">
        <w:rPr>
          <w:rFonts w:ascii="Times New Roman" w:eastAsia="MS PGothic" w:hAnsi="Times New Roman" w:cs="Times New Roman"/>
          <w:kern w:val="24"/>
          <w:lang w:eastAsia="tr-TR"/>
        </w:rPr>
        <w:t xml:space="preserve">Gerçekleştirilen psikolojik danışmanlık görüşmeleri gizlilik ilkeleri çerçevesinde kayıt altına alınmakta; bireysel içerikler paylaşılmaksızın, hizmet kullanımına ilişkin sayısal veriler aylık olarak raporlanmaktadır. PDR birimi tarafından hazırlanan aylık faaliyet raporları Sağlık, </w:t>
      </w:r>
      <w:r w:rsidRPr="00C90C39">
        <w:rPr>
          <w:rFonts w:ascii="Times New Roman" w:eastAsia="MS PGothic" w:hAnsi="Times New Roman" w:cs="Times New Roman"/>
          <w:kern w:val="24"/>
          <w:lang w:eastAsia="tr-TR"/>
        </w:rPr>
        <w:lastRenderedPageBreak/>
        <w:t>Kültür ve Spor Daire Başkanlığına iletilmekte, bu raporlar arşivlenerek hizmetlerin sürekliliği ve yeterliliği izlenmektedir.</w:t>
      </w:r>
      <w:r w:rsidR="00C435AF">
        <w:rPr>
          <w:rFonts w:ascii="Times New Roman" w:eastAsia="MS PGothic" w:hAnsi="Times New Roman" w:cs="Times New Roman"/>
          <w:kern w:val="24"/>
          <w:lang w:eastAsia="tr-TR"/>
        </w:rPr>
        <w:t xml:space="preserve"> </w:t>
      </w:r>
      <w:r w:rsidR="00C435AF" w:rsidRPr="00C435AF">
        <w:rPr>
          <w:rFonts w:ascii="Times New Roman" w:hAnsi="Times New Roman" w:cs="Times New Roman"/>
          <w:b/>
          <w:bCs/>
        </w:rPr>
        <w:t>[</w:t>
      </w:r>
      <w:r w:rsidR="006434EA">
        <w:rPr>
          <w:rFonts w:ascii="Times New Roman" w:hAnsi="Times New Roman" w:cs="Times New Roman"/>
          <w:b/>
          <w:bCs/>
        </w:rPr>
        <w:t>5</w:t>
      </w:r>
      <w:r w:rsidR="00C435AF" w:rsidRPr="00C435AF">
        <w:rPr>
          <w:rFonts w:ascii="Times New Roman" w:hAnsi="Times New Roman" w:cs="Times New Roman"/>
          <w:b/>
          <w:bCs/>
        </w:rPr>
        <w:t>_OD</w:t>
      </w:r>
      <w:r w:rsidR="00D66DE0">
        <w:rPr>
          <w:rFonts w:ascii="Times New Roman" w:hAnsi="Times New Roman" w:cs="Times New Roman"/>
          <w:b/>
          <w:bCs/>
        </w:rPr>
        <w:t>3</w:t>
      </w:r>
      <w:r w:rsidR="00C435AF" w:rsidRPr="00C435AF">
        <w:rPr>
          <w:rFonts w:ascii="Times New Roman" w:hAnsi="Times New Roman" w:cs="Times New Roman"/>
          <w:b/>
          <w:bCs/>
        </w:rPr>
        <w:t>] [</w:t>
      </w:r>
      <w:r w:rsidR="006434EA">
        <w:rPr>
          <w:rFonts w:ascii="Times New Roman" w:hAnsi="Times New Roman" w:cs="Times New Roman"/>
          <w:b/>
          <w:bCs/>
        </w:rPr>
        <w:t>6</w:t>
      </w:r>
      <w:r w:rsidR="00C435AF" w:rsidRPr="00C435AF">
        <w:rPr>
          <w:rFonts w:ascii="Times New Roman" w:hAnsi="Times New Roman" w:cs="Times New Roman"/>
          <w:b/>
          <w:bCs/>
        </w:rPr>
        <w:t>_OD</w:t>
      </w:r>
      <w:r w:rsidR="00D66DE0">
        <w:rPr>
          <w:rFonts w:ascii="Times New Roman" w:hAnsi="Times New Roman" w:cs="Times New Roman"/>
          <w:b/>
          <w:bCs/>
        </w:rPr>
        <w:t>3</w:t>
      </w:r>
      <w:r w:rsidR="00C435AF" w:rsidRPr="00C435AF">
        <w:rPr>
          <w:rFonts w:ascii="Times New Roman" w:hAnsi="Times New Roman" w:cs="Times New Roman"/>
          <w:b/>
          <w:bCs/>
        </w:rPr>
        <w:t>] [</w:t>
      </w:r>
      <w:r w:rsidR="006434EA">
        <w:rPr>
          <w:rFonts w:ascii="Times New Roman" w:hAnsi="Times New Roman" w:cs="Times New Roman"/>
          <w:b/>
          <w:bCs/>
        </w:rPr>
        <w:t>7</w:t>
      </w:r>
      <w:r w:rsidR="00C435AF" w:rsidRPr="00C435AF">
        <w:rPr>
          <w:rFonts w:ascii="Times New Roman" w:hAnsi="Times New Roman" w:cs="Times New Roman"/>
          <w:b/>
          <w:bCs/>
        </w:rPr>
        <w:t>_OD</w:t>
      </w:r>
      <w:r w:rsidR="00D66DE0">
        <w:rPr>
          <w:rFonts w:ascii="Times New Roman" w:hAnsi="Times New Roman" w:cs="Times New Roman"/>
          <w:b/>
          <w:bCs/>
        </w:rPr>
        <w:t>3</w:t>
      </w:r>
      <w:r w:rsidR="00C435AF" w:rsidRPr="00C435AF">
        <w:rPr>
          <w:rFonts w:ascii="Times New Roman" w:hAnsi="Times New Roman" w:cs="Times New Roman"/>
          <w:b/>
          <w:bCs/>
        </w:rPr>
        <w:t>] [</w:t>
      </w:r>
      <w:r w:rsidR="006434EA">
        <w:rPr>
          <w:rFonts w:ascii="Times New Roman" w:hAnsi="Times New Roman" w:cs="Times New Roman"/>
          <w:b/>
          <w:bCs/>
        </w:rPr>
        <w:t>8</w:t>
      </w:r>
      <w:r w:rsidR="00C435AF" w:rsidRPr="00C435AF">
        <w:rPr>
          <w:rFonts w:ascii="Times New Roman" w:hAnsi="Times New Roman" w:cs="Times New Roman"/>
          <w:b/>
          <w:bCs/>
        </w:rPr>
        <w:t>_OD</w:t>
      </w:r>
      <w:r w:rsidR="00D66DE0">
        <w:rPr>
          <w:rFonts w:ascii="Times New Roman" w:hAnsi="Times New Roman" w:cs="Times New Roman"/>
          <w:b/>
          <w:bCs/>
        </w:rPr>
        <w:t>3</w:t>
      </w:r>
      <w:r w:rsidR="00C435AF" w:rsidRPr="00C435AF">
        <w:rPr>
          <w:rFonts w:ascii="Times New Roman" w:hAnsi="Times New Roman" w:cs="Times New Roman"/>
          <w:b/>
          <w:bCs/>
        </w:rPr>
        <w:t>]</w:t>
      </w:r>
      <w:r w:rsidR="00C435AF">
        <w:rPr>
          <w:rFonts w:ascii="Times New Roman" w:hAnsi="Times New Roman" w:cs="Times New Roman"/>
          <w:b/>
          <w:bCs/>
        </w:rPr>
        <w:t xml:space="preserve"> </w:t>
      </w:r>
      <w:r w:rsidR="00C435AF" w:rsidRPr="00C435AF">
        <w:rPr>
          <w:rFonts w:ascii="Times New Roman" w:hAnsi="Times New Roman" w:cs="Times New Roman"/>
          <w:b/>
          <w:bCs/>
        </w:rPr>
        <w:t>[</w:t>
      </w:r>
      <w:r w:rsidR="006434EA">
        <w:rPr>
          <w:rFonts w:ascii="Times New Roman" w:hAnsi="Times New Roman" w:cs="Times New Roman"/>
          <w:b/>
          <w:bCs/>
        </w:rPr>
        <w:t>9</w:t>
      </w:r>
      <w:r w:rsidR="00C435AF" w:rsidRPr="00C435AF">
        <w:rPr>
          <w:rFonts w:ascii="Times New Roman" w:hAnsi="Times New Roman" w:cs="Times New Roman"/>
          <w:b/>
          <w:bCs/>
        </w:rPr>
        <w:t>_OD</w:t>
      </w:r>
      <w:r w:rsidR="00D66DE0">
        <w:rPr>
          <w:rFonts w:ascii="Times New Roman" w:hAnsi="Times New Roman" w:cs="Times New Roman"/>
          <w:b/>
          <w:bCs/>
        </w:rPr>
        <w:t>3</w:t>
      </w:r>
      <w:r w:rsidR="00C435AF" w:rsidRPr="00C435AF">
        <w:rPr>
          <w:rFonts w:ascii="Times New Roman" w:hAnsi="Times New Roman" w:cs="Times New Roman"/>
          <w:b/>
          <w:bCs/>
        </w:rPr>
        <w:t>]</w:t>
      </w:r>
    </w:p>
    <w:p w14:paraId="2053168E" w14:textId="03FCF7CD" w:rsidR="00C90C39" w:rsidRPr="00C90C39" w:rsidRDefault="00C90C39" w:rsidP="00C90C39">
      <w:pPr>
        <w:spacing w:line="360" w:lineRule="auto"/>
        <w:jc w:val="both"/>
        <w:rPr>
          <w:rFonts w:ascii="Times New Roman" w:eastAsia="MS PGothic" w:hAnsi="Times New Roman" w:cs="Times New Roman"/>
          <w:kern w:val="24"/>
          <w:lang w:eastAsia="tr-TR"/>
        </w:rPr>
      </w:pPr>
      <w:r w:rsidRPr="00C90C39">
        <w:rPr>
          <w:rFonts w:ascii="Times New Roman" w:eastAsia="MS PGothic" w:hAnsi="Times New Roman" w:cs="Times New Roman"/>
          <w:kern w:val="24"/>
          <w:lang w:eastAsia="tr-TR"/>
        </w:rPr>
        <w:t xml:space="preserve">Sunulan psikolojik danışmanlık hizmetlerinin niteliğini değerlendirmek ve hizmet kalitesini artırmaya yönelik geri bildirim almak amacıyla, danışmanlık süreci sonrasında öğrencilere yönelik memnuniyet anketleri uygulanmaktadır. </w:t>
      </w:r>
      <w:r w:rsidR="00C435AF" w:rsidRPr="00C435AF">
        <w:rPr>
          <w:rFonts w:ascii="Times New Roman" w:hAnsi="Times New Roman" w:cs="Times New Roman"/>
          <w:b/>
          <w:bCs/>
        </w:rPr>
        <w:t>[</w:t>
      </w:r>
      <w:r w:rsidR="006434EA">
        <w:rPr>
          <w:rFonts w:ascii="Times New Roman" w:hAnsi="Times New Roman" w:cs="Times New Roman"/>
          <w:b/>
          <w:bCs/>
        </w:rPr>
        <w:t>10</w:t>
      </w:r>
      <w:r w:rsidR="00C435AF" w:rsidRPr="00C435AF">
        <w:rPr>
          <w:rFonts w:ascii="Times New Roman" w:hAnsi="Times New Roman" w:cs="Times New Roman"/>
          <w:b/>
          <w:bCs/>
        </w:rPr>
        <w:t>_OD</w:t>
      </w:r>
      <w:r w:rsidR="00D66DE0">
        <w:rPr>
          <w:rFonts w:ascii="Times New Roman" w:hAnsi="Times New Roman" w:cs="Times New Roman"/>
          <w:b/>
          <w:bCs/>
        </w:rPr>
        <w:t>3</w:t>
      </w:r>
      <w:r w:rsidR="00C435AF" w:rsidRPr="00C435AF">
        <w:rPr>
          <w:rFonts w:ascii="Times New Roman" w:hAnsi="Times New Roman" w:cs="Times New Roman"/>
          <w:b/>
          <w:bCs/>
        </w:rPr>
        <w:t>]</w:t>
      </w:r>
      <w:r w:rsidR="00C435AF">
        <w:rPr>
          <w:rFonts w:ascii="Times New Roman" w:hAnsi="Times New Roman" w:cs="Times New Roman"/>
          <w:b/>
          <w:bCs/>
        </w:rPr>
        <w:t xml:space="preserve"> </w:t>
      </w:r>
      <w:r w:rsidR="00C435AF" w:rsidRPr="00C435AF">
        <w:rPr>
          <w:rFonts w:ascii="Times New Roman" w:hAnsi="Times New Roman" w:cs="Times New Roman"/>
          <w:b/>
          <w:bCs/>
        </w:rPr>
        <w:t>[</w:t>
      </w:r>
      <w:r w:rsidR="00D66DE0">
        <w:rPr>
          <w:rFonts w:ascii="Times New Roman" w:hAnsi="Times New Roman" w:cs="Times New Roman"/>
          <w:b/>
          <w:bCs/>
        </w:rPr>
        <w:t>1</w:t>
      </w:r>
      <w:r w:rsidR="006434EA">
        <w:rPr>
          <w:rFonts w:ascii="Times New Roman" w:hAnsi="Times New Roman" w:cs="Times New Roman"/>
          <w:b/>
          <w:bCs/>
        </w:rPr>
        <w:t>1</w:t>
      </w:r>
      <w:r w:rsidR="00C435AF" w:rsidRPr="00C435AF">
        <w:rPr>
          <w:rFonts w:ascii="Times New Roman" w:hAnsi="Times New Roman" w:cs="Times New Roman"/>
          <w:b/>
          <w:bCs/>
        </w:rPr>
        <w:t>_OD</w:t>
      </w:r>
      <w:r w:rsidR="00D66DE0">
        <w:rPr>
          <w:rFonts w:ascii="Times New Roman" w:hAnsi="Times New Roman" w:cs="Times New Roman"/>
          <w:b/>
          <w:bCs/>
        </w:rPr>
        <w:t>3</w:t>
      </w:r>
      <w:r w:rsidR="00C435AF" w:rsidRPr="00C435AF">
        <w:rPr>
          <w:rFonts w:ascii="Times New Roman" w:hAnsi="Times New Roman" w:cs="Times New Roman"/>
          <w:b/>
          <w:bCs/>
        </w:rPr>
        <w:t>]</w:t>
      </w:r>
      <w:r w:rsidR="00C435AF">
        <w:rPr>
          <w:rFonts w:ascii="Times New Roman" w:hAnsi="Times New Roman" w:cs="Times New Roman"/>
          <w:b/>
          <w:bCs/>
        </w:rPr>
        <w:t xml:space="preserve"> </w:t>
      </w:r>
      <w:r w:rsidR="00C435AF" w:rsidRPr="00C435AF">
        <w:rPr>
          <w:rFonts w:ascii="Times New Roman" w:hAnsi="Times New Roman" w:cs="Times New Roman"/>
          <w:b/>
          <w:bCs/>
        </w:rPr>
        <w:t>[</w:t>
      </w:r>
      <w:r w:rsidR="00C435AF">
        <w:rPr>
          <w:rFonts w:ascii="Times New Roman" w:hAnsi="Times New Roman" w:cs="Times New Roman"/>
          <w:b/>
          <w:bCs/>
        </w:rPr>
        <w:t>1</w:t>
      </w:r>
      <w:r w:rsidR="006434EA">
        <w:rPr>
          <w:rFonts w:ascii="Times New Roman" w:hAnsi="Times New Roman" w:cs="Times New Roman"/>
          <w:b/>
          <w:bCs/>
        </w:rPr>
        <w:t>2</w:t>
      </w:r>
      <w:r w:rsidR="00C435AF" w:rsidRPr="00C435AF">
        <w:rPr>
          <w:rFonts w:ascii="Times New Roman" w:hAnsi="Times New Roman" w:cs="Times New Roman"/>
          <w:b/>
          <w:bCs/>
        </w:rPr>
        <w:t>_OD</w:t>
      </w:r>
      <w:r w:rsidR="00D66DE0">
        <w:rPr>
          <w:rFonts w:ascii="Times New Roman" w:hAnsi="Times New Roman" w:cs="Times New Roman"/>
          <w:b/>
          <w:bCs/>
        </w:rPr>
        <w:t>3</w:t>
      </w:r>
      <w:r w:rsidR="00C435AF" w:rsidRPr="00C435AF">
        <w:rPr>
          <w:rFonts w:ascii="Times New Roman" w:hAnsi="Times New Roman" w:cs="Times New Roman"/>
          <w:b/>
          <w:bCs/>
        </w:rPr>
        <w:t>]</w:t>
      </w:r>
      <w:r w:rsidR="00C435AF">
        <w:rPr>
          <w:rFonts w:ascii="Times New Roman" w:hAnsi="Times New Roman" w:cs="Times New Roman"/>
          <w:b/>
          <w:bCs/>
        </w:rPr>
        <w:t xml:space="preserve"> </w:t>
      </w:r>
      <w:r w:rsidRPr="00C90C39">
        <w:rPr>
          <w:rFonts w:ascii="Times New Roman" w:eastAsia="MS PGothic" w:hAnsi="Times New Roman" w:cs="Times New Roman"/>
          <w:kern w:val="24"/>
          <w:lang w:eastAsia="tr-TR"/>
        </w:rPr>
        <w:t>Anketlerden elde edilen veriler SKS Daire Başkanlığı tarafından değerlendirilmekte; hizmetlerin erişilebilirliği, yeterliliği ve etkinliğinin izlenmesinde girdi olarak kullanılmaktadır.</w:t>
      </w:r>
    </w:p>
    <w:p w14:paraId="2E94F817" w14:textId="239090ED" w:rsidR="00C90C39" w:rsidRDefault="00C90C39" w:rsidP="00C90C39">
      <w:pPr>
        <w:spacing w:line="360" w:lineRule="auto"/>
        <w:jc w:val="both"/>
        <w:rPr>
          <w:rFonts w:ascii="Times New Roman" w:eastAsia="MS PGothic" w:hAnsi="Times New Roman" w:cs="Times New Roman"/>
          <w:kern w:val="24"/>
          <w:lang w:eastAsia="tr-TR"/>
        </w:rPr>
      </w:pPr>
      <w:r w:rsidRPr="00C90C39">
        <w:rPr>
          <w:rFonts w:ascii="Times New Roman" w:eastAsia="MS PGothic" w:hAnsi="Times New Roman" w:cs="Times New Roman"/>
          <w:kern w:val="24"/>
          <w:lang w:eastAsia="tr-TR"/>
        </w:rPr>
        <w:t>Bu kapsamda sunulan psikolojik danışmanlık hizmetleri, öğrencilerin akademik süreçlerini dolaylı olarak destekleyen, öğrenme motivasyonunu ve akademik sürekliliği güçlendiren akademik destek hizmetleri arasında yer almakta</w:t>
      </w:r>
      <w:r>
        <w:rPr>
          <w:rFonts w:ascii="Times New Roman" w:eastAsia="MS PGothic" w:hAnsi="Times New Roman" w:cs="Times New Roman"/>
          <w:kern w:val="24"/>
          <w:lang w:eastAsia="tr-TR"/>
        </w:rPr>
        <w:t xml:space="preserve">, </w:t>
      </w:r>
      <w:r w:rsidRPr="00C90C39">
        <w:rPr>
          <w:rFonts w:ascii="Times New Roman" w:eastAsia="MS PGothic" w:hAnsi="Times New Roman" w:cs="Times New Roman"/>
          <w:kern w:val="24"/>
          <w:lang w:eastAsia="tr-TR"/>
        </w:rPr>
        <w:t>elde edilen izleme ve geri bildirim verileri doğrultusunda hizmetlerin geliştirilmesine yönelik iyileştirme çalışmaları yürütülmektedir.</w:t>
      </w:r>
    </w:p>
    <w:p w14:paraId="2BDEBF22" w14:textId="46093D7F" w:rsidR="00595784" w:rsidRDefault="00595784" w:rsidP="00595784">
      <w:pPr>
        <w:spacing w:line="360" w:lineRule="auto"/>
        <w:jc w:val="both"/>
        <w:rPr>
          <w:rFonts w:ascii="Times New Roman" w:eastAsia="MS PGothic" w:hAnsi="Times New Roman" w:cs="Times New Roman"/>
          <w:kern w:val="24"/>
          <w:lang w:eastAsia="tr-TR"/>
        </w:rPr>
      </w:pPr>
      <w:r w:rsidRPr="0017256A">
        <w:rPr>
          <w:rFonts w:ascii="Times New Roman" w:eastAsia="MS PGothic" w:hAnsi="Times New Roman" w:cs="Times New Roman"/>
          <w:b/>
          <w:bCs/>
          <w:kern w:val="24"/>
          <w:lang w:eastAsia="tr-TR"/>
        </w:rPr>
        <w:t>Olgunluk Düzeyi (</w:t>
      </w:r>
      <w:r w:rsidR="00D66DE0">
        <w:rPr>
          <w:rFonts w:ascii="Times New Roman" w:eastAsia="MS PGothic" w:hAnsi="Times New Roman" w:cs="Times New Roman"/>
          <w:b/>
          <w:bCs/>
          <w:kern w:val="24"/>
          <w:lang w:eastAsia="tr-TR"/>
        </w:rPr>
        <w:t>3</w:t>
      </w:r>
      <w:r w:rsidRPr="0017256A">
        <w:rPr>
          <w:rFonts w:ascii="Times New Roman" w:eastAsia="MS PGothic" w:hAnsi="Times New Roman" w:cs="Times New Roman"/>
          <w:b/>
          <w:bCs/>
          <w:kern w:val="24"/>
          <w:lang w:eastAsia="tr-TR"/>
        </w:rPr>
        <w:t>):</w:t>
      </w:r>
      <w:r>
        <w:rPr>
          <w:rFonts w:ascii="Times New Roman" w:eastAsia="MS PGothic" w:hAnsi="Times New Roman" w:cs="Times New Roman"/>
          <w:b/>
          <w:bCs/>
          <w:kern w:val="24"/>
          <w:lang w:eastAsia="tr-TR"/>
        </w:rPr>
        <w:t xml:space="preserve"> </w:t>
      </w:r>
      <w:r>
        <w:rPr>
          <w:rFonts w:ascii="Times New Roman" w:eastAsia="MS PGothic" w:hAnsi="Times New Roman" w:cs="Times New Roman"/>
          <w:kern w:val="24"/>
          <w:lang w:eastAsia="tr-TR"/>
        </w:rPr>
        <w:t>Kurumda öğrencilerin akademik gelişim ve kariyer planlamasına yönelik destek hizmetleri tanımlı ilke ve kurallar dahilinde yürütülmektedir.</w:t>
      </w:r>
    </w:p>
    <w:p w14:paraId="61E3D52F" w14:textId="4CE32F1D" w:rsidR="00A2317E" w:rsidRDefault="00A2317E" w:rsidP="00595784">
      <w:pPr>
        <w:spacing w:line="360" w:lineRule="auto"/>
        <w:jc w:val="both"/>
        <w:rPr>
          <w:rFonts w:ascii="Times New Roman" w:eastAsia="MS PGothic" w:hAnsi="Times New Roman" w:cs="Times New Roman"/>
          <w:kern w:val="24"/>
          <w:lang w:eastAsia="tr-TR"/>
        </w:rPr>
      </w:pPr>
      <w:r w:rsidRPr="00A2317E">
        <w:rPr>
          <w:rFonts w:ascii="Times New Roman" w:eastAsia="MS PGothic" w:hAnsi="Times New Roman" w:cs="Times New Roman"/>
          <w:kern w:val="24"/>
          <w:lang w:eastAsia="tr-TR"/>
        </w:rPr>
        <w:t>[1] (3) B.3.2. psikolojik_ve_rehberlik_birim_yonergesi</w:t>
      </w:r>
    </w:p>
    <w:p w14:paraId="27CD9A8E" w14:textId="4AF16CBC" w:rsidR="00A2317E" w:rsidRDefault="00A2317E" w:rsidP="00595784">
      <w:pPr>
        <w:spacing w:line="360" w:lineRule="auto"/>
        <w:jc w:val="both"/>
        <w:rPr>
          <w:rFonts w:ascii="Times New Roman" w:eastAsia="MS PGothic" w:hAnsi="Times New Roman" w:cs="Times New Roman"/>
          <w:kern w:val="24"/>
          <w:lang w:eastAsia="tr-TR"/>
        </w:rPr>
      </w:pPr>
      <w:r w:rsidRPr="00A2317E">
        <w:rPr>
          <w:rFonts w:ascii="Times New Roman" w:eastAsia="MS PGothic" w:hAnsi="Times New Roman" w:cs="Times New Roman"/>
          <w:kern w:val="24"/>
          <w:lang w:eastAsia="tr-TR"/>
        </w:rPr>
        <w:t>[2] (3) B.3.2. egitim_ogretim_politikası</w:t>
      </w:r>
    </w:p>
    <w:p w14:paraId="36FC17D6" w14:textId="216F36D1" w:rsidR="00A2317E" w:rsidRDefault="00A2317E" w:rsidP="00595784">
      <w:pPr>
        <w:spacing w:line="360" w:lineRule="auto"/>
        <w:jc w:val="both"/>
        <w:rPr>
          <w:rFonts w:ascii="Times New Roman" w:eastAsia="MS PGothic" w:hAnsi="Times New Roman" w:cs="Times New Roman"/>
          <w:kern w:val="24"/>
          <w:lang w:eastAsia="tr-TR"/>
        </w:rPr>
      </w:pPr>
      <w:r w:rsidRPr="00A2317E">
        <w:rPr>
          <w:rFonts w:ascii="Times New Roman" w:eastAsia="MS PGothic" w:hAnsi="Times New Roman" w:cs="Times New Roman"/>
          <w:kern w:val="24"/>
          <w:lang w:eastAsia="tr-TR"/>
        </w:rPr>
        <w:t>[3] (3) B.3.2. psikolojik_danısmanlık_ve_rehberlik_hizmetleri_detay_sureci</w:t>
      </w:r>
    </w:p>
    <w:p w14:paraId="2B9F4EB5" w14:textId="27E0FFB6" w:rsidR="00A2317E" w:rsidRDefault="00A2317E" w:rsidP="00595784">
      <w:pPr>
        <w:spacing w:line="360" w:lineRule="auto"/>
        <w:jc w:val="both"/>
        <w:rPr>
          <w:rFonts w:ascii="Times New Roman" w:eastAsia="MS PGothic" w:hAnsi="Times New Roman" w:cs="Times New Roman"/>
          <w:kern w:val="24"/>
          <w:lang w:eastAsia="tr-TR"/>
        </w:rPr>
      </w:pPr>
      <w:r w:rsidRPr="00A2317E">
        <w:rPr>
          <w:rFonts w:ascii="Times New Roman" w:eastAsia="MS PGothic" w:hAnsi="Times New Roman" w:cs="Times New Roman"/>
          <w:kern w:val="24"/>
          <w:lang w:eastAsia="tr-TR"/>
        </w:rPr>
        <w:t>[4] (3) B.3.2. pdr_nasıl_randevu_alinir</w:t>
      </w:r>
    </w:p>
    <w:p w14:paraId="184499F5" w14:textId="3E87055B" w:rsidR="00A2317E" w:rsidRDefault="00A2317E" w:rsidP="00595784">
      <w:pPr>
        <w:spacing w:line="360" w:lineRule="auto"/>
        <w:jc w:val="both"/>
        <w:rPr>
          <w:rFonts w:ascii="Times New Roman" w:eastAsia="MS PGothic" w:hAnsi="Times New Roman" w:cs="Times New Roman"/>
          <w:kern w:val="24"/>
          <w:lang w:eastAsia="tr-TR"/>
        </w:rPr>
      </w:pPr>
      <w:r w:rsidRPr="00A2317E">
        <w:rPr>
          <w:rFonts w:ascii="Times New Roman" w:eastAsia="MS PGothic" w:hAnsi="Times New Roman" w:cs="Times New Roman"/>
          <w:kern w:val="24"/>
          <w:lang w:eastAsia="tr-TR"/>
        </w:rPr>
        <w:t>[5] (3) B.3.2. merkez_psikolog_ekim_faaliyet_raporu_2025</w:t>
      </w:r>
    </w:p>
    <w:p w14:paraId="6493DA98" w14:textId="6211945B" w:rsidR="00A2317E" w:rsidRDefault="00A2317E" w:rsidP="00595784">
      <w:pPr>
        <w:spacing w:line="360" w:lineRule="auto"/>
        <w:jc w:val="both"/>
        <w:rPr>
          <w:rFonts w:ascii="Times New Roman" w:eastAsia="MS PGothic" w:hAnsi="Times New Roman" w:cs="Times New Roman"/>
          <w:kern w:val="24"/>
          <w:lang w:eastAsia="tr-TR"/>
        </w:rPr>
      </w:pPr>
      <w:r w:rsidRPr="00A2317E">
        <w:rPr>
          <w:rFonts w:ascii="Times New Roman" w:eastAsia="MS PGothic" w:hAnsi="Times New Roman" w:cs="Times New Roman"/>
          <w:kern w:val="24"/>
          <w:lang w:eastAsia="tr-TR"/>
        </w:rPr>
        <w:t>[6] (3) B.3.2. merkez_psikolog_kasim_faaliyet_raporu_2025</w:t>
      </w:r>
    </w:p>
    <w:p w14:paraId="4BA3028F" w14:textId="3C0121A1" w:rsidR="00A2317E" w:rsidRDefault="00A2317E" w:rsidP="00595784">
      <w:pPr>
        <w:spacing w:line="360" w:lineRule="auto"/>
        <w:jc w:val="both"/>
        <w:rPr>
          <w:rFonts w:ascii="Times New Roman" w:eastAsia="MS PGothic" w:hAnsi="Times New Roman" w:cs="Times New Roman"/>
          <w:kern w:val="24"/>
          <w:lang w:eastAsia="tr-TR"/>
        </w:rPr>
      </w:pPr>
      <w:r w:rsidRPr="00A2317E">
        <w:rPr>
          <w:rFonts w:ascii="Times New Roman" w:eastAsia="MS PGothic" w:hAnsi="Times New Roman" w:cs="Times New Roman"/>
          <w:kern w:val="24"/>
          <w:lang w:eastAsia="tr-TR"/>
        </w:rPr>
        <w:t>[7] (3) B.3.2. merkez_psikolog_aralik_faaliyet_raporu_2025</w:t>
      </w:r>
    </w:p>
    <w:p w14:paraId="024F2C72" w14:textId="24486D3C" w:rsidR="00A2317E" w:rsidRDefault="00A2317E" w:rsidP="00595784">
      <w:pPr>
        <w:spacing w:line="360" w:lineRule="auto"/>
        <w:jc w:val="both"/>
        <w:rPr>
          <w:rFonts w:ascii="Times New Roman" w:eastAsia="MS PGothic" w:hAnsi="Times New Roman" w:cs="Times New Roman"/>
          <w:kern w:val="24"/>
          <w:lang w:eastAsia="tr-TR"/>
        </w:rPr>
      </w:pPr>
      <w:r w:rsidRPr="00A2317E">
        <w:rPr>
          <w:rFonts w:ascii="Times New Roman" w:eastAsia="MS PGothic" w:hAnsi="Times New Roman" w:cs="Times New Roman"/>
          <w:kern w:val="24"/>
          <w:lang w:eastAsia="tr-TR"/>
        </w:rPr>
        <w:t>[8] (3) B.3.2. merkez_psikolog_ocak_faaliyet_raporu_2025</w:t>
      </w:r>
    </w:p>
    <w:p w14:paraId="734D28D2" w14:textId="703A67FC" w:rsidR="00A2317E" w:rsidRDefault="00A2317E" w:rsidP="00595784">
      <w:pPr>
        <w:spacing w:line="360" w:lineRule="auto"/>
        <w:jc w:val="both"/>
        <w:rPr>
          <w:rFonts w:ascii="Times New Roman" w:eastAsia="MS PGothic" w:hAnsi="Times New Roman" w:cs="Times New Roman"/>
          <w:kern w:val="24"/>
          <w:lang w:eastAsia="tr-TR"/>
        </w:rPr>
      </w:pPr>
      <w:r w:rsidRPr="00A2317E">
        <w:rPr>
          <w:rFonts w:ascii="Times New Roman" w:eastAsia="MS PGothic" w:hAnsi="Times New Roman" w:cs="Times New Roman"/>
          <w:kern w:val="24"/>
          <w:lang w:eastAsia="tr-TR"/>
        </w:rPr>
        <w:t>[9] (3) B.3.2. anarfartalar_psikolog_ocak_faaliyet_raporu_2025</w:t>
      </w:r>
    </w:p>
    <w:p w14:paraId="187E2401" w14:textId="0E79A747" w:rsidR="00A2317E" w:rsidRDefault="00A2317E" w:rsidP="00595784">
      <w:pPr>
        <w:spacing w:line="360" w:lineRule="auto"/>
        <w:jc w:val="both"/>
        <w:rPr>
          <w:rFonts w:ascii="Times New Roman" w:eastAsia="MS PGothic" w:hAnsi="Times New Roman" w:cs="Times New Roman"/>
          <w:kern w:val="24"/>
          <w:lang w:eastAsia="tr-TR"/>
        </w:rPr>
      </w:pPr>
      <w:r w:rsidRPr="00A2317E">
        <w:rPr>
          <w:rFonts w:ascii="Times New Roman" w:eastAsia="MS PGothic" w:hAnsi="Times New Roman" w:cs="Times New Roman"/>
          <w:kern w:val="24"/>
          <w:lang w:eastAsia="tr-TR"/>
        </w:rPr>
        <w:t>[10] (3) B.3.2. memnuniyet_anketi_1</w:t>
      </w:r>
    </w:p>
    <w:p w14:paraId="200FE223" w14:textId="5BB94CA8" w:rsidR="00A2317E" w:rsidRDefault="00A2317E" w:rsidP="00595784">
      <w:pPr>
        <w:spacing w:line="360" w:lineRule="auto"/>
        <w:jc w:val="both"/>
        <w:rPr>
          <w:rFonts w:ascii="Times New Roman" w:eastAsia="MS PGothic" w:hAnsi="Times New Roman" w:cs="Times New Roman"/>
          <w:kern w:val="24"/>
          <w:lang w:eastAsia="tr-TR"/>
        </w:rPr>
      </w:pPr>
      <w:r w:rsidRPr="00A2317E">
        <w:rPr>
          <w:rFonts w:ascii="Times New Roman" w:eastAsia="MS PGothic" w:hAnsi="Times New Roman" w:cs="Times New Roman"/>
          <w:kern w:val="24"/>
          <w:lang w:eastAsia="tr-TR"/>
        </w:rPr>
        <w:t>[11] (3) B.3.2. memnuniyet_anketi_2</w:t>
      </w:r>
    </w:p>
    <w:p w14:paraId="2546D67C" w14:textId="3B529EA2" w:rsidR="00A2317E" w:rsidRDefault="00A2317E" w:rsidP="00595784">
      <w:pPr>
        <w:spacing w:line="360" w:lineRule="auto"/>
        <w:jc w:val="both"/>
        <w:rPr>
          <w:rFonts w:ascii="Times New Roman" w:eastAsia="MS PGothic" w:hAnsi="Times New Roman" w:cs="Times New Roman"/>
          <w:kern w:val="24"/>
          <w:lang w:eastAsia="tr-TR"/>
        </w:rPr>
      </w:pPr>
      <w:r w:rsidRPr="00A2317E">
        <w:rPr>
          <w:rFonts w:ascii="Times New Roman" w:eastAsia="MS PGothic" w:hAnsi="Times New Roman" w:cs="Times New Roman"/>
          <w:kern w:val="24"/>
          <w:lang w:eastAsia="tr-TR"/>
        </w:rPr>
        <w:t>[12] (3) B.3.2. memnuniyet_anketi_3</w:t>
      </w:r>
    </w:p>
    <w:p w14:paraId="66DB9089" w14:textId="3E4EB8BE" w:rsidR="001A7FB7" w:rsidRPr="00474EEA" w:rsidRDefault="001A7FB7" w:rsidP="001A7FB7">
      <w:pPr>
        <w:spacing w:line="360" w:lineRule="auto"/>
        <w:jc w:val="both"/>
        <w:rPr>
          <w:rFonts w:ascii="Times New Roman" w:hAnsi="Times New Roman" w:cs="Times New Roman"/>
          <w:b/>
          <w:bCs/>
          <w:lang w:eastAsia="tr-TR"/>
        </w:rPr>
      </w:pPr>
      <w:r>
        <w:rPr>
          <w:rFonts w:ascii="Times New Roman" w:hAnsi="Times New Roman" w:cs="Times New Roman"/>
          <w:b/>
          <w:bCs/>
          <w:lang w:eastAsia="tr-TR"/>
        </w:rPr>
        <w:t>B.3.5. Sosyal, kültürel, sportif faaliyetler</w:t>
      </w:r>
    </w:p>
    <w:p w14:paraId="3A4D1FC1" w14:textId="26DF56BA" w:rsidR="00B80EBD" w:rsidRPr="00B80EBD" w:rsidRDefault="00B80EBD" w:rsidP="00B80EBD">
      <w:pPr>
        <w:spacing w:line="360" w:lineRule="auto"/>
        <w:jc w:val="both"/>
        <w:rPr>
          <w:rFonts w:ascii="Times New Roman" w:eastAsia="MS PGothic" w:hAnsi="Times New Roman" w:cs="Times New Roman"/>
          <w:kern w:val="24"/>
          <w:lang w:eastAsia="tr-TR"/>
        </w:rPr>
      </w:pPr>
      <w:r w:rsidRPr="00B80EBD">
        <w:rPr>
          <w:rFonts w:ascii="Times New Roman" w:eastAsia="MS PGothic" w:hAnsi="Times New Roman" w:cs="Times New Roman"/>
          <w:kern w:val="24"/>
          <w:lang w:eastAsia="tr-TR"/>
        </w:rPr>
        <w:lastRenderedPageBreak/>
        <w:t>Sağlık, Kültür ve Spor Daire Başkanlığı tarafından, öğrencilerin sosyal, kültürel ve sportif gelişimlerini desteklemeye yönelik faaliyetler planlanmakta ve yürütülmektedir.</w:t>
      </w:r>
      <w:r w:rsidR="00636E7E">
        <w:rPr>
          <w:rFonts w:ascii="Times New Roman" w:eastAsia="MS PGothic" w:hAnsi="Times New Roman" w:cs="Times New Roman"/>
          <w:kern w:val="24"/>
          <w:lang w:eastAsia="tr-TR"/>
        </w:rPr>
        <w:t xml:space="preserve"> </w:t>
      </w:r>
      <w:r w:rsidR="00E446D7" w:rsidRPr="00E446D7">
        <w:rPr>
          <w:rFonts w:ascii="Times New Roman" w:eastAsia="MS PGothic" w:hAnsi="Times New Roman" w:cs="Times New Roman"/>
          <w:b/>
          <w:bCs/>
          <w:kern w:val="24"/>
          <w:lang w:eastAsia="tr-TR"/>
        </w:rPr>
        <w:t>[1_OD3]</w:t>
      </w:r>
      <w:r w:rsidRPr="00B80EBD">
        <w:rPr>
          <w:rFonts w:ascii="Times New Roman" w:eastAsia="MS PGothic" w:hAnsi="Times New Roman" w:cs="Times New Roman"/>
          <w:kern w:val="24"/>
          <w:lang w:eastAsia="tr-TR"/>
        </w:rPr>
        <w:t xml:space="preserve"> </w:t>
      </w:r>
      <w:r w:rsidR="00E446D7" w:rsidRPr="00E446D7">
        <w:rPr>
          <w:rFonts w:ascii="Times New Roman" w:eastAsia="MS PGothic" w:hAnsi="Times New Roman" w:cs="Times New Roman"/>
          <w:b/>
          <w:bCs/>
          <w:kern w:val="24"/>
          <w:lang w:eastAsia="tr-TR"/>
        </w:rPr>
        <w:t>[</w:t>
      </w:r>
      <w:r w:rsidR="00E446D7">
        <w:rPr>
          <w:rFonts w:ascii="Times New Roman" w:eastAsia="MS PGothic" w:hAnsi="Times New Roman" w:cs="Times New Roman"/>
          <w:b/>
          <w:bCs/>
          <w:kern w:val="24"/>
          <w:lang w:eastAsia="tr-TR"/>
        </w:rPr>
        <w:t>2</w:t>
      </w:r>
      <w:r w:rsidR="00E446D7" w:rsidRPr="00E446D7">
        <w:rPr>
          <w:rFonts w:ascii="Times New Roman" w:eastAsia="MS PGothic" w:hAnsi="Times New Roman" w:cs="Times New Roman"/>
          <w:b/>
          <w:bCs/>
          <w:kern w:val="24"/>
          <w:lang w:eastAsia="tr-TR"/>
        </w:rPr>
        <w:t>_OD3]</w:t>
      </w:r>
      <w:r w:rsidR="00E446D7" w:rsidRPr="00B80EBD">
        <w:rPr>
          <w:rFonts w:ascii="Times New Roman" w:eastAsia="MS PGothic" w:hAnsi="Times New Roman" w:cs="Times New Roman"/>
          <w:kern w:val="24"/>
          <w:lang w:eastAsia="tr-TR"/>
        </w:rPr>
        <w:t xml:space="preserve"> </w:t>
      </w:r>
      <w:r w:rsidRPr="00B80EBD">
        <w:rPr>
          <w:rFonts w:ascii="Times New Roman" w:eastAsia="MS PGothic" w:hAnsi="Times New Roman" w:cs="Times New Roman"/>
          <w:kern w:val="24"/>
          <w:lang w:eastAsia="tr-TR"/>
        </w:rPr>
        <w:t xml:space="preserve">Bu kapsamda öğrenci toplulukları tarafından düzenlenen sosyal ve kültürel etkinlikler ile üniversite bünyesinde gerçekleştirilen sportif faaliyetlere yönelik mekân tahsisi, organizasyon desteği ve koordinasyon sağlanmaktadır. </w:t>
      </w:r>
      <w:r w:rsidR="00636E7E" w:rsidRPr="00C435AF">
        <w:rPr>
          <w:rFonts w:ascii="Times New Roman" w:hAnsi="Times New Roman" w:cs="Times New Roman"/>
          <w:b/>
          <w:bCs/>
        </w:rPr>
        <w:t>[</w:t>
      </w:r>
      <w:r w:rsidR="00E446D7">
        <w:rPr>
          <w:rFonts w:ascii="Times New Roman" w:hAnsi="Times New Roman" w:cs="Times New Roman"/>
          <w:b/>
          <w:bCs/>
        </w:rPr>
        <w:t>3</w:t>
      </w:r>
      <w:r w:rsidR="00636E7E" w:rsidRPr="00C435AF">
        <w:rPr>
          <w:rFonts w:ascii="Times New Roman" w:hAnsi="Times New Roman" w:cs="Times New Roman"/>
          <w:b/>
          <w:bCs/>
        </w:rPr>
        <w:t>_OD</w:t>
      </w:r>
      <w:r w:rsidR="000F2D70">
        <w:rPr>
          <w:rFonts w:ascii="Times New Roman" w:hAnsi="Times New Roman" w:cs="Times New Roman"/>
          <w:b/>
          <w:bCs/>
        </w:rPr>
        <w:t>3</w:t>
      </w:r>
      <w:r w:rsidR="00636E7E" w:rsidRPr="00C435AF">
        <w:rPr>
          <w:rFonts w:ascii="Times New Roman" w:hAnsi="Times New Roman" w:cs="Times New Roman"/>
          <w:b/>
          <w:bCs/>
        </w:rPr>
        <w:t>]</w:t>
      </w:r>
      <w:r w:rsidR="00636E7E">
        <w:rPr>
          <w:rFonts w:ascii="Times New Roman" w:hAnsi="Times New Roman" w:cs="Times New Roman"/>
          <w:b/>
          <w:bCs/>
        </w:rPr>
        <w:t xml:space="preserve"> </w:t>
      </w:r>
      <w:r w:rsidR="00636E7E" w:rsidRPr="00C435AF">
        <w:rPr>
          <w:rFonts w:ascii="Times New Roman" w:hAnsi="Times New Roman" w:cs="Times New Roman"/>
          <w:b/>
          <w:bCs/>
        </w:rPr>
        <w:t>[</w:t>
      </w:r>
      <w:r w:rsidR="00E446D7">
        <w:rPr>
          <w:rFonts w:ascii="Times New Roman" w:hAnsi="Times New Roman" w:cs="Times New Roman"/>
          <w:b/>
          <w:bCs/>
        </w:rPr>
        <w:t>4</w:t>
      </w:r>
      <w:r w:rsidR="00636E7E" w:rsidRPr="00C435AF">
        <w:rPr>
          <w:rFonts w:ascii="Times New Roman" w:hAnsi="Times New Roman" w:cs="Times New Roman"/>
          <w:b/>
          <w:bCs/>
        </w:rPr>
        <w:t>_OD</w:t>
      </w:r>
      <w:r w:rsidR="000F2D70">
        <w:rPr>
          <w:rFonts w:ascii="Times New Roman" w:hAnsi="Times New Roman" w:cs="Times New Roman"/>
          <w:b/>
          <w:bCs/>
        </w:rPr>
        <w:t>3</w:t>
      </w:r>
      <w:r w:rsidR="00636E7E" w:rsidRPr="00C435AF">
        <w:rPr>
          <w:rFonts w:ascii="Times New Roman" w:hAnsi="Times New Roman" w:cs="Times New Roman"/>
          <w:b/>
          <w:bCs/>
        </w:rPr>
        <w:t>]</w:t>
      </w:r>
      <w:r w:rsidR="00636E7E">
        <w:rPr>
          <w:rFonts w:ascii="Times New Roman" w:hAnsi="Times New Roman" w:cs="Times New Roman"/>
          <w:b/>
          <w:bCs/>
        </w:rPr>
        <w:t xml:space="preserve"> </w:t>
      </w:r>
      <w:r w:rsidRPr="00B80EBD">
        <w:rPr>
          <w:rFonts w:ascii="Times New Roman" w:eastAsia="MS PGothic" w:hAnsi="Times New Roman" w:cs="Times New Roman"/>
          <w:kern w:val="24"/>
          <w:lang w:eastAsia="tr-TR"/>
        </w:rPr>
        <w:t>Söz konusu faaliyetlerin yürütülmesine ilişkin idari yapı SKS Daire Başkanlığı bünyesinde tanımlıdır.</w:t>
      </w:r>
    </w:p>
    <w:p w14:paraId="1DF6CE7B" w14:textId="0B4E46F8" w:rsidR="00B80EBD" w:rsidRDefault="00B80EBD" w:rsidP="00B80EBD">
      <w:pPr>
        <w:spacing w:line="360" w:lineRule="auto"/>
        <w:jc w:val="both"/>
        <w:rPr>
          <w:rFonts w:ascii="Times New Roman" w:eastAsia="MS PGothic" w:hAnsi="Times New Roman" w:cs="Times New Roman"/>
          <w:kern w:val="24"/>
          <w:lang w:eastAsia="tr-TR"/>
        </w:rPr>
      </w:pPr>
      <w:r w:rsidRPr="00B80EBD">
        <w:rPr>
          <w:rFonts w:ascii="Times New Roman" w:eastAsia="MS PGothic" w:hAnsi="Times New Roman" w:cs="Times New Roman"/>
          <w:kern w:val="24"/>
          <w:lang w:eastAsia="tr-TR"/>
        </w:rPr>
        <w:t xml:space="preserve">Gerçekleştirilen sportif faaliyetler sonrasında, takım sporlarına katılan öğrencilerden takım kaptanları aracılığıyla memnuniyet anketleri yoluyla geri bildirim alınmaktadır. </w:t>
      </w:r>
      <w:r w:rsidR="00636E7E" w:rsidRPr="00C435AF">
        <w:rPr>
          <w:rFonts w:ascii="Times New Roman" w:hAnsi="Times New Roman" w:cs="Times New Roman"/>
          <w:b/>
          <w:bCs/>
        </w:rPr>
        <w:t>[</w:t>
      </w:r>
      <w:r w:rsidR="00E446D7">
        <w:rPr>
          <w:rFonts w:ascii="Times New Roman" w:hAnsi="Times New Roman" w:cs="Times New Roman"/>
          <w:b/>
          <w:bCs/>
        </w:rPr>
        <w:t>5</w:t>
      </w:r>
      <w:r w:rsidR="00636E7E" w:rsidRPr="00C435AF">
        <w:rPr>
          <w:rFonts w:ascii="Times New Roman" w:hAnsi="Times New Roman" w:cs="Times New Roman"/>
          <w:b/>
          <w:bCs/>
        </w:rPr>
        <w:t>_OD</w:t>
      </w:r>
      <w:r w:rsidR="000F2D70">
        <w:rPr>
          <w:rFonts w:ascii="Times New Roman" w:hAnsi="Times New Roman" w:cs="Times New Roman"/>
          <w:b/>
          <w:bCs/>
        </w:rPr>
        <w:t>3</w:t>
      </w:r>
      <w:r w:rsidR="00636E7E" w:rsidRPr="00C435AF">
        <w:rPr>
          <w:rFonts w:ascii="Times New Roman" w:hAnsi="Times New Roman" w:cs="Times New Roman"/>
          <w:b/>
          <w:bCs/>
        </w:rPr>
        <w:t>]</w:t>
      </w:r>
      <w:r w:rsidR="00636E7E" w:rsidRPr="00636E7E">
        <w:rPr>
          <w:rFonts w:ascii="Times New Roman" w:hAnsi="Times New Roman" w:cs="Times New Roman"/>
          <w:b/>
          <w:bCs/>
        </w:rPr>
        <w:t xml:space="preserve"> </w:t>
      </w:r>
      <w:r w:rsidR="00636E7E" w:rsidRPr="00C435AF">
        <w:rPr>
          <w:rFonts w:ascii="Times New Roman" w:hAnsi="Times New Roman" w:cs="Times New Roman"/>
          <w:b/>
          <w:bCs/>
        </w:rPr>
        <w:t>[</w:t>
      </w:r>
      <w:r w:rsidR="00E446D7">
        <w:rPr>
          <w:rFonts w:ascii="Times New Roman" w:hAnsi="Times New Roman" w:cs="Times New Roman"/>
          <w:b/>
          <w:bCs/>
        </w:rPr>
        <w:t>6</w:t>
      </w:r>
      <w:r w:rsidR="00636E7E" w:rsidRPr="00C435AF">
        <w:rPr>
          <w:rFonts w:ascii="Times New Roman" w:hAnsi="Times New Roman" w:cs="Times New Roman"/>
          <w:b/>
          <w:bCs/>
        </w:rPr>
        <w:t>_OD4]</w:t>
      </w:r>
      <w:r w:rsidR="00636E7E">
        <w:rPr>
          <w:rFonts w:ascii="Times New Roman" w:hAnsi="Times New Roman" w:cs="Times New Roman"/>
          <w:b/>
          <w:bCs/>
        </w:rPr>
        <w:t xml:space="preserve"> </w:t>
      </w:r>
      <w:r w:rsidRPr="00B80EBD">
        <w:rPr>
          <w:rFonts w:ascii="Times New Roman" w:eastAsia="MS PGothic" w:hAnsi="Times New Roman" w:cs="Times New Roman"/>
          <w:kern w:val="24"/>
          <w:lang w:eastAsia="tr-TR"/>
        </w:rPr>
        <w:t>Benzer şekilde, öğrenci toplulukları tarafından gerçekleştirilen etkinliklerin ardından kulüp yönetimlerine yönelik memnuniyet anketleri yapılmaktadır.</w:t>
      </w:r>
      <w:r w:rsidR="00636E7E">
        <w:rPr>
          <w:rFonts w:ascii="Times New Roman" w:eastAsia="MS PGothic" w:hAnsi="Times New Roman" w:cs="Times New Roman"/>
          <w:kern w:val="24"/>
          <w:lang w:eastAsia="tr-TR"/>
        </w:rPr>
        <w:t xml:space="preserve"> </w:t>
      </w:r>
      <w:r w:rsidR="00636E7E" w:rsidRPr="00C435AF">
        <w:rPr>
          <w:rFonts w:ascii="Times New Roman" w:hAnsi="Times New Roman" w:cs="Times New Roman"/>
          <w:b/>
          <w:bCs/>
        </w:rPr>
        <w:t>[</w:t>
      </w:r>
      <w:r w:rsidR="00E446D7">
        <w:rPr>
          <w:rFonts w:ascii="Times New Roman" w:hAnsi="Times New Roman" w:cs="Times New Roman"/>
          <w:b/>
          <w:bCs/>
        </w:rPr>
        <w:t>7</w:t>
      </w:r>
      <w:r w:rsidR="00636E7E" w:rsidRPr="00C435AF">
        <w:rPr>
          <w:rFonts w:ascii="Times New Roman" w:hAnsi="Times New Roman" w:cs="Times New Roman"/>
          <w:b/>
          <w:bCs/>
        </w:rPr>
        <w:t>_OD</w:t>
      </w:r>
      <w:r w:rsidR="000F2D70">
        <w:rPr>
          <w:rFonts w:ascii="Times New Roman" w:hAnsi="Times New Roman" w:cs="Times New Roman"/>
          <w:b/>
          <w:bCs/>
        </w:rPr>
        <w:t>3</w:t>
      </w:r>
      <w:r w:rsidR="00636E7E" w:rsidRPr="00C435AF">
        <w:rPr>
          <w:rFonts w:ascii="Times New Roman" w:hAnsi="Times New Roman" w:cs="Times New Roman"/>
          <w:b/>
          <w:bCs/>
        </w:rPr>
        <w:t>]</w:t>
      </w:r>
      <w:r w:rsidR="00636E7E" w:rsidRPr="00636E7E">
        <w:rPr>
          <w:rFonts w:ascii="Times New Roman" w:hAnsi="Times New Roman" w:cs="Times New Roman"/>
          <w:b/>
          <w:bCs/>
        </w:rPr>
        <w:t xml:space="preserve"> </w:t>
      </w:r>
      <w:r w:rsidR="00636E7E" w:rsidRPr="00C435AF">
        <w:rPr>
          <w:rFonts w:ascii="Times New Roman" w:hAnsi="Times New Roman" w:cs="Times New Roman"/>
          <w:b/>
          <w:bCs/>
        </w:rPr>
        <w:t>[</w:t>
      </w:r>
      <w:r w:rsidR="00E446D7">
        <w:rPr>
          <w:rFonts w:ascii="Times New Roman" w:hAnsi="Times New Roman" w:cs="Times New Roman"/>
          <w:b/>
          <w:bCs/>
        </w:rPr>
        <w:t>8</w:t>
      </w:r>
      <w:r w:rsidR="00636E7E" w:rsidRPr="00C435AF">
        <w:rPr>
          <w:rFonts w:ascii="Times New Roman" w:hAnsi="Times New Roman" w:cs="Times New Roman"/>
          <w:b/>
          <w:bCs/>
        </w:rPr>
        <w:t>_OD</w:t>
      </w:r>
      <w:r w:rsidR="000F2D70">
        <w:rPr>
          <w:rFonts w:ascii="Times New Roman" w:hAnsi="Times New Roman" w:cs="Times New Roman"/>
          <w:b/>
          <w:bCs/>
        </w:rPr>
        <w:t>3</w:t>
      </w:r>
      <w:r w:rsidR="00636E7E" w:rsidRPr="00C435AF">
        <w:rPr>
          <w:rFonts w:ascii="Times New Roman" w:hAnsi="Times New Roman" w:cs="Times New Roman"/>
          <w:b/>
          <w:bCs/>
        </w:rPr>
        <w:t>]</w:t>
      </w:r>
      <w:r w:rsidR="00636E7E" w:rsidRPr="00636E7E">
        <w:rPr>
          <w:rFonts w:ascii="Times New Roman" w:hAnsi="Times New Roman" w:cs="Times New Roman"/>
          <w:b/>
          <w:bCs/>
        </w:rPr>
        <w:t xml:space="preserve"> </w:t>
      </w:r>
      <w:r w:rsidR="00636E7E" w:rsidRPr="00C435AF">
        <w:rPr>
          <w:rFonts w:ascii="Times New Roman" w:hAnsi="Times New Roman" w:cs="Times New Roman"/>
          <w:b/>
          <w:bCs/>
        </w:rPr>
        <w:t>[</w:t>
      </w:r>
      <w:r w:rsidR="00E446D7">
        <w:rPr>
          <w:rFonts w:ascii="Times New Roman" w:hAnsi="Times New Roman" w:cs="Times New Roman"/>
          <w:b/>
          <w:bCs/>
        </w:rPr>
        <w:t>9</w:t>
      </w:r>
      <w:r w:rsidR="00636E7E" w:rsidRPr="00C435AF">
        <w:rPr>
          <w:rFonts w:ascii="Times New Roman" w:hAnsi="Times New Roman" w:cs="Times New Roman"/>
          <w:b/>
          <w:bCs/>
        </w:rPr>
        <w:t>_OD</w:t>
      </w:r>
      <w:r w:rsidR="000F2D70">
        <w:rPr>
          <w:rFonts w:ascii="Times New Roman" w:hAnsi="Times New Roman" w:cs="Times New Roman"/>
          <w:b/>
          <w:bCs/>
        </w:rPr>
        <w:t>3</w:t>
      </w:r>
      <w:r w:rsidR="00636E7E" w:rsidRPr="00C435AF">
        <w:rPr>
          <w:rFonts w:ascii="Times New Roman" w:hAnsi="Times New Roman" w:cs="Times New Roman"/>
          <w:b/>
          <w:bCs/>
        </w:rPr>
        <w:t>]</w:t>
      </w:r>
    </w:p>
    <w:p w14:paraId="0038166B" w14:textId="3E8A9D42" w:rsidR="00B80EBD" w:rsidRPr="00B80EBD" w:rsidRDefault="00B80EBD" w:rsidP="00B80EBD">
      <w:pPr>
        <w:spacing w:line="360" w:lineRule="auto"/>
        <w:jc w:val="both"/>
        <w:rPr>
          <w:rFonts w:ascii="Times New Roman" w:eastAsia="MS PGothic" w:hAnsi="Times New Roman" w:cs="Times New Roman"/>
          <w:kern w:val="24"/>
          <w:lang w:eastAsia="tr-TR"/>
        </w:rPr>
      </w:pPr>
      <w:r w:rsidRPr="00B80EBD">
        <w:rPr>
          <w:rFonts w:ascii="Times New Roman" w:eastAsia="MS PGothic" w:hAnsi="Times New Roman" w:cs="Times New Roman"/>
          <w:kern w:val="24"/>
          <w:lang w:eastAsia="tr-TR"/>
        </w:rPr>
        <w:t>Ayrıca, öğrenci toplulukları ve sportif faaliyetler kapsamında yürütülen etkinliklere ilişkin olarak aylık faaliyet raporları alınmaktadır.</w:t>
      </w:r>
      <w:r w:rsidR="00636E7E">
        <w:rPr>
          <w:rFonts w:ascii="Times New Roman" w:eastAsia="MS PGothic" w:hAnsi="Times New Roman" w:cs="Times New Roman"/>
          <w:kern w:val="24"/>
          <w:lang w:eastAsia="tr-TR"/>
        </w:rPr>
        <w:t xml:space="preserve"> </w:t>
      </w:r>
      <w:r w:rsidR="00636E7E" w:rsidRPr="00C435AF">
        <w:rPr>
          <w:rFonts w:ascii="Times New Roman" w:hAnsi="Times New Roman" w:cs="Times New Roman"/>
          <w:b/>
          <w:bCs/>
        </w:rPr>
        <w:t>[</w:t>
      </w:r>
      <w:r w:rsidR="00E446D7">
        <w:rPr>
          <w:rFonts w:ascii="Times New Roman" w:hAnsi="Times New Roman" w:cs="Times New Roman"/>
          <w:b/>
          <w:bCs/>
        </w:rPr>
        <w:t>10</w:t>
      </w:r>
      <w:r w:rsidR="00636E7E" w:rsidRPr="00C435AF">
        <w:rPr>
          <w:rFonts w:ascii="Times New Roman" w:hAnsi="Times New Roman" w:cs="Times New Roman"/>
          <w:b/>
          <w:bCs/>
        </w:rPr>
        <w:t>_OD</w:t>
      </w:r>
      <w:r w:rsidR="000F2D70">
        <w:rPr>
          <w:rFonts w:ascii="Times New Roman" w:hAnsi="Times New Roman" w:cs="Times New Roman"/>
          <w:b/>
          <w:bCs/>
        </w:rPr>
        <w:t>3</w:t>
      </w:r>
      <w:r w:rsidR="00636E7E" w:rsidRPr="00C435AF">
        <w:rPr>
          <w:rFonts w:ascii="Times New Roman" w:hAnsi="Times New Roman" w:cs="Times New Roman"/>
          <w:b/>
          <w:bCs/>
        </w:rPr>
        <w:t>]</w:t>
      </w:r>
      <w:r w:rsidR="00636E7E" w:rsidRPr="00636E7E">
        <w:rPr>
          <w:rFonts w:ascii="Times New Roman" w:hAnsi="Times New Roman" w:cs="Times New Roman"/>
          <w:b/>
          <w:bCs/>
        </w:rPr>
        <w:t xml:space="preserve"> </w:t>
      </w:r>
      <w:r w:rsidR="00636E7E" w:rsidRPr="00C435AF">
        <w:rPr>
          <w:rFonts w:ascii="Times New Roman" w:hAnsi="Times New Roman" w:cs="Times New Roman"/>
          <w:b/>
          <w:bCs/>
        </w:rPr>
        <w:t>[</w:t>
      </w:r>
      <w:r w:rsidR="00E446D7">
        <w:rPr>
          <w:rFonts w:ascii="Times New Roman" w:hAnsi="Times New Roman" w:cs="Times New Roman"/>
          <w:b/>
          <w:bCs/>
        </w:rPr>
        <w:t>11</w:t>
      </w:r>
      <w:r w:rsidR="00636E7E" w:rsidRPr="00C435AF">
        <w:rPr>
          <w:rFonts w:ascii="Times New Roman" w:hAnsi="Times New Roman" w:cs="Times New Roman"/>
          <w:b/>
          <w:bCs/>
        </w:rPr>
        <w:t>_OD</w:t>
      </w:r>
      <w:r w:rsidR="000F2D70">
        <w:rPr>
          <w:rFonts w:ascii="Times New Roman" w:hAnsi="Times New Roman" w:cs="Times New Roman"/>
          <w:b/>
          <w:bCs/>
        </w:rPr>
        <w:t>3</w:t>
      </w:r>
      <w:r w:rsidR="00636E7E" w:rsidRPr="00C435AF">
        <w:rPr>
          <w:rFonts w:ascii="Times New Roman" w:hAnsi="Times New Roman" w:cs="Times New Roman"/>
          <w:b/>
          <w:bCs/>
        </w:rPr>
        <w:t>]</w:t>
      </w:r>
      <w:r w:rsidR="00636E7E" w:rsidRPr="00636E7E">
        <w:rPr>
          <w:rFonts w:ascii="Times New Roman" w:hAnsi="Times New Roman" w:cs="Times New Roman"/>
          <w:b/>
          <w:bCs/>
        </w:rPr>
        <w:t xml:space="preserve"> </w:t>
      </w:r>
      <w:r w:rsidR="00636E7E" w:rsidRPr="00C435AF">
        <w:rPr>
          <w:rFonts w:ascii="Times New Roman" w:hAnsi="Times New Roman" w:cs="Times New Roman"/>
          <w:b/>
          <w:bCs/>
        </w:rPr>
        <w:t>[</w:t>
      </w:r>
      <w:r w:rsidR="00636E7E">
        <w:rPr>
          <w:rFonts w:ascii="Times New Roman" w:hAnsi="Times New Roman" w:cs="Times New Roman"/>
          <w:b/>
          <w:bCs/>
        </w:rPr>
        <w:t>1</w:t>
      </w:r>
      <w:r w:rsidR="00E446D7">
        <w:rPr>
          <w:rFonts w:ascii="Times New Roman" w:hAnsi="Times New Roman" w:cs="Times New Roman"/>
          <w:b/>
          <w:bCs/>
        </w:rPr>
        <w:t>2</w:t>
      </w:r>
      <w:r w:rsidR="00636E7E" w:rsidRPr="00C435AF">
        <w:rPr>
          <w:rFonts w:ascii="Times New Roman" w:hAnsi="Times New Roman" w:cs="Times New Roman"/>
          <w:b/>
          <w:bCs/>
        </w:rPr>
        <w:t>_OD</w:t>
      </w:r>
      <w:r w:rsidR="000F2D70">
        <w:rPr>
          <w:rFonts w:ascii="Times New Roman" w:hAnsi="Times New Roman" w:cs="Times New Roman"/>
          <w:b/>
          <w:bCs/>
        </w:rPr>
        <w:t>3</w:t>
      </w:r>
      <w:r w:rsidR="00636E7E" w:rsidRPr="00C435AF">
        <w:rPr>
          <w:rFonts w:ascii="Times New Roman" w:hAnsi="Times New Roman" w:cs="Times New Roman"/>
          <w:b/>
          <w:bCs/>
        </w:rPr>
        <w:t>]</w:t>
      </w:r>
      <w:r w:rsidR="00636E7E">
        <w:rPr>
          <w:rFonts w:ascii="Times New Roman" w:hAnsi="Times New Roman" w:cs="Times New Roman"/>
          <w:b/>
          <w:bCs/>
        </w:rPr>
        <w:t xml:space="preserve"> </w:t>
      </w:r>
      <w:r w:rsidR="00636E7E" w:rsidRPr="00C435AF">
        <w:rPr>
          <w:rFonts w:ascii="Times New Roman" w:hAnsi="Times New Roman" w:cs="Times New Roman"/>
          <w:b/>
          <w:bCs/>
        </w:rPr>
        <w:t>[</w:t>
      </w:r>
      <w:r w:rsidR="00636E7E">
        <w:rPr>
          <w:rFonts w:ascii="Times New Roman" w:hAnsi="Times New Roman" w:cs="Times New Roman"/>
          <w:b/>
          <w:bCs/>
        </w:rPr>
        <w:t>1</w:t>
      </w:r>
      <w:r w:rsidR="00E446D7">
        <w:rPr>
          <w:rFonts w:ascii="Times New Roman" w:hAnsi="Times New Roman" w:cs="Times New Roman"/>
          <w:b/>
          <w:bCs/>
        </w:rPr>
        <w:t>3</w:t>
      </w:r>
      <w:r w:rsidR="00636E7E" w:rsidRPr="00C435AF">
        <w:rPr>
          <w:rFonts w:ascii="Times New Roman" w:hAnsi="Times New Roman" w:cs="Times New Roman"/>
          <w:b/>
          <w:bCs/>
        </w:rPr>
        <w:t>_OD</w:t>
      </w:r>
      <w:r w:rsidR="000F2D70">
        <w:rPr>
          <w:rFonts w:ascii="Times New Roman" w:hAnsi="Times New Roman" w:cs="Times New Roman"/>
          <w:b/>
          <w:bCs/>
        </w:rPr>
        <w:t>3</w:t>
      </w:r>
      <w:r w:rsidR="00636E7E" w:rsidRPr="00C435AF">
        <w:rPr>
          <w:rFonts w:ascii="Times New Roman" w:hAnsi="Times New Roman" w:cs="Times New Roman"/>
          <w:b/>
          <w:bCs/>
        </w:rPr>
        <w:t>]</w:t>
      </w:r>
      <w:r w:rsidRPr="00B80EBD">
        <w:rPr>
          <w:rFonts w:ascii="Times New Roman" w:eastAsia="MS PGothic" w:hAnsi="Times New Roman" w:cs="Times New Roman"/>
          <w:kern w:val="24"/>
          <w:lang w:eastAsia="tr-TR"/>
        </w:rPr>
        <w:t xml:space="preserve"> Bu raporlar aracılığıyla, ilgili ay içerisinde hangi öğrenci topluluğunun hangi etkinliği gerçekleştirdiği ve hangi spor müsabakaların</w:t>
      </w:r>
      <w:r w:rsidR="00636E7E">
        <w:rPr>
          <w:rFonts w:ascii="Times New Roman" w:eastAsia="MS PGothic" w:hAnsi="Times New Roman" w:cs="Times New Roman"/>
          <w:kern w:val="24"/>
          <w:lang w:eastAsia="tr-TR"/>
        </w:rPr>
        <w:t>ın</w:t>
      </w:r>
      <w:r w:rsidRPr="00B80EBD">
        <w:rPr>
          <w:rFonts w:ascii="Times New Roman" w:eastAsia="MS PGothic" w:hAnsi="Times New Roman" w:cs="Times New Roman"/>
          <w:kern w:val="24"/>
          <w:lang w:eastAsia="tr-TR"/>
        </w:rPr>
        <w:t xml:space="preserve"> yapıldığı izlenmekte</w:t>
      </w:r>
      <w:r w:rsidR="00636E7E">
        <w:rPr>
          <w:rFonts w:ascii="Times New Roman" w:eastAsia="MS PGothic" w:hAnsi="Times New Roman" w:cs="Times New Roman"/>
          <w:kern w:val="24"/>
          <w:lang w:eastAsia="tr-TR"/>
        </w:rPr>
        <w:t xml:space="preserve">, </w:t>
      </w:r>
      <w:r w:rsidRPr="00B80EBD">
        <w:rPr>
          <w:rFonts w:ascii="Times New Roman" w:eastAsia="MS PGothic" w:hAnsi="Times New Roman" w:cs="Times New Roman"/>
          <w:kern w:val="24"/>
          <w:lang w:eastAsia="tr-TR"/>
        </w:rPr>
        <w:t>faaliyetlere ilişkin veriler kayıt altına alınmaktadır.</w:t>
      </w:r>
      <w:r w:rsidR="00636E7E">
        <w:rPr>
          <w:rFonts w:ascii="Times New Roman" w:eastAsia="MS PGothic" w:hAnsi="Times New Roman" w:cs="Times New Roman"/>
          <w:kern w:val="24"/>
          <w:lang w:eastAsia="tr-TR"/>
        </w:rPr>
        <w:t xml:space="preserve"> </w:t>
      </w:r>
      <w:r w:rsidR="00636E7E" w:rsidRPr="00C435AF">
        <w:rPr>
          <w:rFonts w:ascii="Times New Roman" w:hAnsi="Times New Roman" w:cs="Times New Roman"/>
          <w:b/>
          <w:bCs/>
        </w:rPr>
        <w:t>[</w:t>
      </w:r>
      <w:r w:rsidR="00636E7E">
        <w:rPr>
          <w:rFonts w:ascii="Times New Roman" w:hAnsi="Times New Roman" w:cs="Times New Roman"/>
          <w:b/>
          <w:bCs/>
        </w:rPr>
        <w:t>1</w:t>
      </w:r>
      <w:r w:rsidR="00E446D7">
        <w:rPr>
          <w:rFonts w:ascii="Times New Roman" w:hAnsi="Times New Roman" w:cs="Times New Roman"/>
          <w:b/>
          <w:bCs/>
        </w:rPr>
        <w:t>4</w:t>
      </w:r>
      <w:r w:rsidR="00636E7E" w:rsidRPr="00C435AF">
        <w:rPr>
          <w:rFonts w:ascii="Times New Roman" w:hAnsi="Times New Roman" w:cs="Times New Roman"/>
          <w:b/>
          <w:bCs/>
        </w:rPr>
        <w:t>_OD</w:t>
      </w:r>
      <w:r w:rsidR="000F2D70">
        <w:rPr>
          <w:rFonts w:ascii="Times New Roman" w:hAnsi="Times New Roman" w:cs="Times New Roman"/>
          <w:b/>
          <w:bCs/>
        </w:rPr>
        <w:t>3</w:t>
      </w:r>
      <w:r w:rsidR="00636E7E" w:rsidRPr="00C435AF">
        <w:rPr>
          <w:rFonts w:ascii="Times New Roman" w:hAnsi="Times New Roman" w:cs="Times New Roman"/>
          <w:b/>
          <w:bCs/>
        </w:rPr>
        <w:t>]</w:t>
      </w:r>
    </w:p>
    <w:p w14:paraId="02C0ABBD" w14:textId="648950CD" w:rsidR="00B80EBD" w:rsidRPr="00B80EBD" w:rsidRDefault="00B80EBD" w:rsidP="00B80EBD">
      <w:pPr>
        <w:spacing w:line="360" w:lineRule="auto"/>
        <w:jc w:val="both"/>
        <w:rPr>
          <w:rFonts w:ascii="Times New Roman" w:eastAsia="MS PGothic" w:hAnsi="Times New Roman" w:cs="Times New Roman"/>
          <w:kern w:val="24"/>
          <w:lang w:eastAsia="tr-TR"/>
        </w:rPr>
      </w:pPr>
      <w:r w:rsidRPr="00B80EBD">
        <w:rPr>
          <w:rFonts w:ascii="Times New Roman" w:eastAsia="MS PGothic" w:hAnsi="Times New Roman" w:cs="Times New Roman"/>
          <w:kern w:val="24"/>
          <w:lang w:eastAsia="tr-TR"/>
        </w:rPr>
        <w:t>Elde edilen anket sonuçları ve aylık faaliyet raporları doğrultusunda sosyal, kültürel ve sportif faaliyetlerin planlama ve uygulama süreçleri değerlendirilmekte</w:t>
      </w:r>
      <w:r w:rsidR="00636E7E">
        <w:rPr>
          <w:rFonts w:ascii="Times New Roman" w:eastAsia="MS PGothic" w:hAnsi="Times New Roman" w:cs="Times New Roman"/>
          <w:kern w:val="24"/>
          <w:lang w:eastAsia="tr-TR"/>
        </w:rPr>
        <w:t xml:space="preserve">, </w:t>
      </w:r>
      <w:r w:rsidRPr="00B80EBD">
        <w:rPr>
          <w:rFonts w:ascii="Times New Roman" w:eastAsia="MS PGothic" w:hAnsi="Times New Roman" w:cs="Times New Roman"/>
          <w:kern w:val="24"/>
          <w:lang w:eastAsia="tr-TR"/>
        </w:rPr>
        <w:t>ihtiyaçlar ve geri bildirimler çerçevesinde iyileştirme çalışmaları yapılmaktadır. Bu sayede faaliyetlerin düzenli olarak izlenmesi ve geliştirilmesi sağlanmaktadır.</w:t>
      </w:r>
    </w:p>
    <w:p w14:paraId="3D42A406" w14:textId="45CFE79B" w:rsidR="00124BCA" w:rsidRDefault="00124BCA" w:rsidP="00124BCA">
      <w:pPr>
        <w:spacing w:line="360" w:lineRule="auto"/>
        <w:jc w:val="both"/>
        <w:rPr>
          <w:rFonts w:ascii="Times New Roman" w:eastAsia="MS PGothic" w:hAnsi="Times New Roman" w:cs="Times New Roman"/>
          <w:kern w:val="24"/>
          <w:lang w:eastAsia="tr-TR"/>
        </w:rPr>
      </w:pPr>
      <w:r w:rsidRPr="0017256A">
        <w:rPr>
          <w:rFonts w:ascii="Times New Roman" w:eastAsia="MS PGothic" w:hAnsi="Times New Roman" w:cs="Times New Roman"/>
          <w:b/>
          <w:bCs/>
          <w:kern w:val="24"/>
          <w:lang w:eastAsia="tr-TR"/>
        </w:rPr>
        <w:t>Olgunluk Düzeyi (</w:t>
      </w:r>
      <w:r w:rsidR="000F2D70">
        <w:rPr>
          <w:rFonts w:ascii="Times New Roman" w:eastAsia="MS PGothic" w:hAnsi="Times New Roman" w:cs="Times New Roman"/>
          <w:b/>
          <w:bCs/>
          <w:kern w:val="24"/>
          <w:lang w:eastAsia="tr-TR"/>
        </w:rPr>
        <w:t>3</w:t>
      </w:r>
      <w:r w:rsidRPr="0017256A">
        <w:rPr>
          <w:rFonts w:ascii="Times New Roman" w:eastAsia="MS PGothic" w:hAnsi="Times New Roman" w:cs="Times New Roman"/>
          <w:b/>
          <w:bCs/>
          <w:kern w:val="24"/>
          <w:lang w:eastAsia="tr-TR"/>
        </w:rPr>
        <w:t>):</w:t>
      </w:r>
      <w:r>
        <w:rPr>
          <w:rFonts w:ascii="Times New Roman" w:eastAsia="MS PGothic" w:hAnsi="Times New Roman" w:cs="Times New Roman"/>
          <w:b/>
          <w:bCs/>
          <w:kern w:val="24"/>
          <w:lang w:eastAsia="tr-TR"/>
        </w:rPr>
        <w:t xml:space="preserve"> </w:t>
      </w:r>
      <w:r w:rsidR="000F2D70">
        <w:rPr>
          <w:rFonts w:ascii="Times New Roman" w:eastAsia="MS PGothic" w:hAnsi="Times New Roman" w:cs="Times New Roman"/>
          <w:kern w:val="24"/>
          <w:lang w:eastAsia="tr-TR"/>
        </w:rPr>
        <w:t>Kurumun genelinde sosyal, kültürel ve sportif faaliyetler erişilebilirdir ve bunlardan fırsat eşitliğine dayalı olarak yararlanılmaktadır.</w:t>
      </w:r>
    </w:p>
    <w:p w14:paraId="7F1CC4B8" w14:textId="5D2F7BCB" w:rsidR="00B75EFD" w:rsidRDefault="002A5858" w:rsidP="00124BCA">
      <w:pPr>
        <w:spacing w:line="360" w:lineRule="auto"/>
        <w:jc w:val="both"/>
        <w:rPr>
          <w:rFonts w:ascii="Times New Roman" w:eastAsia="MS PGothic" w:hAnsi="Times New Roman" w:cs="Times New Roman"/>
          <w:kern w:val="24"/>
          <w:lang w:eastAsia="tr-TR"/>
        </w:rPr>
      </w:pPr>
      <w:r w:rsidRPr="002A5858">
        <w:rPr>
          <w:rFonts w:ascii="Times New Roman" w:eastAsia="MS PGothic" w:hAnsi="Times New Roman" w:cs="Times New Roman"/>
          <w:kern w:val="24"/>
          <w:lang w:eastAsia="tr-TR"/>
        </w:rPr>
        <w:t>[1] (3) B.3.5. spor_takimlari_yonergesi</w:t>
      </w:r>
    </w:p>
    <w:p w14:paraId="6768BF89" w14:textId="3E01876D" w:rsidR="002A5858" w:rsidRDefault="002A5858" w:rsidP="00124BCA">
      <w:pPr>
        <w:spacing w:line="360" w:lineRule="auto"/>
        <w:jc w:val="both"/>
        <w:rPr>
          <w:rFonts w:ascii="Times New Roman" w:eastAsia="MS PGothic" w:hAnsi="Times New Roman" w:cs="Times New Roman"/>
          <w:kern w:val="24"/>
          <w:lang w:eastAsia="tr-TR"/>
        </w:rPr>
      </w:pPr>
      <w:r w:rsidRPr="002A5858">
        <w:rPr>
          <w:rFonts w:ascii="Times New Roman" w:eastAsia="MS PGothic" w:hAnsi="Times New Roman" w:cs="Times New Roman"/>
          <w:kern w:val="24"/>
          <w:lang w:eastAsia="tr-TR"/>
        </w:rPr>
        <w:t>[2] (3) B.3.5. ogrenci_toplulukları_yonergesi</w:t>
      </w:r>
    </w:p>
    <w:p w14:paraId="53D19DE0" w14:textId="0DE78E39" w:rsidR="002A5858" w:rsidRDefault="002A5858" w:rsidP="00124BCA">
      <w:pPr>
        <w:spacing w:line="360" w:lineRule="auto"/>
        <w:jc w:val="both"/>
        <w:rPr>
          <w:rFonts w:ascii="Times New Roman" w:eastAsia="MS PGothic" w:hAnsi="Times New Roman" w:cs="Times New Roman"/>
          <w:kern w:val="24"/>
          <w:lang w:eastAsia="tr-TR"/>
        </w:rPr>
      </w:pPr>
      <w:r w:rsidRPr="002A5858">
        <w:rPr>
          <w:rFonts w:ascii="Times New Roman" w:eastAsia="MS PGothic" w:hAnsi="Times New Roman" w:cs="Times New Roman"/>
          <w:kern w:val="24"/>
          <w:lang w:eastAsia="tr-TR"/>
        </w:rPr>
        <w:t>[3] (3) B.3.5. ogrenci_kulupleri_sportif_etkinlik_formu</w:t>
      </w:r>
    </w:p>
    <w:p w14:paraId="69678376" w14:textId="013D6E20" w:rsidR="002A5858" w:rsidRDefault="002A5858" w:rsidP="00124BCA">
      <w:pPr>
        <w:spacing w:line="360" w:lineRule="auto"/>
        <w:jc w:val="both"/>
        <w:rPr>
          <w:rFonts w:ascii="Times New Roman" w:eastAsia="MS PGothic" w:hAnsi="Times New Roman" w:cs="Times New Roman"/>
          <w:kern w:val="24"/>
          <w:lang w:eastAsia="tr-TR"/>
        </w:rPr>
      </w:pPr>
      <w:r w:rsidRPr="002A5858">
        <w:rPr>
          <w:rFonts w:ascii="Times New Roman" w:eastAsia="MS PGothic" w:hAnsi="Times New Roman" w:cs="Times New Roman"/>
          <w:kern w:val="24"/>
          <w:lang w:eastAsia="tr-TR"/>
        </w:rPr>
        <w:t>[4] (3) B.3.5. ogrenci_kulupleri_kulturel_etkinlik_formu</w:t>
      </w:r>
    </w:p>
    <w:p w14:paraId="6BD4795A" w14:textId="578400E6" w:rsidR="002A5858" w:rsidRDefault="002A5858" w:rsidP="00124BCA">
      <w:pPr>
        <w:spacing w:line="360" w:lineRule="auto"/>
        <w:jc w:val="both"/>
        <w:rPr>
          <w:rFonts w:ascii="Times New Roman" w:eastAsia="MS PGothic" w:hAnsi="Times New Roman" w:cs="Times New Roman"/>
          <w:kern w:val="24"/>
          <w:lang w:eastAsia="tr-TR"/>
        </w:rPr>
      </w:pPr>
      <w:r w:rsidRPr="002A5858">
        <w:rPr>
          <w:rFonts w:ascii="Times New Roman" w:eastAsia="MS PGothic" w:hAnsi="Times New Roman" w:cs="Times New Roman"/>
          <w:kern w:val="24"/>
          <w:lang w:eastAsia="tr-TR"/>
        </w:rPr>
        <w:t>[5] (3) B.3.5. voleybol_memnuniyet_anketi</w:t>
      </w:r>
    </w:p>
    <w:p w14:paraId="2C32BEA6" w14:textId="140B170F" w:rsidR="002A5858" w:rsidRDefault="002A5858" w:rsidP="00124BCA">
      <w:pPr>
        <w:spacing w:line="360" w:lineRule="auto"/>
        <w:jc w:val="both"/>
        <w:rPr>
          <w:rFonts w:ascii="Times New Roman" w:eastAsia="MS PGothic" w:hAnsi="Times New Roman" w:cs="Times New Roman"/>
          <w:kern w:val="24"/>
          <w:lang w:eastAsia="tr-TR"/>
        </w:rPr>
      </w:pPr>
      <w:r w:rsidRPr="002A5858">
        <w:rPr>
          <w:rFonts w:ascii="Times New Roman" w:eastAsia="MS PGothic" w:hAnsi="Times New Roman" w:cs="Times New Roman"/>
          <w:kern w:val="24"/>
          <w:lang w:eastAsia="tr-TR"/>
        </w:rPr>
        <w:t>[6] (3) B.3.5. futbol_memnuniyet_anketi</w:t>
      </w:r>
    </w:p>
    <w:p w14:paraId="3E540219" w14:textId="2670B6AA" w:rsidR="002A5858" w:rsidRDefault="002A5858" w:rsidP="00124BCA">
      <w:pPr>
        <w:spacing w:line="360" w:lineRule="auto"/>
        <w:jc w:val="both"/>
        <w:rPr>
          <w:rFonts w:ascii="Times New Roman" w:eastAsia="MS PGothic" w:hAnsi="Times New Roman" w:cs="Times New Roman"/>
          <w:kern w:val="24"/>
          <w:lang w:eastAsia="tr-TR"/>
        </w:rPr>
      </w:pPr>
      <w:r w:rsidRPr="002A5858">
        <w:rPr>
          <w:rFonts w:ascii="Times New Roman" w:eastAsia="MS PGothic" w:hAnsi="Times New Roman" w:cs="Times New Roman"/>
          <w:kern w:val="24"/>
          <w:lang w:eastAsia="tr-TR"/>
        </w:rPr>
        <w:t>[7] (3) B.3.5. ogrenci_kulupleri_memnuniyet_anketi</w:t>
      </w:r>
    </w:p>
    <w:p w14:paraId="549B4AA5" w14:textId="14B15B29" w:rsidR="002A5858" w:rsidRDefault="002A5858" w:rsidP="00124BCA">
      <w:pPr>
        <w:spacing w:line="360" w:lineRule="auto"/>
        <w:jc w:val="both"/>
        <w:rPr>
          <w:rFonts w:ascii="Times New Roman" w:eastAsia="MS PGothic" w:hAnsi="Times New Roman" w:cs="Times New Roman"/>
          <w:kern w:val="24"/>
          <w:lang w:eastAsia="tr-TR"/>
        </w:rPr>
      </w:pPr>
      <w:r w:rsidRPr="002A5858">
        <w:rPr>
          <w:rFonts w:ascii="Times New Roman" w:eastAsia="MS PGothic" w:hAnsi="Times New Roman" w:cs="Times New Roman"/>
          <w:kern w:val="24"/>
          <w:lang w:eastAsia="tr-TR"/>
        </w:rPr>
        <w:t>[8] (3) B.3.5. ogrenci_kulupleri_memnuniyet_anketi_2</w:t>
      </w:r>
    </w:p>
    <w:p w14:paraId="52D76925" w14:textId="6A491E47" w:rsidR="002A5858" w:rsidRDefault="002A5858" w:rsidP="00124BCA">
      <w:pPr>
        <w:spacing w:line="360" w:lineRule="auto"/>
        <w:jc w:val="both"/>
        <w:rPr>
          <w:rFonts w:ascii="Times New Roman" w:eastAsia="MS PGothic" w:hAnsi="Times New Roman" w:cs="Times New Roman"/>
          <w:kern w:val="24"/>
          <w:lang w:eastAsia="tr-TR"/>
        </w:rPr>
      </w:pPr>
      <w:r w:rsidRPr="002A5858">
        <w:rPr>
          <w:rFonts w:ascii="Times New Roman" w:eastAsia="MS PGothic" w:hAnsi="Times New Roman" w:cs="Times New Roman"/>
          <w:kern w:val="24"/>
          <w:lang w:eastAsia="tr-TR"/>
        </w:rPr>
        <w:lastRenderedPageBreak/>
        <w:t>[9] (3) B.3.5. ogrenci_kulupleri_memnuniyet_anketi_3</w:t>
      </w:r>
    </w:p>
    <w:p w14:paraId="44C0A1D3" w14:textId="1B6A392F" w:rsidR="002A5858" w:rsidRDefault="002A5858" w:rsidP="00124BCA">
      <w:pPr>
        <w:spacing w:line="360" w:lineRule="auto"/>
        <w:jc w:val="both"/>
        <w:rPr>
          <w:rFonts w:ascii="Times New Roman" w:eastAsia="MS PGothic" w:hAnsi="Times New Roman" w:cs="Times New Roman"/>
          <w:kern w:val="24"/>
          <w:lang w:eastAsia="tr-TR"/>
        </w:rPr>
      </w:pPr>
      <w:r w:rsidRPr="002A5858">
        <w:rPr>
          <w:rFonts w:ascii="Times New Roman" w:eastAsia="MS PGothic" w:hAnsi="Times New Roman" w:cs="Times New Roman"/>
          <w:kern w:val="24"/>
          <w:lang w:eastAsia="tr-TR"/>
        </w:rPr>
        <w:t>[10] (3) B.3.5. ogrenci_kulupleri_ekim_aylik_rapor</w:t>
      </w:r>
    </w:p>
    <w:p w14:paraId="5CA6CFBC" w14:textId="1E440A58" w:rsidR="002A5858" w:rsidRDefault="002A5858" w:rsidP="00124BCA">
      <w:pPr>
        <w:spacing w:line="360" w:lineRule="auto"/>
        <w:jc w:val="both"/>
        <w:rPr>
          <w:rFonts w:ascii="Times New Roman" w:eastAsia="MS PGothic" w:hAnsi="Times New Roman" w:cs="Times New Roman"/>
          <w:kern w:val="24"/>
          <w:lang w:eastAsia="tr-TR"/>
        </w:rPr>
      </w:pPr>
      <w:r w:rsidRPr="002A5858">
        <w:rPr>
          <w:rFonts w:ascii="Times New Roman" w:eastAsia="MS PGothic" w:hAnsi="Times New Roman" w:cs="Times New Roman"/>
          <w:kern w:val="24"/>
          <w:lang w:eastAsia="tr-TR"/>
        </w:rPr>
        <w:t>[11] (3) B.3.5. ogrenci_kulupleri_kasim_aylik_rapor</w:t>
      </w:r>
    </w:p>
    <w:p w14:paraId="4349B274" w14:textId="088C3FDD" w:rsidR="002A5858" w:rsidRDefault="002A5858" w:rsidP="00124BCA">
      <w:pPr>
        <w:spacing w:line="360" w:lineRule="auto"/>
        <w:jc w:val="both"/>
        <w:rPr>
          <w:rFonts w:ascii="Times New Roman" w:eastAsia="MS PGothic" w:hAnsi="Times New Roman" w:cs="Times New Roman"/>
          <w:kern w:val="24"/>
          <w:lang w:eastAsia="tr-TR"/>
        </w:rPr>
      </w:pPr>
      <w:r w:rsidRPr="002A5858">
        <w:rPr>
          <w:rFonts w:ascii="Times New Roman" w:eastAsia="MS PGothic" w:hAnsi="Times New Roman" w:cs="Times New Roman"/>
          <w:kern w:val="24"/>
          <w:lang w:eastAsia="tr-TR"/>
        </w:rPr>
        <w:t>[12] (3) B.3.5. ogrenci_kulupleri_aralik_aylik_rapor</w:t>
      </w:r>
    </w:p>
    <w:p w14:paraId="09A36C72" w14:textId="255457D4" w:rsidR="002A5858" w:rsidRDefault="002A5858" w:rsidP="00124BCA">
      <w:pPr>
        <w:spacing w:line="360" w:lineRule="auto"/>
        <w:jc w:val="both"/>
        <w:rPr>
          <w:rFonts w:ascii="Times New Roman" w:eastAsia="MS PGothic" w:hAnsi="Times New Roman" w:cs="Times New Roman"/>
          <w:kern w:val="24"/>
          <w:lang w:eastAsia="tr-TR"/>
        </w:rPr>
      </w:pPr>
      <w:r w:rsidRPr="002A5858">
        <w:rPr>
          <w:rFonts w:ascii="Times New Roman" w:eastAsia="MS PGothic" w:hAnsi="Times New Roman" w:cs="Times New Roman"/>
          <w:kern w:val="24"/>
          <w:lang w:eastAsia="tr-TR"/>
        </w:rPr>
        <w:t>[13] (3) B.3.5. ogrenci_kulupleri_ocak_aylik_rapor</w:t>
      </w:r>
    </w:p>
    <w:p w14:paraId="42A06349" w14:textId="6BEFB8CA" w:rsidR="00B75EFD" w:rsidRDefault="002A5858" w:rsidP="00124BCA">
      <w:pPr>
        <w:spacing w:line="360" w:lineRule="auto"/>
        <w:jc w:val="both"/>
        <w:rPr>
          <w:rFonts w:ascii="Times New Roman" w:eastAsia="MS PGothic" w:hAnsi="Times New Roman" w:cs="Times New Roman"/>
          <w:kern w:val="24"/>
          <w:lang w:eastAsia="tr-TR"/>
        </w:rPr>
      </w:pPr>
      <w:r w:rsidRPr="002A5858">
        <w:rPr>
          <w:rFonts w:ascii="Times New Roman" w:eastAsia="MS PGothic" w:hAnsi="Times New Roman" w:cs="Times New Roman"/>
          <w:kern w:val="24"/>
          <w:lang w:eastAsia="tr-TR"/>
        </w:rPr>
        <w:t>[14] (3) B.3.5. spor_faaliyetleri_kasim_aylik_rapor</w:t>
      </w:r>
    </w:p>
    <w:p w14:paraId="35ABB96F" w14:textId="77777777" w:rsidR="00B75EFD" w:rsidRDefault="00B75EFD" w:rsidP="00124BCA">
      <w:pPr>
        <w:spacing w:line="360" w:lineRule="auto"/>
        <w:jc w:val="both"/>
        <w:rPr>
          <w:rFonts w:ascii="Times New Roman" w:eastAsia="MS PGothic" w:hAnsi="Times New Roman" w:cs="Times New Roman"/>
          <w:kern w:val="24"/>
          <w:lang w:eastAsia="tr-TR"/>
        </w:rPr>
      </w:pPr>
    </w:p>
    <w:p w14:paraId="2304E0EB" w14:textId="758B49E8" w:rsidR="00B80EBD" w:rsidRPr="00C850C1" w:rsidRDefault="00C850C1" w:rsidP="00C850C1">
      <w:pPr>
        <w:pStyle w:val="Balk3"/>
        <w:spacing w:line="360" w:lineRule="auto"/>
        <w:rPr>
          <w:rFonts w:ascii="Times New Roman" w:eastAsia="MS PGothic" w:hAnsi="Times New Roman" w:cs="Times New Roman"/>
          <w:b/>
          <w:bCs/>
          <w:color w:val="auto"/>
          <w:sz w:val="24"/>
          <w:szCs w:val="24"/>
          <w:lang w:eastAsia="tr-TR"/>
        </w:rPr>
      </w:pPr>
      <w:bookmarkStart w:id="10" w:name="_Toc221627145"/>
      <w:r w:rsidRPr="00C850C1">
        <w:rPr>
          <w:rFonts w:ascii="Times New Roman" w:eastAsia="MS PGothic" w:hAnsi="Times New Roman" w:cs="Times New Roman"/>
          <w:b/>
          <w:bCs/>
          <w:color w:val="auto"/>
          <w:sz w:val="24"/>
          <w:szCs w:val="24"/>
          <w:lang w:eastAsia="tr-TR"/>
        </w:rPr>
        <w:t>D. TOPLUMSAL KATKI</w:t>
      </w:r>
      <w:bookmarkEnd w:id="10"/>
    </w:p>
    <w:p w14:paraId="41B7EA80" w14:textId="35F9530C" w:rsidR="00C850C1" w:rsidRPr="00C850C1" w:rsidRDefault="00C850C1" w:rsidP="00C850C1">
      <w:pPr>
        <w:spacing w:line="360" w:lineRule="auto"/>
        <w:rPr>
          <w:rFonts w:ascii="Times New Roman" w:hAnsi="Times New Roman" w:cs="Times New Roman"/>
          <w:b/>
          <w:bCs/>
          <w:lang w:eastAsia="tr-TR"/>
        </w:rPr>
      </w:pPr>
      <w:r w:rsidRPr="00C850C1">
        <w:rPr>
          <w:rFonts w:ascii="Times New Roman" w:hAnsi="Times New Roman" w:cs="Times New Roman"/>
          <w:b/>
          <w:bCs/>
          <w:lang w:eastAsia="tr-TR"/>
        </w:rPr>
        <w:t>D.1. Toplumsal Katkı Süreçlerinin Yönetimi ve Toplumsal Katkı Kaynakları</w:t>
      </w:r>
    </w:p>
    <w:p w14:paraId="6AAF8643" w14:textId="02A1AB6D" w:rsidR="00E800F4" w:rsidRPr="00C850C1" w:rsidRDefault="00C850C1" w:rsidP="00C850C1">
      <w:pPr>
        <w:spacing w:line="360" w:lineRule="auto"/>
        <w:jc w:val="both"/>
        <w:rPr>
          <w:rFonts w:ascii="Times New Roman" w:eastAsia="MS PGothic" w:hAnsi="Times New Roman" w:cs="Times New Roman"/>
          <w:b/>
          <w:bCs/>
          <w:kern w:val="24"/>
          <w:lang w:eastAsia="tr-TR"/>
        </w:rPr>
      </w:pPr>
      <w:r w:rsidRPr="00C850C1">
        <w:rPr>
          <w:rFonts w:ascii="Times New Roman" w:eastAsia="MS PGothic" w:hAnsi="Times New Roman" w:cs="Times New Roman"/>
          <w:b/>
          <w:bCs/>
          <w:kern w:val="24"/>
          <w:lang w:eastAsia="tr-TR"/>
        </w:rPr>
        <w:t>D.1.1. Toplumsal katkı süreçlerinin yönetimi</w:t>
      </w:r>
    </w:p>
    <w:p w14:paraId="4DA025D9" w14:textId="60A8F755" w:rsidR="003E14F8" w:rsidRPr="003E14F8" w:rsidRDefault="003E14F8" w:rsidP="003E14F8">
      <w:pPr>
        <w:spacing w:line="360" w:lineRule="auto"/>
        <w:jc w:val="both"/>
        <w:rPr>
          <w:rFonts w:ascii="Times New Roman" w:hAnsi="Times New Roman" w:cs="Times New Roman"/>
        </w:rPr>
      </w:pPr>
      <w:r w:rsidRPr="003E14F8">
        <w:rPr>
          <w:rFonts w:ascii="Times New Roman" w:hAnsi="Times New Roman" w:cs="Times New Roman"/>
        </w:rPr>
        <w:t xml:space="preserve">Toplumsal katkı süreçlerinin yönetimi, Sağlık, Kültür ve Spor Daire Başkanlığı bünyesinde tanımlı bir organizasyonel yapı ve görev dağılımı çerçevesinde yürütülmektedir. </w:t>
      </w:r>
      <w:r w:rsidR="002F2A77" w:rsidRPr="00C435AF">
        <w:rPr>
          <w:rFonts w:ascii="Times New Roman" w:hAnsi="Times New Roman" w:cs="Times New Roman"/>
          <w:b/>
          <w:bCs/>
        </w:rPr>
        <w:t>[</w:t>
      </w:r>
      <w:r w:rsidR="002F2A77">
        <w:rPr>
          <w:rFonts w:ascii="Times New Roman" w:hAnsi="Times New Roman" w:cs="Times New Roman"/>
          <w:b/>
          <w:bCs/>
        </w:rPr>
        <w:t>1</w:t>
      </w:r>
      <w:r w:rsidR="002F2A77" w:rsidRPr="00C435AF">
        <w:rPr>
          <w:rFonts w:ascii="Times New Roman" w:hAnsi="Times New Roman" w:cs="Times New Roman"/>
          <w:b/>
          <w:bCs/>
        </w:rPr>
        <w:t>_OD</w:t>
      </w:r>
      <w:r w:rsidR="004C6C5A">
        <w:rPr>
          <w:rFonts w:ascii="Times New Roman" w:hAnsi="Times New Roman" w:cs="Times New Roman"/>
          <w:b/>
          <w:bCs/>
        </w:rPr>
        <w:t>3</w:t>
      </w:r>
      <w:r w:rsidR="002F2A77" w:rsidRPr="00C435AF">
        <w:rPr>
          <w:rFonts w:ascii="Times New Roman" w:hAnsi="Times New Roman" w:cs="Times New Roman"/>
          <w:b/>
          <w:bCs/>
        </w:rPr>
        <w:t>]</w:t>
      </w:r>
      <w:r w:rsidR="002F2A77">
        <w:rPr>
          <w:rFonts w:ascii="Times New Roman" w:hAnsi="Times New Roman" w:cs="Times New Roman"/>
          <w:b/>
          <w:bCs/>
        </w:rPr>
        <w:t xml:space="preserve"> </w:t>
      </w:r>
      <w:r w:rsidR="002F2A77" w:rsidRPr="00C435AF">
        <w:rPr>
          <w:rFonts w:ascii="Times New Roman" w:hAnsi="Times New Roman" w:cs="Times New Roman"/>
          <w:b/>
          <w:bCs/>
        </w:rPr>
        <w:t>[</w:t>
      </w:r>
      <w:r w:rsidR="002F2A77">
        <w:rPr>
          <w:rFonts w:ascii="Times New Roman" w:hAnsi="Times New Roman" w:cs="Times New Roman"/>
          <w:b/>
          <w:bCs/>
        </w:rPr>
        <w:t>2</w:t>
      </w:r>
      <w:r w:rsidR="002F2A77" w:rsidRPr="00C435AF">
        <w:rPr>
          <w:rFonts w:ascii="Times New Roman" w:hAnsi="Times New Roman" w:cs="Times New Roman"/>
          <w:b/>
          <w:bCs/>
        </w:rPr>
        <w:t>_OD</w:t>
      </w:r>
      <w:r w:rsidR="004C6C5A">
        <w:rPr>
          <w:rFonts w:ascii="Times New Roman" w:hAnsi="Times New Roman" w:cs="Times New Roman"/>
          <w:b/>
          <w:bCs/>
        </w:rPr>
        <w:t>3</w:t>
      </w:r>
      <w:r w:rsidR="002F2A77" w:rsidRPr="00C435AF">
        <w:rPr>
          <w:rFonts w:ascii="Times New Roman" w:hAnsi="Times New Roman" w:cs="Times New Roman"/>
          <w:b/>
          <w:bCs/>
        </w:rPr>
        <w:t>]</w:t>
      </w:r>
      <w:r w:rsidR="002F2A77" w:rsidRPr="00636E7E">
        <w:rPr>
          <w:rFonts w:ascii="Times New Roman" w:hAnsi="Times New Roman" w:cs="Times New Roman"/>
          <w:b/>
          <w:bCs/>
        </w:rPr>
        <w:t xml:space="preserve"> </w:t>
      </w:r>
      <w:r w:rsidR="002F2A77" w:rsidRPr="00C435AF">
        <w:rPr>
          <w:rFonts w:ascii="Times New Roman" w:hAnsi="Times New Roman" w:cs="Times New Roman"/>
          <w:b/>
          <w:bCs/>
        </w:rPr>
        <w:t>[</w:t>
      </w:r>
      <w:r w:rsidR="002F2A77">
        <w:rPr>
          <w:rFonts w:ascii="Times New Roman" w:hAnsi="Times New Roman" w:cs="Times New Roman"/>
          <w:b/>
          <w:bCs/>
        </w:rPr>
        <w:t>3</w:t>
      </w:r>
      <w:r w:rsidR="002F2A77" w:rsidRPr="00C435AF">
        <w:rPr>
          <w:rFonts w:ascii="Times New Roman" w:hAnsi="Times New Roman" w:cs="Times New Roman"/>
          <w:b/>
          <w:bCs/>
        </w:rPr>
        <w:t>_OD</w:t>
      </w:r>
      <w:r w:rsidR="004C6C5A">
        <w:rPr>
          <w:rFonts w:ascii="Times New Roman" w:hAnsi="Times New Roman" w:cs="Times New Roman"/>
          <w:b/>
          <w:bCs/>
        </w:rPr>
        <w:t>3</w:t>
      </w:r>
      <w:r w:rsidR="002F2A77" w:rsidRPr="00C435AF">
        <w:rPr>
          <w:rFonts w:ascii="Times New Roman" w:hAnsi="Times New Roman" w:cs="Times New Roman"/>
          <w:b/>
          <w:bCs/>
        </w:rPr>
        <w:t>]</w:t>
      </w:r>
      <w:r w:rsidR="002F2A77" w:rsidRPr="00636E7E">
        <w:rPr>
          <w:rFonts w:ascii="Times New Roman" w:hAnsi="Times New Roman" w:cs="Times New Roman"/>
          <w:b/>
          <w:bCs/>
        </w:rPr>
        <w:t xml:space="preserve"> </w:t>
      </w:r>
      <w:r w:rsidRPr="003E14F8">
        <w:rPr>
          <w:rFonts w:ascii="Times New Roman" w:hAnsi="Times New Roman" w:cs="Times New Roman"/>
        </w:rPr>
        <w:t>SKS Daire Başkanlığı, öğrenci toplulukları aracılığıyla gerçekleştirilen sosyal sorumluluk çalışmaları ile sosyal, kültürel ve sportif faaliyetlerin yanı sıra, fakülteler ve idari birimler tarafından yürütülen toplumsal katkı faaliyetlerinin desteklenmesi ve koordinasyonundan sorumlu birim olarak yapılandırılmıştır.</w:t>
      </w:r>
      <w:r w:rsidR="002F2A77">
        <w:rPr>
          <w:rFonts w:ascii="Times New Roman" w:hAnsi="Times New Roman" w:cs="Times New Roman"/>
        </w:rPr>
        <w:t xml:space="preserve"> </w:t>
      </w:r>
      <w:r w:rsidR="002F2A77" w:rsidRPr="00C435AF">
        <w:rPr>
          <w:rFonts w:ascii="Times New Roman" w:hAnsi="Times New Roman" w:cs="Times New Roman"/>
          <w:b/>
          <w:bCs/>
        </w:rPr>
        <w:t>[</w:t>
      </w:r>
      <w:r w:rsidR="002F2A77">
        <w:rPr>
          <w:rFonts w:ascii="Times New Roman" w:hAnsi="Times New Roman" w:cs="Times New Roman"/>
          <w:b/>
          <w:bCs/>
        </w:rPr>
        <w:t>4</w:t>
      </w:r>
      <w:r w:rsidR="002F2A77" w:rsidRPr="00C435AF">
        <w:rPr>
          <w:rFonts w:ascii="Times New Roman" w:hAnsi="Times New Roman" w:cs="Times New Roman"/>
          <w:b/>
          <w:bCs/>
        </w:rPr>
        <w:t>_OD</w:t>
      </w:r>
      <w:r w:rsidR="004C6C5A">
        <w:rPr>
          <w:rFonts w:ascii="Times New Roman" w:hAnsi="Times New Roman" w:cs="Times New Roman"/>
          <w:b/>
          <w:bCs/>
        </w:rPr>
        <w:t>3</w:t>
      </w:r>
      <w:r w:rsidR="002F2A77" w:rsidRPr="00C435AF">
        <w:rPr>
          <w:rFonts w:ascii="Times New Roman" w:hAnsi="Times New Roman" w:cs="Times New Roman"/>
          <w:b/>
          <w:bCs/>
        </w:rPr>
        <w:t>]</w:t>
      </w:r>
      <w:r w:rsidR="002F2A77" w:rsidRPr="002F2A77">
        <w:rPr>
          <w:rFonts w:ascii="Times New Roman" w:hAnsi="Times New Roman" w:cs="Times New Roman"/>
          <w:b/>
          <w:bCs/>
        </w:rPr>
        <w:t xml:space="preserve"> </w:t>
      </w:r>
      <w:r w:rsidR="002F2A77" w:rsidRPr="00C435AF">
        <w:rPr>
          <w:rFonts w:ascii="Times New Roman" w:hAnsi="Times New Roman" w:cs="Times New Roman"/>
          <w:b/>
          <w:bCs/>
        </w:rPr>
        <w:t>[</w:t>
      </w:r>
      <w:r w:rsidR="002F2A77">
        <w:rPr>
          <w:rFonts w:ascii="Times New Roman" w:hAnsi="Times New Roman" w:cs="Times New Roman"/>
          <w:b/>
          <w:bCs/>
        </w:rPr>
        <w:t>5</w:t>
      </w:r>
      <w:r w:rsidR="002F2A77" w:rsidRPr="00C435AF">
        <w:rPr>
          <w:rFonts w:ascii="Times New Roman" w:hAnsi="Times New Roman" w:cs="Times New Roman"/>
          <w:b/>
          <w:bCs/>
        </w:rPr>
        <w:t>_OD</w:t>
      </w:r>
      <w:r w:rsidR="004C6C5A">
        <w:rPr>
          <w:rFonts w:ascii="Times New Roman" w:hAnsi="Times New Roman" w:cs="Times New Roman"/>
          <w:b/>
          <w:bCs/>
        </w:rPr>
        <w:t>3</w:t>
      </w:r>
      <w:r w:rsidR="002F2A77" w:rsidRPr="00C435AF">
        <w:rPr>
          <w:rFonts w:ascii="Times New Roman" w:hAnsi="Times New Roman" w:cs="Times New Roman"/>
          <w:b/>
          <w:bCs/>
        </w:rPr>
        <w:t>]</w:t>
      </w:r>
      <w:r w:rsidR="002F2A77" w:rsidRPr="002F2A77">
        <w:rPr>
          <w:rFonts w:ascii="Times New Roman" w:hAnsi="Times New Roman" w:cs="Times New Roman"/>
          <w:b/>
          <w:bCs/>
        </w:rPr>
        <w:t xml:space="preserve"> </w:t>
      </w:r>
      <w:r w:rsidR="002F2A77" w:rsidRPr="00C435AF">
        <w:rPr>
          <w:rFonts w:ascii="Times New Roman" w:hAnsi="Times New Roman" w:cs="Times New Roman"/>
          <w:b/>
          <w:bCs/>
        </w:rPr>
        <w:t>[</w:t>
      </w:r>
      <w:r w:rsidR="002F2A77">
        <w:rPr>
          <w:rFonts w:ascii="Times New Roman" w:hAnsi="Times New Roman" w:cs="Times New Roman"/>
          <w:b/>
          <w:bCs/>
        </w:rPr>
        <w:t>6</w:t>
      </w:r>
      <w:r w:rsidR="002F2A77" w:rsidRPr="00C435AF">
        <w:rPr>
          <w:rFonts w:ascii="Times New Roman" w:hAnsi="Times New Roman" w:cs="Times New Roman"/>
          <w:b/>
          <w:bCs/>
        </w:rPr>
        <w:t>_OD</w:t>
      </w:r>
      <w:r w:rsidR="004C6C5A">
        <w:rPr>
          <w:rFonts w:ascii="Times New Roman" w:hAnsi="Times New Roman" w:cs="Times New Roman"/>
          <w:b/>
          <w:bCs/>
        </w:rPr>
        <w:t>3</w:t>
      </w:r>
      <w:r w:rsidR="002F2A77" w:rsidRPr="00C435AF">
        <w:rPr>
          <w:rFonts w:ascii="Times New Roman" w:hAnsi="Times New Roman" w:cs="Times New Roman"/>
          <w:b/>
          <w:bCs/>
        </w:rPr>
        <w:t>]</w:t>
      </w:r>
      <w:r w:rsidR="002F2A77" w:rsidRPr="002F2A77">
        <w:rPr>
          <w:rFonts w:ascii="Times New Roman" w:hAnsi="Times New Roman" w:cs="Times New Roman"/>
          <w:b/>
          <w:bCs/>
        </w:rPr>
        <w:t xml:space="preserve"> </w:t>
      </w:r>
      <w:r w:rsidR="002F2A77" w:rsidRPr="00C435AF">
        <w:rPr>
          <w:rFonts w:ascii="Times New Roman" w:hAnsi="Times New Roman" w:cs="Times New Roman"/>
          <w:b/>
          <w:bCs/>
        </w:rPr>
        <w:t>[</w:t>
      </w:r>
      <w:r w:rsidR="002F2A77">
        <w:rPr>
          <w:rFonts w:ascii="Times New Roman" w:hAnsi="Times New Roman" w:cs="Times New Roman"/>
          <w:b/>
          <w:bCs/>
        </w:rPr>
        <w:t>7</w:t>
      </w:r>
      <w:r w:rsidR="002F2A77" w:rsidRPr="00C435AF">
        <w:rPr>
          <w:rFonts w:ascii="Times New Roman" w:hAnsi="Times New Roman" w:cs="Times New Roman"/>
          <w:b/>
          <w:bCs/>
        </w:rPr>
        <w:t>_OD</w:t>
      </w:r>
      <w:r w:rsidR="004C6C5A">
        <w:rPr>
          <w:rFonts w:ascii="Times New Roman" w:hAnsi="Times New Roman" w:cs="Times New Roman"/>
          <w:b/>
          <w:bCs/>
        </w:rPr>
        <w:t>3</w:t>
      </w:r>
      <w:r w:rsidR="002F2A77" w:rsidRPr="00C435AF">
        <w:rPr>
          <w:rFonts w:ascii="Times New Roman" w:hAnsi="Times New Roman" w:cs="Times New Roman"/>
          <w:b/>
          <w:bCs/>
        </w:rPr>
        <w:t>]</w:t>
      </w:r>
      <w:r w:rsidR="002F2A77" w:rsidRPr="002F2A77">
        <w:rPr>
          <w:rFonts w:ascii="Times New Roman" w:hAnsi="Times New Roman" w:cs="Times New Roman"/>
          <w:b/>
          <w:bCs/>
        </w:rPr>
        <w:t xml:space="preserve"> </w:t>
      </w:r>
      <w:r w:rsidR="002F2A77" w:rsidRPr="00C435AF">
        <w:rPr>
          <w:rFonts w:ascii="Times New Roman" w:hAnsi="Times New Roman" w:cs="Times New Roman"/>
          <w:b/>
          <w:bCs/>
        </w:rPr>
        <w:t>[</w:t>
      </w:r>
      <w:r w:rsidR="002F2A77">
        <w:rPr>
          <w:rFonts w:ascii="Times New Roman" w:hAnsi="Times New Roman" w:cs="Times New Roman"/>
          <w:b/>
          <w:bCs/>
        </w:rPr>
        <w:t>8</w:t>
      </w:r>
      <w:r w:rsidR="002F2A77" w:rsidRPr="00C435AF">
        <w:rPr>
          <w:rFonts w:ascii="Times New Roman" w:hAnsi="Times New Roman" w:cs="Times New Roman"/>
          <w:b/>
          <w:bCs/>
        </w:rPr>
        <w:t>_OD</w:t>
      </w:r>
      <w:r w:rsidR="004C6C5A">
        <w:rPr>
          <w:rFonts w:ascii="Times New Roman" w:hAnsi="Times New Roman" w:cs="Times New Roman"/>
          <w:b/>
          <w:bCs/>
        </w:rPr>
        <w:t>3</w:t>
      </w:r>
      <w:r w:rsidR="002F2A77" w:rsidRPr="00C435AF">
        <w:rPr>
          <w:rFonts w:ascii="Times New Roman" w:hAnsi="Times New Roman" w:cs="Times New Roman"/>
          <w:b/>
          <w:bCs/>
        </w:rPr>
        <w:t>]</w:t>
      </w:r>
      <w:r w:rsidR="002F2A77" w:rsidRPr="002F2A77">
        <w:rPr>
          <w:rFonts w:ascii="Times New Roman" w:hAnsi="Times New Roman" w:cs="Times New Roman"/>
          <w:b/>
          <w:bCs/>
        </w:rPr>
        <w:t xml:space="preserve"> </w:t>
      </w:r>
      <w:r w:rsidR="002F2A77" w:rsidRPr="00C435AF">
        <w:rPr>
          <w:rFonts w:ascii="Times New Roman" w:hAnsi="Times New Roman" w:cs="Times New Roman"/>
          <w:b/>
          <w:bCs/>
        </w:rPr>
        <w:t>[</w:t>
      </w:r>
      <w:r w:rsidR="002F2A77">
        <w:rPr>
          <w:rFonts w:ascii="Times New Roman" w:hAnsi="Times New Roman" w:cs="Times New Roman"/>
          <w:b/>
          <w:bCs/>
        </w:rPr>
        <w:t>9</w:t>
      </w:r>
      <w:r w:rsidR="002F2A77" w:rsidRPr="00C435AF">
        <w:rPr>
          <w:rFonts w:ascii="Times New Roman" w:hAnsi="Times New Roman" w:cs="Times New Roman"/>
          <w:b/>
          <w:bCs/>
        </w:rPr>
        <w:t>_OD</w:t>
      </w:r>
      <w:r w:rsidR="004C6C5A">
        <w:rPr>
          <w:rFonts w:ascii="Times New Roman" w:hAnsi="Times New Roman" w:cs="Times New Roman"/>
          <w:b/>
          <w:bCs/>
        </w:rPr>
        <w:t>3</w:t>
      </w:r>
      <w:r w:rsidR="002F2A77" w:rsidRPr="00C435AF">
        <w:rPr>
          <w:rFonts w:ascii="Times New Roman" w:hAnsi="Times New Roman" w:cs="Times New Roman"/>
          <w:b/>
          <w:bCs/>
        </w:rPr>
        <w:t>]</w:t>
      </w:r>
      <w:r w:rsidR="002F2A77" w:rsidRPr="002F2A77">
        <w:rPr>
          <w:rFonts w:ascii="Times New Roman" w:hAnsi="Times New Roman" w:cs="Times New Roman"/>
          <w:b/>
          <w:bCs/>
        </w:rPr>
        <w:t xml:space="preserve"> </w:t>
      </w:r>
      <w:r w:rsidR="002F2A77" w:rsidRPr="00C435AF">
        <w:rPr>
          <w:rFonts w:ascii="Times New Roman" w:hAnsi="Times New Roman" w:cs="Times New Roman"/>
          <w:b/>
          <w:bCs/>
        </w:rPr>
        <w:t>[</w:t>
      </w:r>
      <w:r w:rsidR="002F2A77">
        <w:rPr>
          <w:rFonts w:ascii="Times New Roman" w:hAnsi="Times New Roman" w:cs="Times New Roman"/>
          <w:b/>
          <w:bCs/>
        </w:rPr>
        <w:t>10</w:t>
      </w:r>
      <w:r w:rsidR="002F2A77" w:rsidRPr="00C435AF">
        <w:rPr>
          <w:rFonts w:ascii="Times New Roman" w:hAnsi="Times New Roman" w:cs="Times New Roman"/>
          <w:b/>
          <w:bCs/>
        </w:rPr>
        <w:t>_OD</w:t>
      </w:r>
      <w:r w:rsidR="004C6C5A">
        <w:rPr>
          <w:rFonts w:ascii="Times New Roman" w:hAnsi="Times New Roman" w:cs="Times New Roman"/>
          <w:b/>
          <w:bCs/>
        </w:rPr>
        <w:t>3</w:t>
      </w:r>
      <w:r w:rsidR="002F2A77" w:rsidRPr="00C435AF">
        <w:rPr>
          <w:rFonts w:ascii="Times New Roman" w:hAnsi="Times New Roman" w:cs="Times New Roman"/>
          <w:b/>
          <w:bCs/>
        </w:rPr>
        <w:t>]</w:t>
      </w:r>
      <w:r w:rsidR="002F2A77">
        <w:rPr>
          <w:rFonts w:ascii="Times New Roman" w:hAnsi="Times New Roman" w:cs="Times New Roman"/>
          <w:b/>
          <w:bCs/>
        </w:rPr>
        <w:t xml:space="preserve"> </w:t>
      </w:r>
      <w:r w:rsidR="002F2A77" w:rsidRPr="00C435AF">
        <w:rPr>
          <w:rFonts w:ascii="Times New Roman" w:hAnsi="Times New Roman" w:cs="Times New Roman"/>
          <w:b/>
          <w:bCs/>
        </w:rPr>
        <w:t>[</w:t>
      </w:r>
      <w:r w:rsidR="002F2A77">
        <w:rPr>
          <w:rFonts w:ascii="Times New Roman" w:hAnsi="Times New Roman" w:cs="Times New Roman"/>
          <w:b/>
          <w:bCs/>
        </w:rPr>
        <w:t>11</w:t>
      </w:r>
      <w:r w:rsidR="002F2A77" w:rsidRPr="00C435AF">
        <w:rPr>
          <w:rFonts w:ascii="Times New Roman" w:hAnsi="Times New Roman" w:cs="Times New Roman"/>
          <w:b/>
          <w:bCs/>
        </w:rPr>
        <w:t>_OD</w:t>
      </w:r>
      <w:r w:rsidR="004C6C5A">
        <w:rPr>
          <w:rFonts w:ascii="Times New Roman" w:hAnsi="Times New Roman" w:cs="Times New Roman"/>
          <w:b/>
          <w:bCs/>
        </w:rPr>
        <w:t>3</w:t>
      </w:r>
      <w:r w:rsidR="002F2A77" w:rsidRPr="00C435AF">
        <w:rPr>
          <w:rFonts w:ascii="Times New Roman" w:hAnsi="Times New Roman" w:cs="Times New Roman"/>
          <w:b/>
          <w:bCs/>
        </w:rPr>
        <w:t>]</w:t>
      </w:r>
      <w:r w:rsidR="002F2A77" w:rsidRPr="002F2A77">
        <w:rPr>
          <w:rFonts w:ascii="Times New Roman" w:hAnsi="Times New Roman" w:cs="Times New Roman"/>
          <w:b/>
          <w:bCs/>
        </w:rPr>
        <w:t xml:space="preserve"> </w:t>
      </w:r>
      <w:r w:rsidR="002F2A77" w:rsidRPr="00C435AF">
        <w:rPr>
          <w:rFonts w:ascii="Times New Roman" w:hAnsi="Times New Roman" w:cs="Times New Roman"/>
          <w:b/>
          <w:bCs/>
        </w:rPr>
        <w:t>[</w:t>
      </w:r>
      <w:r w:rsidR="002F2A77">
        <w:rPr>
          <w:rFonts w:ascii="Times New Roman" w:hAnsi="Times New Roman" w:cs="Times New Roman"/>
          <w:b/>
          <w:bCs/>
        </w:rPr>
        <w:t>12</w:t>
      </w:r>
      <w:r w:rsidR="002F2A77" w:rsidRPr="00C435AF">
        <w:rPr>
          <w:rFonts w:ascii="Times New Roman" w:hAnsi="Times New Roman" w:cs="Times New Roman"/>
          <w:b/>
          <w:bCs/>
        </w:rPr>
        <w:t>_OD</w:t>
      </w:r>
      <w:r w:rsidR="004C6C5A">
        <w:rPr>
          <w:rFonts w:ascii="Times New Roman" w:hAnsi="Times New Roman" w:cs="Times New Roman"/>
          <w:b/>
          <w:bCs/>
        </w:rPr>
        <w:t>3</w:t>
      </w:r>
      <w:r w:rsidR="002F2A77" w:rsidRPr="00C435AF">
        <w:rPr>
          <w:rFonts w:ascii="Times New Roman" w:hAnsi="Times New Roman" w:cs="Times New Roman"/>
          <w:b/>
          <w:bCs/>
        </w:rPr>
        <w:t>]</w:t>
      </w:r>
      <w:r w:rsidR="008E772D">
        <w:rPr>
          <w:rFonts w:ascii="Times New Roman" w:hAnsi="Times New Roman" w:cs="Times New Roman"/>
          <w:b/>
          <w:bCs/>
        </w:rPr>
        <w:t xml:space="preserve"> </w:t>
      </w:r>
      <w:r w:rsidR="008E772D" w:rsidRPr="00C435AF">
        <w:rPr>
          <w:rFonts w:ascii="Times New Roman" w:hAnsi="Times New Roman" w:cs="Times New Roman"/>
          <w:b/>
          <w:bCs/>
        </w:rPr>
        <w:t>[</w:t>
      </w:r>
      <w:r w:rsidR="008E772D">
        <w:rPr>
          <w:rFonts w:ascii="Times New Roman" w:hAnsi="Times New Roman" w:cs="Times New Roman"/>
          <w:b/>
          <w:bCs/>
        </w:rPr>
        <w:t>13</w:t>
      </w:r>
      <w:r w:rsidR="008E772D" w:rsidRPr="00C435AF">
        <w:rPr>
          <w:rFonts w:ascii="Times New Roman" w:hAnsi="Times New Roman" w:cs="Times New Roman"/>
          <w:b/>
          <w:bCs/>
        </w:rPr>
        <w:t>_OD</w:t>
      </w:r>
      <w:r w:rsidR="004C6C5A">
        <w:rPr>
          <w:rFonts w:ascii="Times New Roman" w:hAnsi="Times New Roman" w:cs="Times New Roman"/>
          <w:b/>
          <w:bCs/>
        </w:rPr>
        <w:t>3</w:t>
      </w:r>
      <w:r w:rsidR="008E772D" w:rsidRPr="00C435AF">
        <w:rPr>
          <w:rFonts w:ascii="Times New Roman" w:hAnsi="Times New Roman" w:cs="Times New Roman"/>
          <w:b/>
          <w:bCs/>
        </w:rPr>
        <w:t>]</w:t>
      </w:r>
    </w:p>
    <w:p w14:paraId="13D8D153" w14:textId="5616458D" w:rsidR="003E14F8" w:rsidRPr="003E14F8" w:rsidRDefault="003E14F8" w:rsidP="003E14F8">
      <w:pPr>
        <w:spacing w:line="360" w:lineRule="auto"/>
        <w:jc w:val="both"/>
        <w:rPr>
          <w:rFonts w:ascii="Times New Roman" w:hAnsi="Times New Roman" w:cs="Times New Roman"/>
        </w:rPr>
      </w:pPr>
      <w:r w:rsidRPr="003E14F8">
        <w:rPr>
          <w:rFonts w:ascii="Times New Roman" w:hAnsi="Times New Roman" w:cs="Times New Roman"/>
        </w:rPr>
        <w:t>Toplumsal katkı süreçleri</w:t>
      </w:r>
      <w:r>
        <w:rPr>
          <w:rFonts w:ascii="Times New Roman" w:hAnsi="Times New Roman" w:cs="Times New Roman"/>
        </w:rPr>
        <w:t xml:space="preserve">, </w:t>
      </w:r>
      <w:r w:rsidRPr="003E14F8">
        <w:rPr>
          <w:rFonts w:ascii="Times New Roman" w:hAnsi="Times New Roman" w:cs="Times New Roman"/>
        </w:rPr>
        <w:t xml:space="preserve">faaliyet önerilerinin alınması, değerlendirilmesi, uygulama sürecinin koordine edilmesi ve faaliyet sonrası raporlama aşamalarını kapsayacak şekilde tanımlanmıştır. </w:t>
      </w:r>
    </w:p>
    <w:p w14:paraId="7FE31F4F" w14:textId="014221D0" w:rsidR="003E14F8" w:rsidRPr="003E14F8" w:rsidRDefault="003E14F8" w:rsidP="003E14F8">
      <w:pPr>
        <w:spacing w:line="360" w:lineRule="auto"/>
        <w:jc w:val="both"/>
        <w:rPr>
          <w:rFonts w:ascii="Times New Roman" w:hAnsi="Times New Roman" w:cs="Times New Roman"/>
        </w:rPr>
      </w:pPr>
      <w:r w:rsidRPr="003E14F8">
        <w:rPr>
          <w:rFonts w:ascii="Times New Roman" w:hAnsi="Times New Roman" w:cs="Times New Roman"/>
        </w:rPr>
        <w:t>Toplumsal katkı faaliyetleri kapsamında, fakülteler ve idari birimler tarafından planlanan çalışmaların yanı sıra, üniversite bünyesinde yer alan birimler arasında iş birliğiyle yürütülen projelere de destek sağlanmaktadır. Bu doğrultuda, Teknoloji Transfer Ofisi ile koordinasyon içinde yürütülen ve kampüs içi hareketliliği teşvik etmeyi amaçlayan Erasmus+ proje hazırlık sürecine katkı sunulmakta</w:t>
      </w:r>
      <w:r w:rsidR="002F2A77">
        <w:rPr>
          <w:rFonts w:ascii="Times New Roman" w:hAnsi="Times New Roman" w:cs="Times New Roman"/>
        </w:rPr>
        <w:t xml:space="preserve">dır. </w:t>
      </w:r>
      <w:r w:rsidR="002F2A77" w:rsidRPr="00C435AF">
        <w:rPr>
          <w:rFonts w:ascii="Times New Roman" w:hAnsi="Times New Roman" w:cs="Times New Roman"/>
          <w:b/>
          <w:bCs/>
        </w:rPr>
        <w:t>[</w:t>
      </w:r>
      <w:r w:rsidR="002F2A77">
        <w:rPr>
          <w:rFonts w:ascii="Times New Roman" w:hAnsi="Times New Roman" w:cs="Times New Roman"/>
          <w:b/>
          <w:bCs/>
        </w:rPr>
        <w:t>1</w:t>
      </w:r>
      <w:r w:rsidR="008E772D">
        <w:rPr>
          <w:rFonts w:ascii="Times New Roman" w:hAnsi="Times New Roman" w:cs="Times New Roman"/>
          <w:b/>
          <w:bCs/>
        </w:rPr>
        <w:t>4</w:t>
      </w:r>
      <w:r w:rsidR="002F2A77" w:rsidRPr="00C435AF">
        <w:rPr>
          <w:rFonts w:ascii="Times New Roman" w:hAnsi="Times New Roman" w:cs="Times New Roman"/>
          <w:b/>
          <w:bCs/>
        </w:rPr>
        <w:t>_OD</w:t>
      </w:r>
      <w:r w:rsidR="004C6C5A">
        <w:rPr>
          <w:rFonts w:ascii="Times New Roman" w:hAnsi="Times New Roman" w:cs="Times New Roman"/>
          <w:b/>
          <w:bCs/>
        </w:rPr>
        <w:t>3</w:t>
      </w:r>
      <w:r w:rsidR="002F2A77" w:rsidRPr="00C435AF">
        <w:rPr>
          <w:rFonts w:ascii="Times New Roman" w:hAnsi="Times New Roman" w:cs="Times New Roman"/>
          <w:b/>
          <w:bCs/>
        </w:rPr>
        <w:t>]</w:t>
      </w:r>
      <w:r w:rsidR="002F2A77" w:rsidRPr="00636E7E">
        <w:rPr>
          <w:rFonts w:ascii="Times New Roman" w:hAnsi="Times New Roman" w:cs="Times New Roman"/>
          <w:b/>
          <w:bCs/>
        </w:rPr>
        <w:t xml:space="preserve"> </w:t>
      </w:r>
      <w:r w:rsidR="002F2A77" w:rsidRPr="003E14F8">
        <w:rPr>
          <w:rFonts w:ascii="Times New Roman" w:hAnsi="Times New Roman" w:cs="Times New Roman"/>
        </w:rPr>
        <w:t>Ayrıca</w:t>
      </w:r>
      <w:r w:rsidRPr="003E14F8">
        <w:rPr>
          <w:rFonts w:ascii="Times New Roman" w:hAnsi="Times New Roman" w:cs="Times New Roman"/>
        </w:rPr>
        <w:t xml:space="preserve"> Dünya Sağlık Örgütü ile ortak yürütülen “Sigarasız Kampüs” çalışmaları kapsamında gerçekleştirilen lansman sürecinde ilgili birimler arasında eşgüdüm sağlanmaktadır.</w:t>
      </w:r>
      <w:r w:rsidR="002F2A77">
        <w:rPr>
          <w:rFonts w:ascii="Times New Roman" w:hAnsi="Times New Roman" w:cs="Times New Roman"/>
        </w:rPr>
        <w:t xml:space="preserve"> </w:t>
      </w:r>
      <w:r w:rsidR="002F2A77" w:rsidRPr="00C435AF">
        <w:rPr>
          <w:rFonts w:ascii="Times New Roman" w:hAnsi="Times New Roman" w:cs="Times New Roman"/>
          <w:b/>
          <w:bCs/>
        </w:rPr>
        <w:t>[</w:t>
      </w:r>
      <w:r w:rsidR="002F2A77">
        <w:rPr>
          <w:rFonts w:ascii="Times New Roman" w:hAnsi="Times New Roman" w:cs="Times New Roman"/>
          <w:b/>
          <w:bCs/>
        </w:rPr>
        <w:t>1</w:t>
      </w:r>
      <w:r w:rsidR="008E772D">
        <w:rPr>
          <w:rFonts w:ascii="Times New Roman" w:hAnsi="Times New Roman" w:cs="Times New Roman"/>
          <w:b/>
          <w:bCs/>
        </w:rPr>
        <w:t>5</w:t>
      </w:r>
      <w:r w:rsidR="002F2A77" w:rsidRPr="00C435AF">
        <w:rPr>
          <w:rFonts w:ascii="Times New Roman" w:hAnsi="Times New Roman" w:cs="Times New Roman"/>
          <w:b/>
          <w:bCs/>
        </w:rPr>
        <w:t>_OD</w:t>
      </w:r>
      <w:r w:rsidR="004C6C5A">
        <w:rPr>
          <w:rFonts w:ascii="Times New Roman" w:hAnsi="Times New Roman" w:cs="Times New Roman"/>
          <w:b/>
          <w:bCs/>
        </w:rPr>
        <w:t>3</w:t>
      </w:r>
      <w:r w:rsidR="002F2A77" w:rsidRPr="00C435AF">
        <w:rPr>
          <w:rFonts w:ascii="Times New Roman" w:hAnsi="Times New Roman" w:cs="Times New Roman"/>
          <w:b/>
          <w:bCs/>
        </w:rPr>
        <w:t>]</w:t>
      </w:r>
    </w:p>
    <w:p w14:paraId="473528D0" w14:textId="77777777" w:rsidR="003E14F8" w:rsidRPr="003E14F8" w:rsidRDefault="003E14F8" w:rsidP="003E14F8">
      <w:pPr>
        <w:spacing w:line="360" w:lineRule="auto"/>
        <w:jc w:val="both"/>
        <w:rPr>
          <w:rFonts w:ascii="Times New Roman" w:hAnsi="Times New Roman" w:cs="Times New Roman"/>
        </w:rPr>
      </w:pPr>
      <w:r w:rsidRPr="003E14F8">
        <w:rPr>
          <w:rFonts w:ascii="Times New Roman" w:hAnsi="Times New Roman" w:cs="Times New Roman"/>
        </w:rPr>
        <w:t xml:space="preserve">Süreçlerin izlenmesi amacıyla, toplumsal katkı kapsamında yürütülen faaliyetlere ilişkin veriler düzenli olarak kayıt altına alınmaktadır. Elde edilen veriler, toplumsal katkı süreçlerinin </w:t>
      </w:r>
      <w:r w:rsidRPr="003E14F8">
        <w:rPr>
          <w:rFonts w:ascii="Times New Roman" w:hAnsi="Times New Roman" w:cs="Times New Roman"/>
        </w:rPr>
        <w:lastRenderedPageBreak/>
        <w:t>etkinliğinin izlenmesine ve gerekli görülen alanlarda iyileştirme yapılmasına imkân sağlamaktadır.</w:t>
      </w:r>
    </w:p>
    <w:p w14:paraId="5D6B8B01" w14:textId="458AB5C7" w:rsidR="003E14F8" w:rsidRPr="003E14F8" w:rsidRDefault="003E14F8" w:rsidP="003E14F8">
      <w:pPr>
        <w:spacing w:line="360" w:lineRule="auto"/>
        <w:jc w:val="both"/>
        <w:rPr>
          <w:rFonts w:ascii="Times New Roman" w:hAnsi="Times New Roman" w:cs="Times New Roman"/>
          <w:b/>
          <w:bCs/>
        </w:rPr>
      </w:pPr>
      <w:r w:rsidRPr="003E14F8">
        <w:rPr>
          <w:rFonts w:ascii="Times New Roman" w:hAnsi="Times New Roman" w:cs="Times New Roman"/>
        </w:rPr>
        <w:t>Toplumsal katkı süreçlerinin yönetimi, üniversitenin toplumsal katkı ve kurumsal iletişim politikaları ile uyumlu şekilde ele alınmakta</w:t>
      </w:r>
      <w:r w:rsidR="002F2A77">
        <w:rPr>
          <w:rFonts w:ascii="Times New Roman" w:hAnsi="Times New Roman" w:cs="Times New Roman"/>
        </w:rPr>
        <w:t xml:space="preserve">, </w:t>
      </w:r>
      <w:r w:rsidRPr="003E14F8">
        <w:rPr>
          <w:rFonts w:ascii="Times New Roman" w:hAnsi="Times New Roman" w:cs="Times New Roman"/>
        </w:rPr>
        <w:t>süreçlerin sürdürülebilirliği ve kurumsallaşması, izleme ve değerlendirme mekanizmaları aracılığıyla güvence altına alınmaktadır.</w:t>
      </w:r>
      <w:r w:rsidR="002F2A77">
        <w:rPr>
          <w:rFonts w:ascii="Times New Roman" w:hAnsi="Times New Roman" w:cs="Times New Roman"/>
        </w:rPr>
        <w:t xml:space="preserve"> </w:t>
      </w:r>
      <w:r w:rsidR="002F2A77" w:rsidRPr="00C435AF">
        <w:rPr>
          <w:rFonts w:ascii="Times New Roman" w:hAnsi="Times New Roman" w:cs="Times New Roman"/>
          <w:b/>
          <w:bCs/>
        </w:rPr>
        <w:t>[</w:t>
      </w:r>
      <w:r w:rsidR="002F2A77">
        <w:rPr>
          <w:rFonts w:ascii="Times New Roman" w:hAnsi="Times New Roman" w:cs="Times New Roman"/>
          <w:b/>
          <w:bCs/>
        </w:rPr>
        <w:t>16</w:t>
      </w:r>
      <w:r w:rsidR="002F2A77" w:rsidRPr="00C435AF">
        <w:rPr>
          <w:rFonts w:ascii="Times New Roman" w:hAnsi="Times New Roman" w:cs="Times New Roman"/>
          <w:b/>
          <w:bCs/>
        </w:rPr>
        <w:t>_OD</w:t>
      </w:r>
      <w:r w:rsidR="004C6C5A">
        <w:rPr>
          <w:rFonts w:ascii="Times New Roman" w:hAnsi="Times New Roman" w:cs="Times New Roman"/>
          <w:b/>
          <w:bCs/>
        </w:rPr>
        <w:t>3</w:t>
      </w:r>
      <w:r w:rsidR="002F2A77" w:rsidRPr="00C435AF">
        <w:rPr>
          <w:rFonts w:ascii="Times New Roman" w:hAnsi="Times New Roman" w:cs="Times New Roman"/>
          <w:b/>
          <w:bCs/>
        </w:rPr>
        <w:t>]</w:t>
      </w:r>
    </w:p>
    <w:p w14:paraId="0EFE34CE" w14:textId="5F72A992" w:rsidR="00FF2C39" w:rsidRDefault="00FF2C39" w:rsidP="00DC565C">
      <w:pPr>
        <w:spacing w:line="360" w:lineRule="auto"/>
        <w:jc w:val="both"/>
        <w:rPr>
          <w:rFonts w:ascii="Times New Roman" w:eastAsia="MS PGothic" w:hAnsi="Times New Roman" w:cs="Times New Roman"/>
          <w:kern w:val="24"/>
          <w:lang w:eastAsia="tr-TR"/>
        </w:rPr>
      </w:pPr>
      <w:r w:rsidRPr="0017256A">
        <w:rPr>
          <w:rFonts w:ascii="Times New Roman" w:eastAsia="MS PGothic" w:hAnsi="Times New Roman" w:cs="Times New Roman"/>
          <w:b/>
          <w:bCs/>
          <w:kern w:val="24"/>
          <w:lang w:eastAsia="tr-TR"/>
        </w:rPr>
        <w:t>Olgunluk Düzeyi (</w:t>
      </w:r>
      <w:r w:rsidR="004C6C5A">
        <w:rPr>
          <w:rFonts w:ascii="Times New Roman" w:eastAsia="MS PGothic" w:hAnsi="Times New Roman" w:cs="Times New Roman"/>
          <w:b/>
          <w:bCs/>
          <w:kern w:val="24"/>
          <w:lang w:eastAsia="tr-TR"/>
        </w:rPr>
        <w:t>3</w:t>
      </w:r>
      <w:r w:rsidRPr="0017256A">
        <w:rPr>
          <w:rFonts w:ascii="Times New Roman" w:eastAsia="MS PGothic" w:hAnsi="Times New Roman" w:cs="Times New Roman"/>
          <w:b/>
          <w:bCs/>
          <w:kern w:val="24"/>
          <w:lang w:eastAsia="tr-TR"/>
        </w:rPr>
        <w:t>):</w:t>
      </w:r>
      <w:r>
        <w:rPr>
          <w:rFonts w:ascii="Times New Roman" w:eastAsia="MS PGothic" w:hAnsi="Times New Roman" w:cs="Times New Roman"/>
          <w:b/>
          <w:bCs/>
          <w:kern w:val="24"/>
          <w:lang w:eastAsia="tr-TR"/>
        </w:rPr>
        <w:t xml:space="preserve"> </w:t>
      </w:r>
      <w:r w:rsidR="004C6C5A">
        <w:rPr>
          <w:rFonts w:ascii="Times New Roman" w:eastAsia="MS PGothic" w:hAnsi="Times New Roman" w:cs="Times New Roman"/>
          <w:kern w:val="24"/>
          <w:lang w:eastAsia="tr-TR"/>
        </w:rPr>
        <w:t>Kurumun genelinde toplumsal katkı süreçlerinin yönetimi ve organizasyonel yapısı kurumsal tercihler yönünde uygulanmaktadır.</w:t>
      </w:r>
    </w:p>
    <w:p w14:paraId="253134C3" w14:textId="4351F7BE" w:rsidR="00221174" w:rsidRDefault="00221174" w:rsidP="00DC565C">
      <w:pPr>
        <w:spacing w:line="360" w:lineRule="auto"/>
        <w:jc w:val="both"/>
        <w:rPr>
          <w:rFonts w:ascii="Times New Roman" w:eastAsia="MS PGothic" w:hAnsi="Times New Roman" w:cs="Times New Roman"/>
          <w:kern w:val="24"/>
          <w:lang w:eastAsia="tr-TR"/>
        </w:rPr>
      </w:pPr>
      <w:r w:rsidRPr="00221174">
        <w:rPr>
          <w:rFonts w:ascii="Times New Roman" w:eastAsia="MS PGothic" w:hAnsi="Times New Roman" w:cs="Times New Roman"/>
          <w:kern w:val="24"/>
          <w:lang w:eastAsia="tr-TR"/>
        </w:rPr>
        <w:t>[1] (3) D.1.1. toplumsal_katki_politikası</w:t>
      </w:r>
    </w:p>
    <w:p w14:paraId="41089475" w14:textId="628A502B" w:rsidR="00221174" w:rsidRDefault="00221174" w:rsidP="00DC565C">
      <w:pPr>
        <w:spacing w:line="360" w:lineRule="auto"/>
        <w:jc w:val="both"/>
        <w:rPr>
          <w:rFonts w:ascii="Times New Roman" w:eastAsia="MS PGothic" w:hAnsi="Times New Roman" w:cs="Times New Roman"/>
          <w:kern w:val="24"/>
          <w:lang w:eastAsia="tr-TR"/>
        </w:rPr>
      </w:pPr>
      <w:r w:rsidRPr="00221174">
        <w:rPr>
          <w:rFonts w:ascii="Times New Roman" w:eastAsia="MS PGothic" w:hAnsi="Times New Roman" w:cs="Times New Roman"/>
          <w:kern w:val="24"/>
          <w:lang w:eastAsia="tr-TR"/>
        </w:rPr>
        <w:t>[2] (3) D.1.1. organizasyon_seması</w:t>
      </w:r>
    </w:p>
    <w:p w14:paraId="7D8C05C3" w14:textId="09DCB314" w:rsidR="00221174" w:rsidRDefault="00221174" w:rsidP="00DC565C">
      <w:pPr>
        <w:spacing w:line="360" w:lineRule="auto"/>
        <w:jc w:val="both"/>
        <w:rPr>
          <w:rFonts w:ascii="Times New Roman" w:eastAsia="MS PGothic" w:hAnsi="Times New Roman" w:cs="Times New Roman"/>
          <w:kern w:val="24"/>
          <w:lang w:eastAsia="tr-TR"/>
        </w:rPr>
      </w:pPr>
      <w:r w:rsidRPr="00221174">
        <w:rPr>
          <w:rFonts w:ascii="Times New Roman" w:eastAsia="MS PGothic" w:hAnsi="Times New Roman" w:cs="Times New Roman"/>
          <w:kern w:val="24"/>
          <w:lang w:eastAsia="tr-TR"/>
        </w:rPr>
        <w:t>[3] (3) D.1.1. görev_tanimlari</w:t>
      </w:r>
    </w:p>
    <w:p w14:paraId="0192D804" w14:textId="7BC59BC2" w:rsidR="00221174" w:rsidRDefault="00221174" w:rsidP="00DC565C">
      <w:pPr>
        <w:spacing w:line="360" w:lineRule="auto"/>
        <w:jc w:val="both"/>
        <w:rPr>
          <w:rFonts w:ascii="Times New Roman" w:eastAsia="MS PGothic" w:hAnsi="Times New Roman" w:cs="Times New Roman"/>
          <w:kern w:val="24"/>
          <w:lang w:eastAsia="tr-TR"/>
        </w:rPr>
      </w:pPr>
      <w:r w:rsidRPr="00221174">
        <w:rPr>
          <w:rFonts w:ascii="Times New Roman" w:eastAsia="MS PGothic" w:hAnsi="Times New Roman" w:cs="Times New Roman"/>
          <w:kern w:val="24"/>
          <w:lang w:eastAsia="tr-TR"/>
        </w:rPr>
        <w:t>[4] (3) D.1.1. etkinlik_organizasyonu_detay_sureci</w:t>
      </w:r>
    </w:p>
    <w:p w14:paraId="6FBC75DA" w14:textId="2AD203DE" w:rsidR="00221174" w:rsidRDefault="00221174" w:rsidP="00DC565C">
      <w:pPr>
        <w:spacing w:line="360" w:lineRule="auto"/>
        <w:jc w:val="both"/>
        <w:rPr>
          <w:rFonts w:ascii="Times New Roman" w:eastAsia="MS PGothic" w:hAnsi="Times New Roman" w:cs="Times New Roman"/>
          <w:kern w:val="24"/>
          <w:lang w:eastAsia="tr-TR"/>
        </w:rPr>
      </w:pPr>
      <w:r w:rsidRPr="00221174">
        <w:rPr>
          <w:rFonts w:ascii="Times New Roman" w:eastAsia="MS PGothic" w:hAnsi="Times New Roman" w:cs="Times New Roman"/>
          <w:kern w:val="24"/>
          <w:lang w:eastAsia="tr-TR"/>
        </w:rPr>
        <w:t>[5] (3) D.1.1. dil_ve_konusma_terapisi_toplulugu_sosyal_sorumluluk_etkinlik_formu</w:t>
      </w:r>
    </w:p>
    <w:p w14:paraId="3817349F" w14:textId="58AEEEE4" w:rsidR="00221174" w:rsidRDefault="00221174" w:rsidP="00DC565C">
      <w:pPr>
        <w:spacing w:line="360" w:lineRule="auto"/>
        <w:jc w:val="both"/>
        <w:rPr>
          <w:rFonts w:ascii="Times New Roman" w:eastAsia="MS PGothic" w:hAnsi="Times New Roman" w:cs="Times New Roman"/>
          <w:kern w:val="24"/>
          <w:lang w:eastAsia="tr-TR"/>
        </w:rPr>
      </w:pPr>
      <w:r w:rsidRPr="00221174">
        <w:rPr>
          <w:rFonts w:ascii="Times New Roman" w:eastAsia="MS PGothic" w:hAnsi="Times New Roman" w:cs="Times New Roman"/>
          <w:kern w:val="24"/>
          <w:lang w:eastAsia="tr-TR"/>
        </w:rPr>
        <w:t>[6] (3) D.1.1. iletisim_toplulugu_sosyal_sorumluluk_etkinlik_formu</w:t>
      </w:r>
    </w:p>
    <w:p w14:paraId="52CA16C9" w14:textId="0D4EFAD2" w:rsidR="00221174" w:rsidRDefault="00221174" w:rsidP="00DC565C">
      <w:pPr>
        <w:spacing w:line="360" w:lineRule="auto"/>
        <w:jc w:val="both"/>
        <w:rPr>
          <w:rFonts w:ascii="Times New Roman" w:eastAsia="MS PGothic" w:hAnsi="Times New Roman" w:cs="Times New Roman"/>
          <w:kern w:val="24"/>
          <w:lang w:eastAsia="tr-TR"/>
        </w:rPr>
      </w:pPr>
      <w:r w:rsidRPr="00221174">
        <w:rPr>
          <w:rFonts w:ascii="Times New Roman" w:eastAsia="MS PGothic" w:hAnsi="Times New Roman" w:cs="Times New Roman"/>
          <w:kern w:val="24"/>
          <w:lang w:eastAsia="tr-TR"/>
        </w:rPr>
        <w:t>[7] (3) D.1.1. antibiyotiklerin_akılci_kullanimi_BROSUR_baski</w:t>
      </w:r>
    </w:p>
    <w:p w14:paraId="51992973" w14:textId="7B9A9461" w:rsidR="00221174" w:rsidRDefault="00221174" w:rsidP="00DC565C">
      <w:pPr>
        <w:spacing w:line="360" w:lineRule="auto"/>
        <w:jc w:val="both"/>
        <w:rPr>
          <w:rFonts w:ascii="Times New Roman" w:eastAsia="MS PGothic" w:hAnsi="Times New Roman" w:cs="Times New Roman"/>
          <w:kern w:val="24"/>
          <w:lang w:eastAsia="tr-TR"/>
        </w:rPr>
      </w:pPr>
      <w:r w:rsidRPr="00221174">
        <w:rPr>
          <w:rFonts w:ascii="Times New Roman" w:eastAsia="MS PGothic" w:hAnsi="Times New Roman" w:cs="Times New Roman"/>
          <w:kern w:val="24"/>
          <w:lang w:eastAsia="tr-TR"/>
        </w:rPr>
        <w:t>[8] (3) D.1.1. sosyal_sorumluluk_akilci_ilaç_kullanimi_baski</w:t>
      </w:r>
    </w:p>
    <w:p w14:paraId="22925450" w14:textId="46583DE4" w:rsidR="00221174" w:rsidRDefault="00221174" w:rsidP="00DC565C">
      <w:pPr>
        <w:spacing w:line="360" w:lineRule="auto"/>
        <w:jc w:val="both"/>
        <w:rPr>
          <w:rFonts w:ascii="Times New Roman" w:eastAsia="MS PGothic" w:hAnsi="Times New Roman" w:cs="Times New Roman"/>
          <w:kern w:val="24"/>
          <w:lang w:eastAsia="tr-TR"/>
        </w:rPr>
      </w:pPr>
      <w:r w:rsidRPr="00221174">
        <w:rPr>
          <w:rFonts w:ascii="Times New Roman" w:eastAsia="MS PGothic" w:hAnsi="Times New Roman" w:cs="Times New Roman"/>
          <w:kern w:val="24"/>
          <w:lang w:eastAsia="tr-TR"/>
        </w:rPr>
        <w:t>[9] (3) D.1.1. sosyal_sorumluluk_akılcı_ilac_kullanimi_brosür</w:t>
      </w:r>
    </w:p>
    <w:p w14:paraId="5A4BDD79" w14:textId="70AE3A24" w:rsidR="00221174" w:rsidRDefault="00221174" w:rsidP="00DC565C">
      <w:pPr>
        <w:spacing w:line="360" w:lineRule="auto"/>
        <w:jc w:val="both"/>
        <w:rPr>
          <w:rFonts w:ascii="Times New Roman" w:eastAsia="MS PGothic" w:hAnsi="Times New Roman" w:cs="Times New Roman"/>
          <w:kern w:val="24"/>
          <w:lang w:eastAsia="tr-TR"/>
        </w:rPr>
      </w:pPr>
      <w:r w:rsidRPr="00221174">
        <w:rPr>
          <w:rFonts w:ascii="Times New Roman" w:eastAsia="MS PGothic" w:hAnsi="Times New Roman" w:cs="Times New Roman"/>
          <w:kern w:val="24"/>
          <w:lang w:eastAsia="tr-TR"/>
        </w:rPr>
        <w:t>[10] (3) D.1.1. sosyal_sorumluluk_eczacilik_fakülte_etkinlik_formu</w:t>
      </w:r>
    </w:p>
    <w:p w14:paraId="0A0326AF" w14:textId="0C65B24C" w:rsidR="00221174" w:rsidRDefault="00221174" w:rsidP="00DC565C">
      <w:pPr>
        <w:spacing w:line="360" w:lineRule="auto"/>
        <w:jc w:val="both"/>
        <w:rPr>
          <w:rFonts w:ascii="Times New Roman" w:eastAsia="MS PGothic" w:hAnsi="Times New Roman" w:cs="Times New Roman"/>
          <w:kern w:val="24"/>
          <w:lang w:eastAsia="tr-TR"/>
        </w:rPr>
      </w:pPr>
      <w:r w:rsidRPr="00221174">
        <w:rPr>
          <w:rFonts w:ascii="Times New Roman" w:eastAsia="MS PGothic" w:hAnsi="Times New Roman" w:cs="Times New Roman"/>
          <w:kern w:val="24"/>
          <w:lang w:eastAsia="tr-TR"/>
        </w:rPr>
        <w:t>[11] (3) D.1.1. sosyal_sorumluluk_gebelikte_emziren_annelerde_brosur</w:t>
      </w:r>
    </w:p>
    <w:p w14:paraId="2551F119" w14:textId="0E16EA65" w:rsidR="00221174" w:rsidRDefault="00221174" w:rsidP="00DC565C">
      <w:pPr>
        <w:spacing w:line="360" w:lineRule="auto"/>
        <w:jc w:val="both"/>
        <w:rPr>
          <w:rFonts w:ascii="Times New Roman" w:eastAsia="MS PGothic" w:hAnsi="Times New Roman" w:cs="Times New Roman"/>
          <w:kern w:val="24"/>
          <w:lang w:eastAsia="tr-TR"/>
        </w:rPr>
      </w:pPr>
      <w:r w:rsidRPr="00221174">
        <w:rPr>
          <w:rFonts w:ascii="Times New Roman" w:eastAsia="MS PGothic" w:hAnsi="Times New Roman" w:cs="Times New Roman"/>
          <w:kern w:val="24"/>
          <w:lang w:eastAsia="tr-TR"/>
        </w:rPr>
        <w:t>[12] (3) D.1.1. sosyal_sorumluluk_saglık_bilimleri_fakultesi_etkinlik_formu</w:t>
      </w:r>
    </w:p>
    <w:p w14:paraId="2A263397" w14:textId="62BB9366" w:rsidR="00221174" w:rsidRDefault="00221174" w:rsidP="00DC565C">
      <w:pPr>
        <w:spacing w:line="360" w:lineRule="auto"/>
        <w:jc w:val="both"/>
        <w:rPr>
          <w:rFonts w:ascii="Times New Roman" w:eastAsia="MS PGothic" w:hAnsi="Times New Roman" w:cs="Times New Roman"/>
          <w:kern w:val="24"/>
          <w:lang w:eastAsia="tr-TR"/>
        </w:rPr>
      </w:pPr>
      <w:r w:rsidRPr="00221174">
        <w:rPr>
          <w:rFonts w:ascii="Times New Roman" w:eastAsia="MS PGothic" w:hAnsi="Times New Roman" w:cs="Times New Roman"/>
          <w:kern w:val="24"/>
          <w:lang w:eastAsia="tr-TR"/>
        </w:rPr>
        <w:t>[13] (3) D.1.1. sosyal_sorumluluk_yasli_ve_kronik_hastalik_brosur</w:t>
      </w:r>
    </w:p>
    <w:p w14:paraId="5282825C" w14:textId="3DB76934" w:rsidR="00221174" w:rsidRDefault="00221174" w:rsidP="00DC565C">
      <w:pPr>
        <w:spacing w:line="360" w:lineRule="auto"/>
        <w:jc w:val="both"/>
        <w:rPr>
          <w:rFonts w:ascii="Times New Roman" w:eastAsia="MS PGothic" w:hAnsi="Times New Roman" w:cs="Times New Roman"/>
          <w:kern w:val="24"/>
          <w:lang w:eastAsia="tr-TR"/>
        </w:rPr>
      </w:pPr>
      <w:r w:rsidRPr="00221174">
        <w:rPr>
          <w:rFonts w:ascii="Times New Roman" w:eastAsia="MS PGothic" w:hAnsi="Times New Roman" w:cs="Times New Roman"/>
          <w:kern w:val="24"/>
          <w:lang w:eastAsia="tr-TR"/>
        </w:rPr>
        <w:t>[14] (3) D.1.1. tto_sks_erasmusplus_spor_projesi</w:t>
      </w:r>
    </w:p>
    <w:p w14:paraId="37FC8BCB" w14:textId="41CCC7EB" w:rsidR="00221174" w:rsidRDefault="00221174" w:rsidP="00DC565C">
      <w:pPr>
        <w:spacing w:line="360" w:lineRule="auto"/>
        <w:jc w:val="both"/>
        <w:rPr>
          <w:rFonts w:ascii="Times New Roman" w:eastAsia="MS PGothic" w:hAnsi="Times New Roman" w:cs="Times New Roman"/>
          <w:kern w:val="24"/>
          <w:lang w:eastAsia="tr-TR"/>
        </w:rPr>
      </w:pPr>
      <w:r w:rsidRPr="00221174">
        <w:rPr>
          <w:rFonts w:ascii="Times New Roman" w:eastAsia="MS PGothic" w:hAnsi="Times New Roman" w:cs="Times New Roman"/>
          <w:kern w:val="24"/>
          <w:lang w:eastAsia="tr-TR"/>
        </w:rPr>
        <w:t>[15] (3) D.1.1. dso_lansman_ust_yazi</w:t>
      </w:r>
    </w:p>
    <w:p w14:paraId="716242AA" w14:textId="1C5DD82E" w:rsidR="00221174" w:rsidRDefault="00221174" w:rsidP="00DC565C">
      <w:pPr>
        <w:spacing w:line="360" w:lineRule="auto"/>
        <w:jc w:val="both"/>
        <w:rPr>
          <w:rFonts w:ascii="Times New Roman" w:eastAsia="MS PGothic" w:hAnsi="Times New Roman" w:cs="Times New Roman"/>
          <w:kern w:val="24"/>
          <w:lang w:eastAsia="tr-TR"/>
        </w:rPr>
      </w:pPr>
      <w:r w:rsidRPr="00221174">
        <w:rPr>
          <w:rFonts w:ascii="Times New Roman" w:eastAsia="MS PGothic" w:hAnsi="Times New Roman" w:cs="Times New Roman"/>
          <w:kern w:val="24"/>
          <w:lang w:eastAsia="tr-TR"/>
        </w:rPr>
        <w:t>[16] (3) D.1.1. kurumsal_iletisim_politikası</w:t>
      </w:r>
    </w:p>
    <w:p w14:paraId="2BE869F1" w14:textId="5177F310" w:rsidR="0073691A" w:rsidRDefault="0073691A" w:rsidP="0073691A">
      <w:pPr>
        <w:spacing w:line="360" w:lineRule="auto"/>
        <w:jc w:val="both"/>
        <w:rPr>
          <w:rFonts w:ascii="Times New Roman" w:eastAsia="MS PGothic" w:hAnsi="Times New Roman" w:cs="Times New Roman"/>
          <w:b/>
          <w:bCs/>
          <w:kern w:val="24"/>
          <w:lang w:eastAsia="tr-TR"/>
        </w:rPr>
      </w:pPr>
      <w:r w:rsidRPr="00C850C1">
        <w:rPr>
          <w:rFonts w:ascii="Times New Roman" w:eastAsia="MS PGothic" w:hAnsi="Times New Roman" w:cs="Times New Roman"/>
          <w:b/>
          <w:bCs/>
          <w:kern w:val="24"/>
          <w:lang w:eastAsia="tr-TR"/>
        </w:rPr>
        <w:t>D.1.</w:t>
      </w:r>
      <w:r>
        <w:rPr>
          <w:rFonts w:ascii="Times New Roman" w:eastAsia="MS PGothic" w:hAnsi="Times New Roman" w:cs="Times New Roman"/>
          <w:b/>
          <w:bCs/>
          <w:kern w:val="24"/>
          <w:lang w:eastAsia="tr-TR"/>
        </w:rPr>
        <w:t>2</w:t>
      </w:r>
      <w:r w:rsidRPr="00C850C1">
        <w:rPr>
          <w:rFonts w:ascii="Times New Roman" w:eastAsia="MS PGothic" w:hAnsi="Times New Roman" w:cs="Times New Roman"/>
          <w:b/>
          <w:bCs/>
          <w:kern w:val="24"/>
          <w:lang w:eastAsia="tr-TR"/>
        </w:rPr>
        <w:t xml:space="preserve">. </w:t>
      </w:r>
      <w:r>
        <w:rPr>
          <w:rFonts w:ascii="Times New Roman" w:eastAsia="MS PGothic" w:hAnsi="Times New Roman" w:cs="Times New Roman"/>
          <w:b/>
          <w:bCs/>
          <w:kern w:val="24"/>
          <w:lang w:eastAsia="tr-TR"/>
        </w:rPr>
        <w:t>Kaynaklar</w:t>
      </w:r>
    </w:p>
    <w:p w14:paraId="6AC569B0" w14:textId="1D2B7CD7" w:rsidR="0073691A" w:rsidRPr="00D00E16" w:rsidRDefault="0073691A" w:rsidP="0073691A">
      <w:pPr>
        <w:spacing w:line="360" w:lineRule="auto"/>
        <w:jc w:val="both"/>
        <w:rPr>
          <w:rFonts w:ascii="Times New Roman" w:hAnsi="Times New Roman" w:cs="Times New Roman"/>
          <w:b/>
          <w:bCs/>
        </w:rPr>
      </w:pPr>
      <w:r w:rsidRPr="0073691A">
        <w:rPr>
          <w:rFonts w:ascii="Times New Roman" w:eastAsia="MS PGothic" w:hAnsi="Times New Roman" w:cs="Times New Roman"/>
          <w:kern w:val="24"/>
          <w:lang w:eastAsia="tr-TR"/>
        </w:rPr>
        <w:t>Sağlık, Kültür ve Spor Daire Başkanlığı tarafından yürütülen toplumsal katkı faaliyetlerine ilişkin kaynaklar</w:t>
      </w:r>
      <w:r>
        <w:rPr>
          <w:rFonts w:ascii="Times New Roman" w:eastAsia="MS PGothic" w:hAnsi="Times New Roman" w:cs="Times New Roman"/>
          <w:kern w:val="24"/>
          <w:lang w:eastAsia="tr-TR"/>
        </w:rPr>
        <w:t xml:space="preserve">, </w:t>
      </w:r>
      <w:r w:rsidRPr="0073691A">
        <w:rPr>
          <w:rFonts w:ascii="Times New Roman" w:eastAsia="MS PGothic" w:hAnsi="Times New Roman" w:cs="Times New Roman"/>
          <w:kern w:val="24"/>
          <w:lang w:eastAsia="tr-TR"/>
        </w:rPr>
        <w:t xml:space="preserve">fiziksel imkânlar, insan gücü ve organizasyonel destek unsurları çerçevesinde </w:t>
      </w:r>
      <w:r w:rsidRPr="0073691A">
        <w:rPr>
          <w:rFonts w:ascii="Times New Roman" w:eastAsia="MS PGothic" w:hAnsi="Times New Roman" w:cs="Times New Roman"/>
          <w:kern w:val="24"/>
          <w:lang w:eastAsia="tr-TR"/>
        </w:rPr>
        <w:lastRenderedPageBreak/>
        <w:t>tanımlı ve kurumsallaşmış bir yapı içerisinde yönetilmektedir.</w:t>
      </w:r>
      <w:r w:rsidR="00D00E16" w:rsidRPr="00D00E16">
        <w:rPr>
          <w:rFonts w:ascii="Times New Roman" w:hAnsi="Times New Roman" w:cs="Times New Roman"/>
          <w:b/>
          <w:bCs/>
        </w:rPr>
        <w:t xml:space="preserve"> </w:t>
      </w:r>
      <w:r w:rsidR="00D00E16" w:rsidRPr="00C435AF">
        <w:rPr>
          <w:rFonts w:ascii="Times New Roman" w:hAnsi="Times New Roman" w:cs="Times New Roman"/>
          <w:b/>
          <w:bCs/>
        </w:rPr>
        <w:t>[</w:t>
      </w:r>
      <w:r w:rsidR="00D00E16">
        <w:rPr>
          <w:rFonts w:ascii="Times New Roman" w:hAnsi="Times New Roman" w:cs="Times New Roman"/>
          <w:b/>
          <w:bCs/>
        </w:rPr>
        <w:t>1</w:t>
      </w:r>
      <w:r w:rsidR="00D00E16" w:rsidRPr="00C435AF">
        <w:rPr>
          <w:rFonts w:ascii="Times New Roman" w:hAnsi="Times New Roman" w:cs="Times New Roman"/>
          <w:b/>
          <w:bCs/>
        </w:rPr>
        <w:t>_OD</w:t>
      </w:r>
      <w:r w:rsidR="00D00E16">
        <w:rPr>
          <w:rFonts w:ascii="Times New Roman" w:hAnsi="Times New Roman" w:cs="Times New Roman"/>
          <w:b/>
          <w:bCs/>
        </w:rPr>
        <w:t>3</w:t>
      </w:r>
      <w:r w:rsidR="00D00E16" w:rsidRPr="00C435AF">
        <w:rPr>
          <w:rFonts w:ascii="Times New Roman" w:hAnsi="Times New Roman" w:cs="Times New Roman"/>
          <w:b/>
          <w:bCs/>
        </w:rPr>
        <w:t>]</w:t>
      </w:r>
      <w:r w:rsidR="00D00E16">
        <w:rPr>
          <w:rFonts w:ascii="Times New Roman" w:hAnsi="Times New Roman" w:cs="Times New Roman"/>
          <w:b/>
          <w:bCs/>
        </w:rPr>
        <w:t xml:space="preserve"> </w:t>
      </w:r>
      <w:r w:rsidR="00D00E16" w:rsidRPr="00C435AF">
        <w:rPr>
          <w:rFonts w:ascii="Times New Roman" w:hAnsi="Times New Roman" w:cs="Times New Roman"/>
          <w:b/>
          <w:bCs/>
        </w:rPr>
        <w:t>[</w:t>
      </w:r>
      <w:r w:rsidR="00D00E16">
        <w:rPr>
          <w:rFonts w:ascii="Times New Roman" w:hAnsi="Times New Roman" w:cs="Times New Roman"/>
          <w:b/>
          <w:bCs/>
        </w:rPr>
        <w:t>2</w:t>
      </w:r>
      <w:r w:rsidR="00D00E16" w:rsidRPr="00C435AF">
        <w:rPr>
          <w:rFonts w:ascii="Times New Roman" w:hAnsi="Times New Roman" w:cs="Times New Roman"/>
          <w:b/>
          <w:bCs/>
        </w:rPr>
        <w:t>_OD</w:t>
      </w:r>
      <w:r w:rsidR="00D00E16">
        <w:rPr>
          <w:rFonts w:ascii="Times New Roman" w:hAnsi="Times New Roman" w:cs="Times New Roman"/>
          <w:b/>
          <w:bCs/>
        </w:rPr>
        <w:t>3</w:t>
      </w:r>
      <w:r w:rsidR="00D00E16" w:rsidRPr="00C435AF">
        <w:rPr>
          <w:rFonts w:ascii="Times New Roman" w:hAnsi="Times New Roman" w:cs="Times New Roman"/>
          <w:b/>
          <w:bCs/>
        </w:rPr>
        <w:t>]</w:t>
      </w:r>
      <w:r w:rsidR="00D00E16" w:rsidRPr="0073691A">
        <w:rPr>
          <w:rFonts w:ascii="Times New Roman" w:eastAsia="MS PGothic" w:hAnsi="Times New Roman" w:cs="Times New Roman"/>
          <w:kern w:val="24"/>
          <w:lang w:eastAsia="tr-TR"/>
        </w:rPr>
        <w:t xml:space="preserve"> </w:t>
      </w:r>
      <w:r w:rsidR="005E6D9C" w:rsidRPr="00C435AF">
        <w:rPr>
          <w:rFonts w:ascii="Times New Roman" w:hAnsi="Times New Roman" w:cs="Times New Roman"/>
          <w:b/>
          <w:bCs/>
        </w:rPr>
        <w:t>[</w:t>
      </w:r>
      <w:r w:rsidR="005E6D9C">
        <w:rPr>
          <w:rFonts w:ascii="Times New Roman" w:hAnsi="Times New Roman" w:cs="Times New Roman"/>
          <w:b/>
          <w:bCs/>
        </w:rPr>
        <w:t>3</w:t>
      </w:r>
      <w:r w:rsidR="005E6D9C" w:rsidRPr="00C435AF">
        <w:rPr>
          <w:rFonts w:ascii="Times New Roman" w:hAnsi="Times New Roman" w:cs="Times New Roman"/>
          <w:b/>
          <w:bCs/>
        </w:rPr>
        <w:t>_OD</w:t>
      </w:r>
      <w:r w:rsidR="005E6D9C">
        <w:rPr>
          <w:rFonts w:ascii="Times New Roman" w:hAnsi="Times New Roman" w:cs="Times New Roman"/>
          <w:b/>
          <w:bCs/>
        </w:rPr>
        <w:t>3</w:t>
      </w:r>
      <w:r w:rsidR="005E6D9C" w:rsidRPr="00C435AF">
        <w:rPr>
          <w:rFonts w:ascii="Times New Roman" w:hAnsi="Times New Roman" w:cs="Times New Roman"/>
          <w:b/>
          <w:bCs/>
        </w:rPr>
        <w:t>]</w:t>
      </w:r>
      <w:r w:rsidR="005E6D9C" w:rsidRPr="0073691A">
        <w:rPr>
          <w:rFonts w:ascii="Times New Roman" w:eastAsia="MS PGothic" w:hAnsi="Times New Roman" w:cs="Times New Roman"/>
          <w:kern w:val="24"/>
          <w:lang w:eastAsia="tr-TR"/>
        </w:rPr>
        <w:t xml:space="preserve"> </w:t>
      </w:r>
      <w:r w:rsidR="00D00E16" w:rsidRPr="0073691A">
        <w:rPr>
          <w:rFonts w:ascii="Times New Roman" w:eastAsia="MS PGothic" w:hAnsi="Times New Roman" w:cs="Times New Roman"/>
          <w:kern w:val="24"/>
          <w:lang w:eastAsia="tr-TR"/>
        </w:rPr>
        <w:t>Öğrenci</w:t>
      </w:r>
      <w:r w:rsidRPr="0073691A">
        <w:rPr>
          <w:rFonts w:ascii="Times New Roman" w:eastAsia="MS PGothic" w:hAnsi="Times New Roman" w:cs="Times New Roman"/>
          <w:kern w:val="24"/>
          <w:lang w:eastAsia="tr-TR"/>
        </w:rPr>
        <w:t xml:space="preserve"> topluluklarına doğrudan mali bütçe tahsisi yapılmamakla birlikte, toplumsal katkı niteliği taşıyan faaliyetlerin yürütülmesini desteklemek amacıyla farklı kaynak türleri etkin şekilde kullanılmaktadır.</w:t>
      </w:r>
    </w:p>
    <w:p w14:paraId="32748238" w14:textId="3EF5DE02" w:rsidR="0073691A" w:rsidRPr="0073691A" w:rsidRDefault="0073691A" w:rsidP="0073691A">
      <w:pPr>
        <w:spacing w:line="360" w:lineRule="auto"/>
        <w:jc w:val="both"/>
        <w:rPr>
          <w:rFonts w:ascii="Times New Roman" w:eastAsia="MS PGothic" w:hAnsi="Times New Roman" w:cs="Times New Roman"/>
          <w:kern w:val="24"/>
          <w:lang w:eastAsia="tr-TR"/>
        </w:rPr>
      </w:pPr>
      <w:r w:rsidRPr="0073691A">
        <w:rPr>
          <w:rFonts w:ascii="Times New Roman" w:eastAsia="MS PGothic" w:hAnsi="Times New Roman" w:cs="Times New Roman"/>
          <w:kern w:val="24"/>
          <w:lang w:eastAsia="tr-TR"/>
        </w:rPr>
        <w:t xml:space="preserve">Bu kapsamda, öğrenci toplulukları ve ilgili birimler tarafından gerçekleştirilen sosyal sorumluluk ve toplumsal katkı faaliyetlerinde mekân tahsisi, organizasyonel koordinasyon, tanıtım ve duyuru süreçlerine destek sağlanmaktadır. </w:t>
      </w:r>
      <w:r w:rsidR="00D00E16" w:rsidRPr="00C435AF">
        <w:rPr>
          <w:rFonts w:ascii="Times New Roman" w:hAnsi="Times New Roman" w:cs="Times New Roman"/>
          <w:b/>
          <w:bCs/>
        </w:rPr>
        <w:t>[</w:t>
      </w:r>
      <w:r w:rsidR="005E6D9C">
        <w:rPr>
          <w:rFonts w:ascii="Times New Roman" w:hAnsi="Times New Roman" w:cs="Times New Roman"/>
          <w:b/>
          <w:bCs/>
        </w:rPr>
        <w:t>4</w:t>
      </w:r>
      <w:r w:rsidR="00D00E16" w:rsidRPr="00C435AF">
        <w:rPr>
          <w:rFonts w:ascii="Times New Roman" w:hAnsi="Times New Roman" w:cs="Times New Roman"/>
          <w:b/>
          <w:bCs/>
        </w:rPr>
        <w:t>_OD</w:t>
      </w:r>
      <w:r w:rsidR="00D00E16">
        <w:rPr>
          <w:rFonts w:ascii="Times New Roman" w:hAnsi="Times New Roman" w:cs="Times New Roman"/>
          <w:b/>
          <w:bCs/>
        </w:rPr>
        <w:t>3</w:t>
      </w:r>
      <w:r w:rsidR="00D00E16" w:rsidRPr="00C435AF">
        <w:rPr>
          <w:rFonts w:ascii="Times New Roman" w:hAnsi="Times New Roman" w:cs="Times New Roman"/>
          <w:b/>
          <w:bCs/>
        </w:rPr>
        <w:t>]</w:t>
      </w:r>
      <w:r w:rsidR="00D00E16" w:rsidRPr="0073691A">
        <w:rPr>
          <w:rFonts w:ascii="Times New Roman" w:eastAsia="MS PGothic" w:hAnsi="Times New Roman" w:cs="Times New Roman"/>
          <w:kern w:val="24"/>
          <w:lang w:eastAsia="tr-TR"/>
        </w:rPr>
        <w:t xml:space="preserve"> </w:t>
      </w:r>
      <w:r w:rsidR="00D00E16" w:rsidRPr="00C435AF">
        <w:rPr>
          <w:rFonts w:ascii="Times New Roman" w:hAnsi="Times New Roman" w:cs="Times New Roman"/>
          <w:b/>
          <w:bCs/>
        </w:rPr>
        <w:t>[</w:t>
      </w:r>
      <w:r w:rsidR="005E6D9C">
        <w:rPr>
          <w:rFonts w:ascii="Times New Roman" w:hAnsi="Times New Roman" w:cs="Times New Roman"/>
          <w:b/>
          <w:bCs/>
        </w:rPr>
        <w:t>5</w:t>
      </w:r>
      <w:r w:rsidR="00D00E16" w:rsidRPr="00C435AF">
        <w:rPr>
          <w:rFonts w:ascii="Times New Roman" w:hAnsi="Times New Roman" w:cs="Times New Roman"/>
          <w:b/>
          <w:bCs/>
        </w:rPr>
        <w:t>_OD</w:t>
      </w:r>
      <w:r w:rsidR="00D00E16">
        <w:rPr>
          <w:rFonts w:ascii="Times New Roman" w:hAnsi="Times New Roman" w:cs="Times New Roman"/>
          <w:b/>
          <w:bCs/>
        </w:rPr>
        <w:t>3</w:t>
      </w:r>
      <w:r w:rsidR="00D00E16" w:rsidRPr="00C435AF">
        <w:rPr>
          <w:rFonts w:ascii="Times New Roman" w:hAnsi="Times New Roman" w:cs="Times New Roman"/>
          <w:b/>
          <w:bCs/>
        </w:rPr>
        <w:t>]</w:t>
      </w:r>
      <w:r w:rsidR="00D00E16" w:rsidRPr="0073691A">
        <w:rPr>
          <w:rFonts w:ascii="Times New Roman" w:eastAsia="MS PGothic" w:hAnsi="Times New Roman" w:cs="Times New Roman"/>
          <w:kern w:val="24"/>
          <w:lang w:eastAsia="tr-TR"/>
        </w:rPr>
        <w:t xml:space="preserve"> </w:t>
      </w:r>
      <w:r w:rsidRPr="0073691A">
        <w:rPr>
          <w:rFonts w:ascii="Times New Roman" w:eastAsia="MS PGothic" w:hAnsi="Times New Roman" w:cs="Times New Roman"/>
          <w:kern w:val="24"/>
          <w:lang w:eastAsia="tr-TR"/>
        </w:rPr>
        <w:t>Afiş, görsel ve tanıtım materyallerinin duyurulması süreçlerinde SKS Daire Başkanlığı tarafından gerekli kolaylıklar sunulmakta</w:t>
      </w:r>
      <w:r w:rsidR="004A4FAD">
        <w:rPr>
          <w:rFonts w:ascii="Times New Roman" w:eastAsia="MS PGothic" w:hAnsi="Times New Roman" w:cs="Times New Roman"/>
          <w:kern w:val="24"/>
          <w:lang w:eastAsia="tr-TR"/>
        </w:rPr>
        <w:t xml:space="preserve">, </w:t>
      </w:r>
      <w:r w:rsidRPr="0073691A">
        <w:rPr>
          <w:rFonts w:ascii="Times New Roman" w:eastAsia="MS PGothic" w:hAnsi="Times New Roman" w:cs="Times New Roman"/>
          <w:kern w:val="24"/>
          <w:lang w:eastAsia="tr-TR"/>
        </w:rPr>
        <w:t>faaliyetlerin görünürlüğü ve erişilebilirliği artırılmaktadır.</w:t>
      </w:r>
    </w:p>
    <w:p w14:paraId="3AB46CCB" w14:textId="4F64F0B4" w:rsidR="0073691A" w:rsidRPr="0073691A" w:rsidRDefault="0073691A" w:rsidP="0073691A">
      <w:pPr>
        <w:spacing w:line="360" w:lineRule="auto"/>
        <w:jc w:val="both"/>
        <w:rPr>
          <w:rFonts w:ascii="Times New Roman" w:eastAsia="MS PGothic" w:hAnsi="Times New Roman" w:cs="Times New Roman"/>
          <w:kern w:val="24"/>
          <w:lang w:eastAsia="tr-TR"/>
        </w:rPr>
      </w:pPr>
      <w:r w:rsidRPr="0073691A">
        <w:rPr>
          <w:rFonts w:ascii="Times New Roman" w:eastAsia="MS PGothic" w:hAnsi="Times New Roman" w:cs="Times New Roman"/>
          <w:kern w:val="24"/>
          <w:lang w:eastAsia="tr-TR"/>
        </w:rPr>
        <w:t>Toplumsal katkı faaliyetlerinde görev alan idari personel ve öğrenciler, insan kaynağı kapsamında değerlendirilmekte</w:t>
      </w:r>
      <w:r w:rsidR="004A4FAD">
        <w:rPr>
          <w:rFonts w:ascii="Times New Roman" w:eastAsia="MS PGothic" w:hAnsi="Times New Roman" w:cs="Times New Roman"/>
          <w:kern w:val="24"/>
          <w:lang w:eastAsia="tr-TR"/>
        </w:rPr>
        <w:t>,</w:t>
      </w:r>
      <w:r w:rsidRPr="0073691A">
        <w:rPr>
          <w:rFonts w:ascii="Times New Roman" w:eastAsia="MS PGothic" w:hAnsi="Times New Roman" w:cs="Times New Roman"/>
          <w:kern w:val="24"/>
          <w:lang w:eastAsia="tr-TR"/>
        </w:rPr>
        <w:t xml:space="preserve"> faaliyetlerin planlama, uygulama ve izleme süreçlerinde aktif rol almaktadır. </w:t>
      </w:r>
    </w:p>
    <w:p w14:paraId="36BE8868" w14:textId="04D6CD9B" w:rsidR="0073691A" w:rsidRPr="0073691A" w:rsidRDefault="0073691A" w:rsidP="0073691A">
      <w:pPr>
        <w:spacing w:line="360" w:lineRule="auto"/>
        <w:jc w:val="both"/>
        <w:rPr>
          <w:rFonts w:ascii="Times New Roman" w:eastAsia="MS PGothic" w:hAnsi="Times New Roman" w:cs="Times New Roman"/>
          <w:kern w:val="24"/>
          <w:lang w:eastAsia="tr-TR"/>
        </w:rPr>
      </w:pPr>
      <w:r w:rsidRPr="0073691A">
        <w:rPr>
          <w:rFonts w:ascii="Times New Roman" w:eastAsia="MS PGothic" w:hAnsi="Times New Roman" w:cs="Times New Roman"/>
          <w:kern w:val="24"/>
          <w:lang w:eastAsia="tr-TR"/>
        </w:rPr>
        <w:t>Bu çerçevede, toplumsal katkı faaliyetlerine ayrılan kaynakların yeterliliği ve kullanım etkinliği düzenli olarak gözden geçirilmekte</w:t>
      </w:r>
      <w:r w:rsidR="004A4FAD">
        <w:rPr>
          <w:rFonts w:ascii="Times New Roman" w:eastAsia="MS PGothic" w:hAnsi="Times New Roman" w:cs="Times New Roman"/>
          <w:kern w:val="24"/>
          <w:lang w:eastAsia="tr-TR"/>
        </w:rPr>
        <w:t>,</w:t>
      </w:r>
      <w:r w:rsidRPr="0073691A">
        <w:rPr>
          <w:rFonts w:ascii="Times New Roman" w:eastAsia="MS PGothic" w:hAnsi="Times New Roman" w:cs="Times New Roman"/>
          <w:kern w:val="24"/>
          <w:lang w:eastAsia="tr-TR"/>
        </w:rPr>
        <w:t xml:space="preserve"> ihtiyaçlar doğrultusunda uygulamalarda iyileştirmeler gerçekleştirilmektedir. </w:t>
      </w:r>
      <w:r w:rsidR="00D00E16" w:rsidRPr="00C435AF">
        <w:rPr>
          <w:rFonts w:ascii="Times New Roman" w:hAnsi="Times New Roman" w:cs="Times New Roman"/>
          <w:b/>
          <w:bCs/>
        </w:rPr>
        <w:t>[</w:t>
      </w:r>
      <w:r w:rsidR="005E6D9C">
        <w:rPr>
          <w:rFonts w:ascii="Times New Roman" w:hAnsi="Times New Roman" w:cs="Times New Roman"/>
          <w:b/>
          <w:bCs/>
        </w:rPr>
        <w:t>6</w:t>
      </w:r>
      <w:r w:rsidR="00D00E16" w:rsidRPr="00C435AF">
        <w:rPr>
          <w:rFonts w:ascii="Times New Roman" w:hAnsi="Times New Roman" w:cs="Times New Roman"/>
          <w:b/>
          <w:bCs/>
        </w:rPr>
        <w:t>_OD</w:t>
      </w:r>
      <w:r w:rsidR="00D00E16">
        <w:rPr>
          <w:rFonts w:ascii="Times New Roman" w:hAnsi="Times New Roman" w:cs="Times New Roman"/>
          <w:b/>
          <w:bCs/>
        </w:rPr>
        <w:t>3</w:t>
      </w:r>
      <w:r w:rsidR="00D00E16" w:rsidRPr="00C435AF">
        <w:rPr>
          <w:rFonts w:ascii="Times New Roman" w:hAnsi="Times New Roman" w:cs="Times New Roman"/>
          <w:b/>
          <w:bCs/>
        </w:rPr>
        <w:t>]</w:t>
      </w:r>
      <w:r w:rsidR="00D00E16" w:rsidRPr="0073691A">
        <w:rPr>
          <w:rFonts w:ascii="Times New Roman" w:eastAsia="MS PGothic" w:hAnsi="Times New Roman" w:cs="Times New Roman"/>
          <w:kern w:val="24"/>
          <w:lang w:eastAsia="tr-TR"/>
        </w:rPr>
        <w:t xml:space="preserve"> </w:t>
      </w:r>
      <w:r w:rsidR="00D00E16" w:rsidRPr="00C435AF">
        <w:rPr>
          <w:rFonts w:ascii="Times New Roman" w:hAnsi="Times New Roman" w:cs="Times New Roman"/>
          <w:b/>
          <w:bCs/>
        </w:rPr>
        <w:t>[</w:t>
      </w:r>
      <w:r w:rsidR="005E6D9C">
        <w:rPr>
          <w:rFonts w:ascii="Times New Roman" w:hAnsi="Times New Roman" w:cs="Times New Roman"/>
          <w:b/>
          <w:bCs/>
        </w:rPr>
        <w:t>7</w:t>
      </w:r>
      <w:r w:rsidR="00D00E16" w:rsidRPr="00C435AF">
        <w:rPr>
          <w:rFonts w:ascii="Times New Roman" w:hAnsi="Times New Roman" w:cs="Times New Roman"/>
          <w:b/>
          <w:bCs/>
        </w:rPr>
        <w:t>_OD</w:t>
      </w:r>
      <w:r w:rsidR="00D00E16">
        <w:rPr>
          <w:rFonts w:ascii="Times New Roman" w:hAnsi="Times New Roman" w:cs="Times New Roman"/>
          <w:b/>
          <w:bCs/>
        </w:rPr>
        <w:t>3</w:t>
      </w:r>
      <w:r w:rsidR="00D00E16" w:rsidRPr="00C435AF">
        <w:rPr>
          <w:rFonts w:ascii="Times New Roman" w:hAnsi="Times New Roman" w:cs="Times New Roman"/>
          <w:b/>
          <w:bCs/>
        </w:rPr>
        <w:t>]</w:t>
      </w:r>
      <w:r w:rsidR="00D00E16" w:rsidRPr="0073691A">
        <w:rPr>
          <w:rFonts w:ascii="Times New Roman" w:eastAsia="MS PGothic" w:hAnsi="Times New Roman" w:cs="Times New Roman"/>
          <w:kern w:val="24"/>
          <w:lang w:eastAsia="tr-TR"/>
        </w:rPr>
        <w:t xml:space="preserve"> </w:t>
      </w:r>
      <w:r w:rsidRPr="0073691A">
        <w:rPr>
          <w:rFonts w:ascii="Times New Roman" w:eastAsia="MS PGothic" w:hAnsi="Times New Roman" w:cs="Times New Roman"/>
          <w:kern w:val="24"/>
          <w:lang w:eastAsia="tr-TR"/>
        </w:rPr>
        <w:t>Böylece toplumsal katkı faaliyetlerinin sürdürülebilir, izlenebilir ve kurumsal bir yapı içerisinde yürütülmesi sağlanmaktadır.</w:t>
      </w:r>
    </w:p>
    <w:p w14:paraId="43769B71" w14:textId="6459B158" w:rsidR="00D00E16" w:rsidRDefault="00D00E16" w:rsidP="00D00E16">
      <w:pPr>
        <w:spacing w:line="360" w:lineRule="auto"/>
        <w:jc w:val="both"/>
        <w:rPr>
          <w:rFonts w:ascii="Times New Roman" w:eastAsia="MS PGothic" w:hAnsi="Times New Roman" w:cs="Times New Roman"/>
          <w:kern w:val="24"/>
          <w:lang w:eastAsia="tr-TR"/>
        </w:rPr>
      </w:pPr>
      <w:r w:rsidRPr="0017256A">
        <w:rPr>
          <w:rFonts w:ascii="Times New Roman" w:eastAsia="MS PGothic" w:hAnsi="Times New Roman" w:cs="Times New Roman"/>
          <w:b/>
          <w:bCs/>
          <w:kern w:val="24"/>
          <w:lang w:eastAsia="tr-TR"/>
        </w:rPr>
        <w:t>Olgunluk Düzeyi (</w:t>
      </w:r>
      <w:r>
        <w:rPr>
          <w:rFonts w:ascii="Times New Roman" w:eastAsia="MS PGothic" w:hAnsi="Times New Roman" w:cs="Times New Roman"/>
          <w:b/>
          <w:bCs/>
          <w:kern w:val="24"/>
          <w:lang w:eastAsia="tr-TR"/>
        </w:rPr>
        <w:t>3</w:t>
      </w:r>
      <w:r w:rsidRPr="0017256A">
        <w:rPr>
          <w:rFonts w:ascii="Times New Roman" w:eastAsia="MS PGothic" w:hAnsi="Times New Roman" w:cs="Times New Roman"/>
          <w:b/>
          <w:bCs/>
          <w:kern w:val="24"/>
          <w:lang w:eastAsia="tr-TR"/>
        </w:rPr>
        <w:t>):</w:t>
      </w:r>
      <w:r>
        <w:rPr>
          <w:rFonts w:ascii="Times New Roman" w:eastAsia="MS PGothic" w:hAnsi="Times New Roman" w:cs="Times New Roman"/>
          <w:b/>
          <w:bCs/>
          <w:kern w:val="24"/>
          <w:lang w:eastAsia="tr-TR"/>
        </w:rPr>
        <w:t xml:space="preserve"> </w:t>
      </w:r>
      <w:r w:rsidRPr="00D00E16">
        <w:rPr>
          <w:rFonts w:ascii="Times New Roman" w:eastAsia="MS PGothic" w:hAnsi="Times New Roman" w:cs="Times New Roman"/>
          <w:kern w:val="24"/>
          <w:lang w:eastAsia="tr-TR"/>
        </w:rPr>
        <w:t>Kurum toplumsal katkı kaynaklarını toplumsal katkı stratejisi ve birimler arası dengeyi gözeterek yönetmektedir</w:t>
      </w:r>
      <w:r>
        <w:rPr>
          <w:rFonts w:ascii="Times New Roman" w:eastAsia="MS PGothic" w:hAnsi="Times New Roman" w:cs="Times New Roman"/>
          <w:kern w:val="24"/>
          <w:lang w:eastAsia="tr-TR"/>
        </w:rPr>
        <w:t>.</w:t>
      </w:r>
    </w:p>
    <w:p w14:paraId="0C30BF28" w14:textId="4C2D0C25" w:rsidR="00F14193" w:rsidRDefault="00F14193" w:rsidP="00D00E16">
      <w:pPr>
        <w:spacing w:line="360" w:lineRule="auto"/>
        <w:jc w:val="both"/>
        <w:rPr>
          <w:rFonts w:ascii="Times New Roman" w:eastAsia="MS PGothic" w:hAnsi="Times New Roman" w:cs="Times New Roman"/>
          <w:kern w:val="24"/>
          <w:lang w:eastAsia="tr-TR"/>
        </w:rPr>
      </w:pPr>
      <w:r w:rsidRPr="00F14193">
        <w:rPr>
          <w:rFonts w:ascii="Times New Roman" w:eastAsia="MS PGothic" w:hAnsi="Times New Roman" w:cs="Times New Roman"/>
          <w:kern w:val="24"/>
          <w:lang w:eastAsia="tr-TR"/>
        </w:rPr>
        <w:t>[1] (3) D.1.2. sks_stratejik_plan</w:t>
      </w:r>
    </w:p>
    <w:p w14:paraId="333D9EF7" w14:textId="4D8AB48B" w:rsidR="00F14193" w:rsidRDefault="00F14193" w:rsidP="00D00E16">
      <w:pPr>
        <w:spacing w:line="360" w:lineRule="auto"/>
        <w:jc w:val="both"/>
        <w:rPr>
          <w:rFonts w:ascii="Times New Roman" w:eastAsia="MS PGothic" w:hAnsi="Times New Roman" w:cs="Times New Roman"/>
          <w:kern w:val="24"/>
          <w:lang w:eastAsia="tr-TR"/>
        </w:rPr>
      </w:pPr>
      <w:r w:rsidRPr="00F14193">
        <w:rPr>
          <w:rFonts w:ascii="Times New Roman" w:eastAsia="MS PGothic" w:hAnsi="Times New Roman" w:cs="Times New Roman"/>
          <w:kern w:val="24"/>
          <w:lang w:eastAsia="tr-TR"/>
        </w:rPr>
        <w:t>[2] (3) D.1.2. organizasyon_seması</w:t>
      </w:r>
    </w:p>
    <w:p w14:paraId="0CE3A8AC" w14:textId="413F219C" w:rsidR="00F14193" w:rsidRDefault="00F14193" w:rsidP="00D00E16">
      <w:pPr>
        <w:spacing w:line="360" w:lineRule="auto"/>
        <w:jc w:val="both"/>
        <w:rPr>
          <w:rFonts w:ascii="Times New Roman" w:eastAsia="MS PGothic" w:hAnsi="Times New Roman" w:cs="Times New Roman"/>
          <w:kern w:val="24"/>
          <w:lang w:eastAsia="tr-TR"/>
        </w:rPr>
      </w:pPr>
      <w:r w:rsidRPr="00F14193">
        <w:rPr>
          <w:rFonts w:ascii="Times New Roman" w:eastAsia="MS PGothic" w:hAnsi="Times New Roman" w:cs="Times New Roman"/>
          <w:kern w:val="24"/>
          <w:lang w:eastAsia="tr-TR"/>
        </w:rPr>
        <w:t>[3] (3) D.1.2. amfi_ve_cok_amacli_salonlari_kullanim_yonergesi</w:t>
      </w:r>
    </w:p>
    <w:p w14:paraId="49F38F5E" w14:textId="6B426991" w:rsidR="00F14193" w:rsidRDefault="00F14193" w:rsidP="00D00E16">
      <w:pPr>
        <w:spacing w:line="360" w:lineRule="auto"/>
        <w:jc w:val="both"/>
        <w:rPr>
          <w:rFonts w:ascii="Times New Roman" w:eastAsia="MS PGothic" w:hAnsi="Times New Roman" w:cs="Times New Roman"/>
          <w:kern w:val="24"/>
          <w:lang w:eastAsia="tr-TR"/>
        </w:rPr>
      </w:pPr>
      <w:r w:rsidRPr="00F14193">
        <w:rPr>
          <w:rFonts w:ascii="Times New Roman" w:eastAsia="MS PGothic" w:hAnsi="Times New Roman" w:cs="Times New Roman"/>
          <w:kern w:val="24"/>
          <w:lang w:eastAsia="tr-TR"/>
        </w:rPr>
        <w:t>[4] (3) D.1.2. konferans_salonu_izin_talebi</w:t>
      </w:r>
    </w:p>
    <w:p w14:paraId="2EFB6725" w14:textId="55128BAF" w:rsidR="00F14193" w:rsidRDefault="00F14193" w:rsidP="00D00E16">
      <w:pPr>
        <w:spacing w:line="360" w:lineRule="auto"/>
        <w:jc w:val="both"/>
        <w:rPr>
          <w:rFonts w:ascii="Times New Roman" w:eastAsia="MS PGothic" w:hAnsi="Times New Roman" w:cs="Times New Roman"/>
          <w:kern w:val="24"/>
          <w:lang w:eastAsia="tr-TR"/>
        </w:rPr>
      </w:pPr>
      <w:r w:rsidRPr="00F14193">
        <w:rPr>
          <w:rFonts w:ascii="Times New Roman" w:eastAsia="MS PGothic" w:hAnsi="Times New Roman" w:cs="Times New Roman"/>
          <w:kern w:val="24"/>
          <w:lang w:eastAsia="tr-TR"/>
        </w:rPr>
        <w:t>[5] (3) D.1.2. ogrenci_kulubu_mekan_tahsisi_ust_yazi</w:t>
      </w:r>
    </w:p>
    <w:p w14:paraId="76F576AD" w14:textId="1128062A" w:rsidR="00F14193" w:rsidRDefault="00F14193" w:rsidP="00D00E16">
      <w:pPr>
        <w:spacing w:line="360" w:lineRule="auto"/>
        <w:jc w:val="both"/>
        <w:rPr>
          <w:rFonts w:ascii="Times New Roman" w:eastAsia="MS PGothic" w:hAnsi="Times New Roman" w:cs="Times New Roman"/>
          <w:kern w:val="24"/>
          <w:lang w:eastAsia="tr-TR"/>
        </w:rPr>
      </w:pPr>
      <w:r w:rsidRPr="00F14193">
        <w:rPr>
          <w:rFonts w:ascii="Times New Roman" w:eastAsia="MS PGothic" w:hAnsi="Times New Roman" w:cs="Times New Roman"/>
          <w:kern w:val="24"/>
          <w:lang w:eastAsia="tr-TR"/>
        </w:rPr>
        <w:t>[6] (3) D.1.2. 2025-2026_universite_etkinlikleri</w:t>
      </w:r>
    </w:p>
    <w:p w14:paraId="40A9A4F6" w14:textId="1E8A39D8" w:rsidR="00F14193" w:rsidRDefault="00F14193" w:rsidP="00D00E16">
      <w:pPr>
        <w:spacing w:line="360" w:lineRule="auto"/>
        <w:jc w:val="both"/>
        <w:rPr>
          <w:rFonts w:ascii="Times New Roman" w:eastAsia="MS PGothic" w:hAnsi="Times New Roman" w:cs="Times New Roman"/>
          <w:kern w:val="24"/>
          <w:lang w:eastAsia="tr-TR"/>
        </w:rPr>
      </w:pPr>
      <w:r w:rsidRPr="00F14193">
        <w:rPr>
          <w:rFonts w:ascii="Times New Roman" w:eastAsia="MS PGothic" w:hAnsi="Times New Roman" w:cs="Times New Roman"/>
          <w:kern w:val="24"/>
          <w:lang w:eastAsia="tr-TR"/>
        </w:rPr>
        <w:t>[7] (3) D.1.2. 2025_2026_ogrenci_kulupleri_etkinlikleri</w:t>
      </w:r>
    </w:p>
    <w:p w14:paraId="7D85E812" w14:textId="73C96377" w:rsidR="00F12409" w:rsidRPr="00EB0BFC" w:rsidRDefault="00EB0BFC" w:rsidP="00F12409">
      <w:pPr>
        <w:spacing w:line="360" w:lineRule="auto"/>
        <w:jc w:val="both"/>
        <w:rPr>
          <w:rFonts w:ascii="Times New Roman" w:eastAsia="MS PGothic" w:hAnsi="Times New Roman" w:cs="Times New Roman"/>
          <w:b/>
          <w:bCs/>
          <w:kern w:val="24"/>
          <w:lang w:eastAsia="tr-TR"/>
        </w:rPr>
      </w:pPr>
      <w:r w:rsidRPr="00EB0BFC">
        <w:rPr>
          <w:rFonts w:ascii="Times New Roman" w:eastAsia="MS PGothic" w:hAnsi="Times New Roman" w:cs="Times New Roman"/>
          <w:b/>
          <w:bCs/>
          <w:kern w:val="24"/>
          <w:lang w:eastAsia="tr-TR"/>
        </w:rPr>
        <w:t>D.2. Toplumsal Katkı Performansı</w:t>
      </w:r>
    </w:p>
    <w:p w14:paraId="7B054896" w14:textId="174F26CB" w:rsidR="00EB0BFC" w:rsidRPr="00EB0BFC" w:rsidRDefault="00EB0BFC" w:rsidP="00F12409">
      <w:pPr>
        <w:spacing w:line="360" w:lineRule="auto"/>
        <w:jc w:val="both"/>
        <w:rPr>
          <w:rFonts w:ascii="Times New Roman" w:eastAsia="MS PGothic" w:hAnsi="Times New Roman" w:cs="Times New Roman"/>
          <w:b/>
          <w:bCs/>
          <w:kern w:val="24"/>
          <w:lang w:eastAsia="tr-TR"/>
        </w:rPr>
      </w:pPr>
      <w:r w:rsidRPr="00EB0BFC">
        <w:rPr>
          <w:rFonts w:ascii="Times New Roman" w:eastAsia="MS PGothic" w:hAnsi="Times New Roman" w:cs="Times New Roman"/>
          <w:b/>
          <w:bCs/>
          <w:kern w:val="24"/>
          <w:lang w:eastAsia="tr-TR"/>
        </w:rPr>
        <w:t>D.2.1. Toplumsal katkı performansının izlenmesi ve değerlendirilmesi</w:t>
      </w:r>
    </w:p>
    <w:p w14:paraId="793A8F07" w14:textId="500D6EAA" w:rsidR="00D05C7B" w:rsidRPr="00BF0E2A" w:rsidRDefault="00D05C7B" w:rsidP="00D05C7B">
      <w:pPr>
        <w:spacing w:line="360" w:lineRule="auto"/>
        <w:jc w:val="both"/>
        <w:rPr>
          <w:rFonts w:ascii="Times New Roman" w:eastAsia="MS PGothic" w:hAnsi="Times New Roman" w:cs="Times New Roman"/>
          <w:b/>
          <w:bCs/>
          <w:kern w:val="24"/>
          <w:lang w:eastAsia="tr-TR"/>
        </w:rPr>
      </w:pPr>
      <w:r w:rsidRPr="00D05C7B">
        <w:rPr>
          <w:rFonts w:ascii="Times New Roman" w:eastAsia="MS PGothic" w:hAnsi="Times New Roman" w:cs="Times New Roman"/>
          <w:kern w:val="24"/>
          <w:lang w:eastAsia="tr-TR"/>
        </w:rPr>
        <w:lastRenderedPageBreak/>
        <w:t>Sağlık, Kültür ve Spor Daire Başkanlığı tarafından yürütülen toplumsal katkı faaliyetleri, ağırlıklı olarak öğrenci toplulukları aracılığıyla gerçekleştirilen sosyal sorumluluk çalışmaları ile sosyal, kültürel ve sportif etkinlikler kapsamında yürütülmektedir. Bu faaliyetlerin izlenmesi, SKS Daire Başkanlığı bünyesinde yürütülen idari süreçler çerçevesinde gerçekleştirilmektedir.</w:t>
      </w:r>
      <w:r w:rsidR="00BF0E2A">
        <w:rPr>
          <w:rFonts w:ascii="Times New Roman" w:eastAsia="MS PGothic" w:hAnsi="Times New Roman" w:cs="Times New Roman"/>
          <w:kern w:val="24"/>
          <w:lang w:eastAsia="tr-TR"/>
        </w:rPr>
        <w:t xml:space="preserve"> </w:t>
      </w:r>
      <w:r w:rsidR="00BF0E2A" w:rsidRPr="00BF0E2A">
        <w:rPr>
          <w:rFonts w:ascii="Times New Roman" w:eastAsia="MS PGothic" w:hAnsi="Times New Roman" w:cs="Times New Roman"/>
          <w:b/>
          <w:bCs/>
          <w:kern w:val="24"/>
          <w:lang w:eastAsia="tr-TR"/>
        </w:rPr>
        <w:t>[1_OD3]</w:t>
      </w:r>
    </w:p>
    <w:p w14:paraId="568DE54B" w14:textId="071D8AFE" w:rsidR="00D05C7B" w:rsidRPr="00D05C7B" w:rsidRDefault="00D05C7B" w:rsidP="00D05C7B">
      <w:pPr>
        <w:spacing w:line="360" w:lineRule="auto"/>
        <w:jc w:val="both"/>
        <w:rPr>
          <w:rFonts w:ascii="Times New Roman" w:eastAsia="MS PGothic" w:hAnsi="Times New Roman" w:cs="Times New Roman"/>
          <w:kern w:val="24"/>
          <w:lang w:eastAsia="tr-TR"/>
        </w:rPr>
      </w:pPr>
      <w:r w:rsidRPr="00D05C7B">
        <w:rPr>
          <w:rFonts w:ascii="Times New Roman" w:eastAsia="MS PGothic" w:hAnsi="Times New Roman" w:cs="Times New Roman"/>
          <w:kern w:val="24"/>
          <w:lang w:eastAsia="tr-TR"/>
        </w:rPr>
        <w:t>Toplumsal katkı niteliği taşıyan faaliyetlere ilişkin bilgiler, öğrenci toplulukları ve sportif faaliyetler kapsamında hazırlanan aylık faaliyet raporları aracılığıyla toplanmakta</w:t>
      </w:r>
      <w:r>
        <w:rPr>
          <w:rFonts w:ascii="Times New Roman" w:eastAsia="MS PGothic" w:hAnsi="Times New Roman" w:cs="Times New Roman"/>
          <w:kern w:val="24"/>
          <w:lang w:eastAsia="tr-TR"/>
        </w:rPr>
        <w:t xml:space="preserve">, </w:t>
      </w:r>
      <w:r w:rsidRPr="00D05C7B">
        <w:rPr>
          <w:rFonts w:ascii="Times New Roman" w:eastAsia="MS PGothic" w:hAnsi="Times New Roman" w:cs="Times New Roman"/>
          <w:kern w:val="24"/>
          <w:lang w:eastAsia="tr-TR"/>
        </w:rPr>
        <w:t xml:space="preserve">gerçekleştirilen etkinliklerin türü ve kapsamına ilişkin veriler kayıt altına alınmaktadır. </w:t>
      </w:r>
      <w:r w:rsidR="00014DCD" w:rsidRPr="00C435AF">
        <w:rPr>
          <w:rFonts w:ascii="Times New Roman" w:hAnsi="Times New Roman" w:cs="Times New Roman"/>
          <w:b/>
          <w:bCs/>
        </w:rPr>
        <w:t>[</w:t>
      </w:r>
      <w:r w:rsidR="00BF0E2A">
        <w:rPr>
          <w:rFonts w:ascii="Times New Roman" w:hAnsi="Times New Roman" w:cs="Times New Roman"/>
          <w:b/>
          <w:bCs/>
        </w:rPr>
        <w:t>2</w:t>
      </w:r>
      <w:r w:rsidR="00014DCD" w:rsidRPr="00C435AF">
        <w:rPr>
          <w:rFonts w:ascii="Times New Roman" w:hAnsi="Times New Roman" w:cs="Times New Roman"/>
          <w:b/>
          <w:bCs/>
        </w:rPr>
        <w:t>_OD</w:t>
      </w:r>
      <w:r w:rsidR="00014DCD">
        <w:rPr>
          <w:rFonts w:ascii="Times New Roman" w:hAnsi="Times New Roman" w:cs="Times New Roman"/>
          <w:b/>
          <w:bCs/>
        </w:rPr>
        <w:t>3</w:t>
      </w:r>
      <w:r w:rsidR="00014DCD" w:rsidRPr="00C435AF">
        <w:rPr>
          <w:rFonts w:ascii="Times New Roman" w:hAnsi="Times New Roman" w:cs="Times New Roman"/>
          <w:b/>
          <w:bCs/>
        </w:rPr>
        <w:t>]</w:t>
      </w:r>
      <w:r w:rsidR="00014DCD">
        <w:rPr>
          <w:rFonts w:ascii="Times New Roman" w:hAnsi="Times New Roman" w:cs="Times New Roman"/>
          <w:b/>
          <w:bCs/>
        </w:rPr>
        <w:t xml:space="preserve"> </w:t>
      </w:r>
      <w:r w:rsidR="00014DCD" w:rsidRPr="00C435AF">
        <w:rPr>
          <w:rFonts w:ascii="Times New Roman" w:hAnsi="Times New Roman" w:cs="Times New Roman"/>
          <w:b/>
          <w:bCs/>
        </w:rPr>
        <w:t>[</w:t>
      </w:r>
      <w:r w:rsidR="00BF0E2A">
        <w:rPr>
          <w:rFonts w:ascii="Times New Roman" w:hAnsi="Times New Roman" w:cs="Times New Roman"/>
          <w:b/>
          <w:bCs/>
        </w:rPr>
        <w:t>3</w:t>
      </w:r>
      <w:r w:rsidR="00014DCD" w:rsidRPr="00C435AF">
        <w:rPr>
          <w:rFonts w:ascii="Times New Roman" w:hAnsi="Times New Roman" w:cs="Times New Roman"/>
          <w:b/>
          <w:bCs/>
        </w:rPr>
        <w:t>_OD</w:t>
      </w:r>
      <w:r w:rsidR="00014DCD">
        <w:rPr>
          <w:rFonts w:ascii="Times New Roman" w:hAnsi="Times New Roman" w:cs="Times New Roman"/>
          <w:b/>
          <w:bCs/>
        </w:rPr>
        <w:t>3</w:t>
      </w:r>
      <w:r w:rsidR="00014DCD" w:rsidRPr="00C435AF">
        <w:rPr>
          <w:rFonts w:ascii="Times New Roman" w:hAnsi="Times New Roman" w:cs="Times New Roman"/>
          <w:b/>
          <w:bCs/>
        </w:rPr>
        <w:t>]</w:t>
      </w:r>
      <w:r w:rsidR="00014DCD" w:rsidRPr="0073691A">
        <w:rPr>
          <w:rFonts w:ascii="Times New Roman" w:eastAsia="MS PGothic" w:hAnsi="Times New Roman" w:cs="Times New Roman"/>
          <w:kern w:val="24"/>
          <w:lang w:eastAsia="tr-TR"/>
        </w:rPr>
        <w:t xml:space="preserve"> </w:t>
      </w:r>
      <w:r w:rsidR="00014DCD" w:rsidRPr="00C435AF">
        <w:rPr>
          <w:rFonts w:ascii="Times New Roman" w:hAnsi="Times New Roman" w:cs="Times New Roman"/>
          <w:b/>
          <w:bCs/>
        </w:rPr>
        <w:t>[</w:t>
      </w:r>
      <w:r w:rsidR="00BF0E2A">
        <w:rPr>
          <w:rFonts w:ascii="Times New Roman" w:hAnsi="Times New Roman" w:cs="Times New Roman"/>
          <w:b/>
          <w:bCs/>
        </w:rPr>
        <w:t>4</w:t>
      </w:r>
      <w:r w:rsidR="00014DCD" w:rsidRPr="00C435AF">
        <w:rPr>
          <w:rFonts w:ascii="Times New Roman" w:hAnsi="Times New Roman" w:cs="Times New Roman"/>
          <w:b/>
          <w:bCs/>
        </w:rPr>
        <w:t>_OD</w:t>
      </w:r>
      <w:r w:rsidR="00014DCD">
        <w:rPr>
          <w:rFonts w:ascii="Times New Roman" w:hAnsi="Times New Roman" w:cs="Times New Roman"/>
          <w:b/>
          <w:bCs/>
        </w:rPr>
        <w:t>3</w:t>
      </w:r>
      <w:r w:rsidR="00014DCD" w:rsidRPr="00C435AF">
        <w:rPr>
          <w:rFonts w:ascii="Times New Roman" w:hAnsi="Times New Roman" w:cs="Times New Roman"/>
          <w:b/>
          <w:bCs/>
        </w:rPr>
        <w:t>]</w:t>
      </w:r>
      <w:r w:rsidR="00014DCD" w:rsidRPr="0073691A">
        <w:rPr>
          <w:rFonts w:ascii="Times New Roman" w:eastAsia="MS PGothic" w:hAnsi="Times New Roman" w:cs="Times New Roman"/>
          <w:kern w:val="24"/>
          <w:lang w:eastAsia="tr-TR"/>
        </w:rPr>
        <w:t xml:space="preserve"> </w:t>
      </w:r>
      <w:r w:rsidR="00014DCD" w:rsidRPr="00C435AF">
        <w:rPr>
          <w:rFonts w:ascii="Times New Roman" w:hAnsi="Times New Roman" w:cs="Times New Roman"/>
          <w:b/>
          <w:bCs/>
        </w:rPr>
        <w:t>[</w:t>
      </w:r>
      <w:r w:rsidR="00BF0E2A">
        <w:rPr>
          <w:rFonts w:ascii="Times New Roman" w:hAnsi="Times New Roman" w:cs="Times New Roman"/>
          <w:b/>
          <w:bCs/>
        </w:rPr>
        <w:t>5</w:t>
      </w:r>
      <w:r w:rsidR="00014DCD" w:rsidRPr="00C435AF">
        <w:rPr>
          <w:rFonts w:ascii="Times New Roman" w:hAnsi="Times New Roman" w:cs="Times New Roman"/>
          <w:b/>
          <w:bCs/>
        </w:rPr>
        <w:t>_OD</w:t>
      </w:r>
      <w:r w:rsidR="00014DCD">
        <w:rPr>
          <w:rFonts w:ascii="Times New Roman" w:hAnsi="Times New Roman" w:cs="Times New Roman"/>
          <w:b/>
          <w:bCs/>
        </w:rPr>
        <w:t>3</w:t>
      </w:r>
      <w:r w:rsidR="00014DCD" w:rsidRPr="00C435AF">
        <w:rPr>
          <w:rFonts w:ascii="Times New Roman" w:hAnsi="Times New Roman" w:cs="Times New Roman"/>
          <w:b/>
          <w:bCs/>
        </w:rPr>
        <w:t>]</w:t>
      </w:r>
      <w:r w:rsidR="00014DCD" w:rsidRPr="0073691A">
        <w:rPr>
          <w:rFonts w:ascii="Times New Roman" w:eastAsia="MS PGothic" w:hAnsi="Times New Roman" w:cs="Times New Roman"/>
          <w:kern w:val="24"/>
          <w:lang w:eastAsia="tr-TR"/>
        </w:rPr>
        <w:t xml:space="preserve"> </w:t>
      </w:r>
      <w:r w:rsidRPr="00D05C7B">
        <w:rPr>
          <w:rFonts w:ascii="Times New Roman" w:eastAsia="MS PGothic" w:hAnsi="Times New Roman" w:cs="Times New Roman"/>
          <w:kern w:val="24"/>
          <w:lang w:eastAsia="tr-TR"/>
        </w:rPr>
        <w:t>Ayrıca, faaliyetler sonrasında uygulanan memnuniyet anketleri yoluyla elde edilen geri bildirimler değerlendirme süreçlerinde dikkate alınmaktadır.</w:t>
      </w:r>
      <w:r w:rsidR="00014DCD">
        <w:rPr>
          <w:rFonts w:ascii="Times New Roman" w:eastAsia="MS PGothic" w:hAnsi="Times New Roman" w:cs="Times New Roman"/>
          <w:kern w:val="24"/>
          <w:lang w:eastAsia="tr-TR"/>
        </w:rPr>
        <w:t xml:space="preserve"> </w:t>
      </w:r>
      <w:r w:rsidR="00014DCD" w:rsidRPr="00C435AF">
        <w:rPr>
          <w:rFonts w:ascii="Times New Roman" w:hAnsi="Times New Roman" w:cs="Times New Roman"/>
          <w:b/>
          <w:bCs/>
        </w:rPr>
        <w:t>[</w:t>
      </w:r>
      <w:r w:rsidR="00BF0E2A">
        <w:rPr>
          <w:rFonts w:ascii="Times New Roman" w:hAnsi="Times New Roman" w:cs="Times New Roman"/>
          <w:b/>
          <w:bCs/>
        </w:rPr>
        <w:t>6</w:t>
      </w:r>
      <w:r w:rsidR="00014DCD" w:rsidRPr="00C435AF">
        <w:rPr>
          <w:rFonts w:ascii="Times New Roman" w:hAnsi="Times New Roman" w:cs="Times New Roman"/>
          <w:b/>
          <w:bCs/>
        </w:rPr>
        <w:t>_OD</w:t>
      </w:r>
      <w:r w:rsidR="00014DCD">
        <w:rPr>
          <w:rFonts w:ascii="Times New Roman" w:hAnsi="Times New Roman" w:cs="Times New Roman"/>
          <w:b/>
          <w:bCs/>
        </w:rPr>
        <w:t>3</w:t>
      </w:r>
      <w:r w:rsidR="00014DCD" w:rsidRPr="00C435AF">
        <w:rPr>
          <w:rFonts w:ascii="Times New Roman" w:hAnsi="Times New Roman" w:cs="Times New Roman"/>
          <w:b/>
          <w:bCs/>
        </w:rPr>
        <w:t>]</w:t>
      </w:r>
    </w:p>
    <w:p w14:paraId="1CA261DD" w14:textId="720287BB" w:rsidR="00D05C7B" w:rsidRPr="00D05C7B" w:rsidRDefault="00D05C7B" w:rsidP="00D05C7B">
      <w:pPr>
        <w:spacing w:line="360" w:lineRule="auto"/>
        <w:jc w:val="both"/>
        <w:rPr>
          <w:rFonts w:ascii="Times New Roman" w:eastAsia="MS PGothic" w:hAnsi="Times New Roman" w:cs="Times New Roman"/>
          <w:kern w:val="24"/>
          <w:lang w:eastAsia="tr-TR"/>
        </w:rPr>
      </w:pPr>
      <w:r w:rsidRPr="00D05C7B">
        <w:rPr>
          <w:rFonts w:ascii="Times New Roman" w:eastAsia="MS PGothic" w:hAnsi="Times New Roman" w:cs="Times New Roman"/>
          <w:kern w:val="24"/>
          <w:lang w:eastAsia="tr-TR"/>
        </w:rPr>
        <w:t xml:space="preserve">Birim tarafından yürütülen toplumsal katkı faaliyetleri, mevcut durumda belirli bir dezavantajlı grup veya tematik hedef doğrultusunda sistematik olarak yapılandırılmamıştır. </w:t>
      </w:r>
    </w:p>
    <w:p w14:paraId="1C91192E" w14:textId="15BA8D6D" w:rsidR="00D05C7B" w:rsidRPr="00D05C7B" w:rsidRDefault="00D05C7B" w:rsidP="00D05C7B">
      <w:pPr>
        <w:spacing w:line="360" w:lineRule="auto"/>
        <w:jc w:val="both"/>
        <w:rPr>
          <w:rFonts w:ascii="Times New Roman" w:eastAsia="MS PGothic" w:hAnsi="Times New Roman" w:cs="Times New Roman"/>
          <w:kern w:val="24"/>
          <w:lang w:eastAsia="tr-TR"/>
        </w:rPr>
      </w:pPr>
      <w:r w:rsidRPr="00D05C7B">
        <w:rPr>
          <w:rFonts w:ascii="Times New Roman" w:eastAsia="MS PGothic" w:hAnsi="Times New Roman" w:cs="Times New Roman"/>
          <w:kern w:val="24"/>
          <w:lang w:eastAsia="tr-TR"/>
        </w:rPr>
        <w:t>Mevcut uygulamalar kapsamında elde edilen raporlar ve geri bildirimler, toplumsal katkı faaliyetlerinin genel olarak izlenmesine imkân sağlamakta</w:t>
      </w:r>
      <w:r>
        <w:rPr>
          <w:rFonts w:ascii="Times New Roman" w:eastAsia="MS PGothic" w:hAnsi="Times New Roman" w:cs="Times New Roman"/>
          <w:kern w:val="24"/>
          <w:lang w:eastAsia="tr-TR"/>
        </w:rPr>
        <w:t xml:space="preserve">, </w:t>
      </w:r>
      <w:r w:rsidRPr="00D05C7B">
        <w:rPr>
          <w:rFonts w:ascii="Times New Roman" w:eastAsia="MS PGothic" w:hAnsi="Times New Roman" w:cs="Times New Roman"/>
          <w:kern w:val="24"/>
          <w:lang w:eastAsia="tr-TR"/>
        </w:rPr>
        <w:t>ancak bu veriler henüz kurumsal düzeyde tanımlanmış performans göstergeleri ile ilişkilendirilmemektedir. Bu nedenle, toplumsal katkı performansının izlenmesi ve değerlendirilmesine yönelik daha sistematik bir yapının geliştirilmesi, birim açısından gelişime açık alan olarak değerlendirilmektedir.</w:t>
      </w:r>
    </w:p>
    <w:p w14:paraId="3C3E41C8" w14:textId="13867833" w:rsidR="003E14F1" w:rsidRDefault="003E14F1" w:rsidP="003E14F1">
      <w:pPr>
        <w:spacing w:line="360" w:lineRule="auto"/>
        <w:jc w:val="both"/>
        <w:rPr>
          <w:rFonts w:ascii="Times New Roman" w:eastAsia="MS PGothic" w:hAnsi="Times New Roman" w:cs="Times New Roman"/>
          <w:kern w:val="24"/>
          <w:lang w:eastAsia="tr-TR"/>
        </w:rPr>
      </w:pPr>
      <w:r w:rsidRPr="0017256A">
        <w:rPr>
          <w:rFonts w:ascii="Times New Roman" w:eastAsia="MS PGothic" w:hAnsi="Times New Roman" w:cs="Times New Roman"/>
          <w:b/>
          <w:bCs/>
          <w:kern w:val="24"/>
          <w:lang w:eastAsia="tr-TR"/>
        </w:rPr>
        <w:t>Olgunluk Düzeyi (</w:t>
      </w:r>
      <w:r>
        <w:rPr>
          <w:rFonts w:ascii="Times New Roman" w:eastAsia="MS PGothic" w:hAnsi="Times New Roman" w:cs="Times New Roman"/>
          <w:b/>
          <w:bCs/>
          <w:kern w:val="24"/>
          <w:lang w:eastAsia="tr-TR"/>
        </w:rPr>
        <w:t>3</w:t>
      </w:r>
      <w:r w:rsidRPr="0017256A">
        <w:rPr>
          <w:rFonts w:ascii="Times New Roman" w:eastAsia="MS PGothic" w:hAnsi="Times New Roman" w:cs="Times New Roman"/>
          <w:b/>
          <w:bCs/>
          <w:kern w:val="24"/>
          <w:lang w:eastAsia="tr-TR"/>
        </w:rPr>
        <w:t>):</w:t>
      </w:r>
      <w:r>
        <w:rPr>
          <w:rFonts w:ascii="Times New Roman" w:eastAsia="MS PGothic" w:hAnsi="Times New Roman" w:cs="Times New Roman"/>
          <w:b/>
          <w:bCs/>
          <w:kern w:val="24"/>
          <w:lang w:eastAsia="tr-TR"/>
        </w:rPr>
        <w:t xml:space="preserve"> </w:t>
      </w:r>
      <w:r w:rsidRPr="003E14F1">
        <w:rPr>
          <w:rFonts w:ascii="Times New Roman" w:eastAsia="MS PGothic" w:hAnsi="Times New Roman" w:cs="Times New Roman"/>
          <w:kern w:val="24"/>
          <w:lang w:eastAsia="tr-TR"/>
        </w:rPr>
        <w:t>Kurumun genelinde toplumsal katkı performansını izlenmek ve değerlendirmek üzere oluşturulan mekanizmalar kullanılmaktadır.</w:t>
      </w:r>
    </w:p>
    <w:p w14:paraId="1E38911B" w14:textId="44CBAFBD" w:rsidR="004658FF" w:rsidRDefault="004658FF" w:rsidP="003E14F1">
      <w:pPr>
        <w:spacing w:line="360" w:lineRule="auto"/>
        <w:jc w:val="both"/>
        <w:rPr>
          <w:rFonts w:ascii="Times New Roman" w:eastAsia="MS PGothic" w:hAnsi="Times New Roman" w:cs="Times New Roman"/>
          <w:kern w:val="24"/>
          <w:lang w:eastAsia="tr-TR"/>
        </w:rPr>
      </w:pPr>
      <w:r w:rsidRPr="004658FF">
        <w:rPr>
          <w:rFonts w:ascii="Times New Roman" w:eastAsia="MS PGothic" w:hAnsi="Times New Roman" w:cs="Times New Roman"/>
          <w:kern w:val="24"/>
          <w:lang w:eastAsia="tr-TR"/>
        </w:rPr>
        <w:t>[1] (3) D.2.1. sks_stratejik_plan</w:t>
      </w:r>
    </w:p>
    <w:p w14:paraId="0807A258" w14:textId="15E3DEA7" w:rsidR="004658FF" w:rsidRDefault="004658FF" w:rsidP="003E14F1">
      <w:pPr>
        <w:spacing w:line="360" w:lineRule="auto"/>
        <w:jc w:val="both"/>
        <w:rPr>
          <w:rFonts w:ascii="Times New Roman" w:eastAsia="MS PGothic" w:hAnsi="Times New Roman" w:cs="Times New Roman"/>
          <w:kern w:val="24"/>
          <w:lang w:eastAsia="tr-TR"/>
        </w:rPr>
      </w:pPr>
      <w:r w:rsidRPr="004658FF">
        <w:rPr>
          <w:rFonts w:ascii="Times New Roman" w:eastAsia="MS PGothic" w:hAnsi="Times New Roman" w:cs="Times New Roman"/>
          <w:kern w:val="24"/>
          <w:lang w:eastAsia="tr-TR"/>
        </w:rPr>
        <w:t>[2] (3) D.2.1. ogrenci_kulupleri_ekim_aylik_rapor</w:t>
      </w:r>
    </w:p>
    <w:p w14:paraId="1CEA8BDC" w14:textId="41AAAD5A" w:rsidR="004658FF" w:rsidRDefault="004658FF" w:rsidP="003E14F1">
      <w:pPr>
        <w:spacing w:line="360" w:lineRule="auto"/>
        <w:jc w:val="both"/>
        <w:rPr>
          <w:rFonts w:ascii="Times New Roman" w:eastAsia="MS PGothic" w:hAnsi="Times New Roman" w:cs="Times New Roman"/>
          <w:kern w:val="24"/>
          <w:lang w:eastAsia="tr-TR"/>
        </w:rPr>
      </w:pPr>
      <w:r w:rsidRPr="004658FF">
        <w:rPr>
          <w:rFonts w:ascii="Times New Roman" w:eastAsia="MS PGothic" w:hAnsi="Times New Roman" w:cs="Times New Roman"/>
          <w:kern w:val="24"/>
          <w:lang w:eastAsia="tr-TR"/>
        </w:rPr>
        <w:t>[3] (3) D.2.1. ogrenci_kulupleri_kasim_aylik_rapor</w:t>
      </w:r>
    </w:p>
    <w:p w14:paraId="7DE706D2" w14:textId="53AD65BC" w:rsidR="004658FF" w:rsidRDefault="004658FF" w:rsidP="003E14F1">
      <w:pPr>
        <w:spacing w:line="360" w:lineRule="auto"/>
        <w:jc w:val="both"/>
        <w:rPr>
          <w:rFonts w:ascii="Times New Roman" w:eastAsia="MS PGothic" w:hAnsi="Times New Roman" w:cs="Times New Roman"/>
          <w:kern w:val="24"/>
          <w:lang w:eastAsia="tr-TR"/>
        </w:rPr>
      </w:pPr>
      <w:r w:rsidRPr="004658FF">
        <w:rPr>
          <w:rFonts w:ascii="Times New Roman" w:eastAsia="MS PGothic" w:hAnsi="Times New Roman" w:cs="Times New Roman"/>
          <w:kern w:val="24"/>
          <w:lang w:eastAsia="tr-TR"/>
        </w:rPr>
        <w:t>[4] (3) D.2.1. ogrenci_kulupleri_aralik_aylik_rapor</w:t>
      </w:r>
    </w:p>
    <w:p w14:paraId="20C394B3" w14:textId="0F24505E" w:rsidR="004658FF" w:rsidRDefault="004658FF" w:rsidP="003E14F1">
      <w:pPr>
        <w:spacing w:line="360" w:lineRule="auto"/>
        <w:jc w:val="both"/>
        <w:rPr>
          <w:rFonts w:ascii="Times New Roman" w:eastAsia="MS PGothic" w:hAnsi="Times New Roman" w:cs="Times New Roman"/>
          <w:kern w:val="24"/>
          <w:lang w:eastAsia="tr-TR"/>
        </w:rPr>
      </w:pPr>
      <w:r w:rsidRPr="004658FF">
        <w:rPr>
          <w:rFonts w:ascii="Times New Roman" w:eastAsia="MS PGothic" w:hAnsi="Times New Roman" w:cs="Times New Roman"/>
          <w:kern w:val="24"/>
          <w:lang w:eastAsia="tr-TR"/>
        </w:rPr>
        <w:t>[5] (3) D.2.1. ogrenci_kulupleri_ocak_aylik_rapor</w:t>
      </w:r>
    </w:p>
    <w:p w14:paraId="2A3B1704" w14:textId="3CB9CC80" w:rsidR="004658FF" w:rsidRDefault="004658FF" w:rsidP="003E14F1">
      <w:pPr>
        <w:spacing w:line="360" w:lineRule="auto"/>
        <w:jc w:val="both"/>
        <w:rPr>
          <w:rFonts w:ascii="Times New Roman" w:eastAsia="MS PGothic" w:hAnsi="Times New Roman" w:cs="Times New Roman"/>
          <w:kern w:val="24"/>
          <w:lang w:eastAsia="tr-TR"/>
        </w:rPr>
      </w:pPr>
      <w:r w:rsidRPr="004658FF">
        <w:rPr>
          <w:rFonts w:ascii="Times New Roman" w:eastAsia="MS PGothic" w:hAnsi="Times New Roman" w:cs="Times New Roman"/>
          <w:kern w:val="24"/>
          <w:lang w:eastAsia="tr-TR"/>
        </w:rPr>
        <w:t>[6] (3) D.2.1. ogrenci_kulupleri_memnuniyet_anketi</w:t>
      </w:r>
    </w:p>
    <w:p w14:paraId="7A4367B9" w14:textId="20788D08" w:rsidR="00035603" w:rsidRDefault="00035603" w:rsidP="003E14F1">
      <w:pPr>
        <w:spacing w:line="360" w:lineRule="auto"/>
        <w:jc w:val="both"/>
        <w:rPr>
          <w:rFonts w:ascii="Times New Roman" w:eastAsia="MS PGothic" w:hAnsi="Times New Roman" w:cs="Times New Roman"/>
          <w:b/>
          <w:bCs/>
          <w:kern w:val="24"/>
          <w:lang w:eastAsia="tr-TR"/>
        </w:rPr>
      </w:pPr>
      <w:r w:rsidRPr="00035603">
        <w:rPr>
          <w:rFonts w:ascii="Times New Roman" w:eastAsia="MS PGothic" w:hAnsi="Times New Roman" w:cs="Times New Roman"/>
          <w:b/>
          <w:bCs/>
          <w:kern w:val="24"/>
          <w:lang w:eastAsia="tr-TR"/>
        </w:rPr>
        <w:t>SONUÇ VE DEĞERLENDİRME</w:t>
      </w:r>
    </w:p>
    <w:p w14:paraId="3FB4D983" w14:textId="196E38EE" w:rsidR="00035603" w:rsidRPr="00035603" w:rsidRDefault="00035603" w:rsidP="00035603">
      <w:pPr>
        <w:spacing w:line="360" w:lineRule="auto"/>
        <w:jc w:val="both"/>
        <w:rPr>
          <w:rFonts w:ascii="Times New Roman" w:eastAsia="MS PGothic" w:hAnsi="Times New Roman" w:cs="Times New Roman"/>
          <w:kern w:val="24"/>
          <w:lang w:eastAsia="tr-TR"/>
        </w:rPr>
      </w:pPr>
      <w:r w:rsidRPr="00035603">
        <w:rPr>
          <w:rFonts w:ascii="Times New Roman" w:eastAsia="MS PGothic" w:hAnsi="Times New Roman" w:cs="Times New Roman"/>
          <w:kern w:val="24"/>
          <w:lang w:eastAsia="tr-TR"/>
        </w:rPr>
        <w:t xml:space="preserve">Sağlık, Kültür ve Spor Daire Başkanlığı, öğrencilerin akademik süreçlerini desteklemenin yanı sıra sosyal, kültürel, sportif ve psikososyal gelişimlerini bütüncül bir yaklaşımla ele almaktadır. </w:t>
      </w:r>
      <w:r w:rsidRPr="00035603">
        <w:rPr>
          <w:rFonts w:ascii="Times New Roman" w:eastAsia="MS PGothic" w:hAnsi="Times New Roman" w:cs="Times New Roman"/>
          <w:kern w:val="24"/>
          <w:lang w:eastAsia="tr-TR"/>
        </w:rPr>
        <w:lastRenderedPageBreak/>
        <w:t>Yürütülen hizmet ve faaliyetler, tanımlı görev alanları ve işleyişler çerçevesinde planlanmakta</w:t>
      </w:r>
      <w:r>
        <w:rPr>
          <w:rFonts w:ascii="Times New Roman" w:eastAsia="MS PGothic" w:hAnsi="Times New Roman" w:cs="Times New Roman"/>
          <w:kern w:val="24"/>
          <w:lang w:eastAsia="tr-TR"/>
        </w:rPr>
        <w:t xml:space="preserve"> </w:t>
      </w:r>
      <w:r w:rsidRPr="00035603">
        <w:rPr>
          <w:rFonts w:ascii="Times New Roman" w:eastAsia="MS PGothic" w:hAnsi="Times New Roman" w:cs="Times New Roman"/>
          <w:kern w:val="24"/>
          <w:lang w:eastAsia="tr-TR"/>
        </w:rPr>
        <w:t>uygulamalar düzenli olarak izlenmekte ve kayıt altına alınmaktadır.</w:t>
      </w:r>
    </w:p>
    <w:p w14:paraId="180955FA" w14:textId="77777777" w:rsidR="00035603" w:rsidRPr="00035603" w:rsidRDefault="00035603" w:rsidP="00035603">
      <w:pPr>
        <w:spacing w:line="360" w:lineRule="auto"/>
        <w:jc w:val="both"/>
        <w:rPr>
          <w:rFonts w:ascii="Times New Roman" w:eastAsia="MS PGothic" w:hAnsi="Times New Roman" w:cs="Times New Roman"/>
          <w:kern w:val="24"/>
          <w:lang w:eastAsia="tr-TR"/>
        </w:rPr>
      </w:pPr>
      <w:r w:rsidRPr="00035603">
        <w:rPr>
          <w:rFonts w:ascii="Times New Roman" w:eastAsia="MS PGothic" w:hAnsi="Times New Roman" w:cs="Times New Roman"/>
          <w:kern w:val="24"/>
          <w:lang w:eastAsia="tr-TR"/>
        </w:rPr>
        <w:t>Faaliyetlere ilişkin elde edilen veriler, geri bildirimler ve raporlamalar doğrultusunda mevcut uygulamalar gözden geçirilmekte, ihtiyaç duyulan alanlarda iyileştirme adımları atılmaktadır. Bu süreç, SKS Daire Başkanlığı bünyesinde yürütülen hizmetlerin sürdürülebilirliğini güçlendirmeyi ve öğrencilere sunulan destek mekanizmalarının niteliğini artırmayı amaçlamaktadır.</w:t>
      </w:r>
    </w:p>
    <w:p w14:paraId="35CBAD92" w14:textId="019923C8" w:rsidR="00035603" w:rsidRPr="00035603" w:rsidRDefault="00035603" w:rsidP="003E14F1">
      <w:pPr>
        <w:spacing w:line="360" w:lineRule="auto"/>
        <w:jc w:val="both"/>
        <w:rPr>
          <w:rFonts w:ascii="Times New Roman" w:eastAsia="MS PGothic" w:hAnsi="Times New Roman" w:cs="Times New Roman"/>
          <w:b/>
          <w:bCs/>
          <w:kern w:val="24"/>
          <w:lang w:eastAsia="tr-TR"/>
        </w:rPr>
      </w:pPr>
      <w:r>
        <w:rPr>
          <w:rFonts w:ascii="Times New Roman" w:eastAsia="MS PGothic" w:hAnsi="Times New Roman" w:cs="Times New Roman"/>
          <w:b/>
          <w:bCs/>
          <w:kern w:val="24"/>
          <w:lang w:eastAsia="tr-TR"/>
        </w:rPr>
        <w:t>Liderlik, Yönetişim ve Kalite</w:t>
      </w:r>
    </w:p>
    <w:p w14:paraId="56D6135F" w14:textId="77777777" w:rsidR="00035603" w:rsidRPr="00035603" w:rsidRDefault="00035603" w:rsidP="00035603">
      <w:pPr>
        <w:spacing w:line="360" w:lineRule="auto"/>
        <w:jc w:val="both"/>
        <w:rPr>
          <w:rFonts w:ascii="Times New Roman" w:eastAsia="MS PGothic" w:hAnsi="Times New Roman" w:cs="Times New Roman"/>
          <w:kern w:val="24"/>
          <w:lang w:eastAsia="tr-TR"/>
        </w:rPr>
      </w:pPr>
      <w:r w:rsidRPr="00035603">
        <w:rPr>
          <w:rFonts w:ascii="Times New Roman" w:eastAsia="MS PGothic" w:hAnsi="Times New Roman" w:cs="Times New Roman"/>
          <w:kern w:val="24"/>
          <w:lang w:eastAsia="tr-TR"/>
        </w:rPr>
        <w:t>Sağlık, Kültür ve Spor Daire Başkanlığı, üniversite bünyesinde yürütülen sosyal, kültürel ve sportif faaliyetlerin planlanması ve koordinasyonunu sağlayarak öğrencilerin akademik gelişimlerinin yanı sıra sosyal ve kültürel gelişimlerine katkıda bulunmaktadır. Bu kapsamda yürütülen faaliyetler, ilgili akademik ve idari birimlerle iş birliği içinde, tanımlı iş akışları doğrultusunda gerçekleştirilmektedir.</w:t>
      </w:r>
    </w:p>
    <w:p w14:paraId="6DB1FF72" w14:textId="77777777" w:rsidR="00035603" w:rsidRPr="00035603" w:rsidRDefault="00035603" w:rsidP="00035603">
      <w:pPr>
        <w:spacing w:line="360" w:lineRule="auto"/>
        <w:jc w:val="both"/>
        <w:rPr>
          <w:rFonts w:ascii="Times New Roman" w:eastAsia="MS PGothic" w:hAnsi="Times New Roman" w:cs="Times New Roman"/>
          <w:kern w:val="24"/>
          <w:lang w:eastAsia="tr-TR"/>
        </w:rPr>
      </w:pPr>
      <w:r w:rsidRPr="00035603">
        <w:rPr>
          <w:rFonts w:ascii="Times New Roman" w:eastAsia="MS PGothic" w:hAnsi="Times New Roman" w:cs="Times New Roman"/>
          <w:kern w:val="24"/>
          <w:lang w:eastAsia="tr-TR"/>
        </w:rPr>
        <w:t>Daire Başkanlığı bünyesinde görev yapan idari personelin görev, yetki ve sorumlulukları yazılı olarak belirlenmiş olup, süreçler kalite yönetim sistemi kapsamında kayıt altına alınmaktadır. Öğrenci kulüpleri, mezuniyet ve akademik törenler, sportif faaliyetler ile öğrencilere yönelik destek hizmetleri, planlı ve düzenli bir işleyiş içerisinde yürütülmektedir.</w:t>
      </w:r>
    </w:p>
    <w:p w14:paraId="60A1B3BF" w14:textId="77777777" w:rsidR="00035603" w:rsidRPr="00035603" w:rsidRDefault="00035603" w:rsidP="00035603">
      <w:pPr>
        <w:spacing w:line="360" w:lineRule="auto"/>
        <w:jc w:val="both"/>
        <w:rPr>
          <w:rFonts w:ascii="Times New Roman" w:eastAsia="MS PGothic" w:hAnsi="Times New Roman" w:cs="Times New Roman"/>
          <w:kern w:val="24"/>
          <w:lang w:eastAsia="tr-TR"/>
        </w:rPr>
      </w:pPr>
      <w:r w:rsidRPr="00035603">
        <w:rPr>
          <w:rFonts w:ascii="Times New Roman" w:eastAsia="MS PGothic" w:hAnsi="Times New Roman" w:cs="Times New Roman"/>
          <w:kern w:val="24"/>
          <w:lang w:eastAsia="tr-TR"/>
        </w:rPr>
        <w:t>Üniversite bünyesinde faaliyet gösteren öğrenci kulüpleri aracılığıyla öğrencilerin sosyal yaşama aktif katılımı desteklenmekte; mezuniyet ve akademik törenler, üniversitenin kurumsal kimliğini yansıtan önemli organizasyonlar olarak titizlikle planlanmaktadır. Spor faaliyetleri ise öğrencilerin fiziksel gelişimlerini desteklemenin yanı sıra takım çalışması ve aidiyet duygusunun güçlendirilmesine katkı sağlamaktadır.</w:t>
      </w:r>
    </w:p>
    <w:p w14:paraId="36797FA1" w14:textId="77777777" w:rsidR="00035603" w:rsidRDefault="00035603" w:rsidP="00035603">
      <w:pPr>
        <w:spacing w:line="360" w:lineRule="auto"/>
        <w:jc w:val="both"/>
        <w:rPr>
          <w:rFonts w:ascii="Times New Roman" w:eastAsia="MS PGothic" w:hAnsi="Times New Roman" w:cs="Times New Roman"/>
          <w:kern w:val="24"/>
          <w:lang w:eastAsia="tr-TR"/>
        </w:rPr>
      </w:pPr>
      <w:r w:rsidRPr="00035603">
        <w:rPr>
          <w:rFonts w:ascii="Times New Roman" w:eastAsia="MS PGothic" w:hAnsi="Times New Roman" w:cs="Times New Roman"/>
          <w:kern w:val="24"/>
          <w:lang w:eastAsia="tr-TR"/>
        </w:rPr>
        <w:t>Yürütülen tüm faaliyetler, izleme ve değerlendirme mekanizmaları aracılığıyla gözden geçirilmekte; elde edilen geri bildirimler doğrultusunda süreçlerin geliştirilmesine yönelik çalışmalar yapılmaktadır. Bu yaklaşım, Sağlık, Kültür ve Spor Daire Başkanlığı bünyesinde liderlik, yönetişim ve kalite anlayışının kurumsal düzeyde sürdürüldüğünü göstermektedir.</w:t>
      </w:r>
    </w:p>
    <w:p w14:paraId="7399F3ED" w14:textId="258FF663" w:rsidR="00FD7620" w:rsidRPr="00FD7620" w:rsidRDefault="00FD7620" w:rsidP="00FD7620">
      <w:pPr>
        <w:spacing w:line="360" w:lineRule="auto"/>
        <w:jc w:val="both"/>
        <w:rPr>
          <w:rFonts w:ascii="Times New Roman" w:eastAsia="MS PGothic" w:hAnsi="Times New Roman" w:cs="Times New Roman"/>
          <w:b/>
          <w:bCs/>
          <w:kern w:val="24"/>
          <w:lang w:eastAsia="tr-TR"/>
        </w:rPr>
      </w:pPr>
      <w:r w:rsidRPr="00FD7620">
        <w:rPr>
          <w:rFonts w:ascii="Times New Roman" w:eastAsia="MS PGothic" w:hAnsi="Times New Roman" w:cs="Times New Roman"/>
          <w:b/>
          <w:bCs/>
          <w:kern w:val="24"/>
          <w:lang w:eastAsia="tr-TR"/>
        </w:rPr>
        <w:t>Birimimizin Güçlü Yönleri</w:t>
      </w:r>
      <w:r>
        <w:rPr>
          <w:rFonts w:ascii="Times New Roman" w:eastAsia="MS PGothic" w:hAnsi="Times New Roman" w:cs="Times New Roman"/>
          <w:b/>
          <w:bCs/>
          <w:kern w:val="24"/>
          <w:lang w:eastAsia="tr-TR"/>
        </w:rPr>
        <w:t>;</w:t>
      </w:r>
    </w:p>
    <w:p w14:paraId="742FD39D" w14:textId="1020780B" w:rsidR="00FD7620" w:rsidRPr="00FD7620" w:rsidRDefault="00FD7620" w:rsidP="00FD7620">
      <w:pPr>
        <w:numPr>
          <w:ilvl w:val="0"/>
          <w:numId w:val="6"/>
        </w:numPr>
        <w:spacing w:line="360" w:lineRule="auto"/>
        <w:jc w:val="both"/>
        <w:rPr>
          <w:rFonts w:ascii="Times New Roman" w:eastAsia="MS PGothic" w:hAnsi="Times New Roman" w:cs="Times New Roman"/>
          <w:kern w:val="24"/>
          <w:lang w:eastAsia="tr-TR"/>
        </w:rPr>
      </w:pPr>
      <w:r w:rsidRPr="00FD7620">
        <w:rPr>
          <w:rFonts w:ascii="Times New Roman" w:eastAsia="MS PGothic" w:hAnsi="Times New Roman" w:cs="Times New Roman"/>
          <w:kern w:val="24"/>
          <w:lang w:eastAsia="tr-TR"/>
        </w:rPr>
        <w:t>Faaliyetlerin planlama, uygulama ve değerlendirme aşamalarının tanımlı süreçler ve yazılı dokümanlar aracılığıyla yürütülmesi</w:t>
      </w:r>
      <w:r>
        <w:rPr>
          <w:rFonts w:ascii="Times New Roman" w:eastAsia="MS PGothic" w:hAnsi="Times New Roman" w:cs="Times New Roman"/>
          <w:kern w:val="24"/>
          <w:lang w:eastAsia="tr-TR"/>
        </w:rPr>
        <w:t>,</w:t>
      </w:r>
    </w:p>
    <w:p w14:paraId="69D62C70" w14:textId="48A9FE0F" w:rsidR="00FD7620" w:rsidRPr="00FD7620" w:rsidRDefault="00FD7620" w:rsidP="00FD7620">
      <w:pPr>
        <w:numPr>
          <w:ilvl w:val="0"/>
          <w:numId w:val="6"/>
        </w:numPr>
        <w:spacing w:line="360" w:lineRule="auto"/>
        <w:jc w:val="both"/>
        <w:rPr>
          <w:rFonts w:ascii="Times New Roman" w:eastAsia="MS PGothic" w:hAnsi="Times New Roman" w:cs="Times New Roman"/>
          <w:kern w:val="24"/>
          <w:lang w:eastAsia="tr-TR"/>
        </w:rPr>
      </w:pPr>
      <w:r w:rsidRPr="00FD7620">
        <w:rPr>
          <w:rFonts w:ascii="Times New Roman" w:eastAsia="MS PGothic" w:hAnsi="Times New Roman" w:cs="Times New Roman"/>
          <w:kern w:val="24"/>
          <w:lang w:eastAsia="tr-TR"/>
        </w:rPr>
        <w:lastRenderedPageBreak/>
        <w:t>Sosyal, kültürel ve sportif faaliyetlerde öğrenci katılımını esas alan, erişilebilir ve koordinasyona dayalı bir çalışma yaklaşımının benimsenmesi</w:t>
      </w:r>
      <w:r>
        <w:rPr>
          <w:rFonts w:ascii="Times New Roman" w:eastAsia="MS PGothic" w:hAnsi="Times New Roman" w:cs="Times New Roman"/>
          <w:kern w:val="24"/>
          <w:lang w:eastAsia="tr-TR"/>
        </w:rPr>
        <w:t>,</w:t>
      </w:r>
    </w:p>
    <w:p w14:paraId="5873AF02" w14:textId="3C846AE7" w:rsidR="00FD7620" w:rsidRPr="00FD7620" w:rsidRDefault="00FD7620" w:rsidP="00FD7620">
      <w:pPr>
        <w:numPr>
          <w:ilvl w:val="0"/>
          <w:numId w:val="6"/>
        </w:numPr>
        <w:spacing w:line="360" w:lineRule="auto"/>
        <w:jc w:val="both"/>
        <w:rPr>
          <w:rFonts w:ascii="Times New Roman" w:eastAsia="MS PGothic" w:hAnsi="Times New Roman" w:cs="Times New Roman"/>
          <w:kern w:val="24"/>
          <w:lang w:eastAsia="tr-TR"/>
        </w:rPr>
      </w:pPr>
      <w:r w:rsidRPr="00FD7620">
        <w:rPr>
          <w:rFonts w:ascii="Times New Roman" w:eastAsia="MS PGothic" w:hAnsi="Times New Roman" w:cs="Times New Roman"/>
          <w:kern w:val="24"/>
          <w:lang w:eastAsia="tr-TR"/>
        </w:rPr>
        <w:t>Öğrenci kulüpleri, spor takımları, akademik ve idari birimlerle sürdürülen düzenli iş birliği ve koordinasyon</w:t>
      </w:r>
      <w:r>
        <w:rPr>
          <w:rFonts w:ascii="Times New Roman" w:eastAsia="MS PGothic" w:hAnsi="Times New Roman" w:cs="Times New Roman"/>
          <w:kern w:val="24"/>
          <w:lang w:eastAsia="tr-TR"/>
        </w:rPr>
        <w:t>,</w:t>
      </w:r>
    </w:p>
    <w:p w14:paraId="690DD643" w14:textId="3F05F782" w:rsidR="00FD7620" w:rsidRPr="00FD7620" w:rsidRDefault="00FD7620" w:rsidP="00FD7620">
      <w:pPr>
        <w:numPr>
          <w:ilvl w:val="0"/>
          <w:numId w:val="6"/>
        </w:numPr>
        <w:spacing w:line="360" w:lineRule="auto"/>
        <w:jc w:val="both"/>
        <w:rPr>
          <w:rFonts w:ascii="Times New Roman" w:eastAsia="MS PGothic" w:hAnsi="Times New Roman" w:cs="Times New Roman"/>
          <w:kern w:val="24"/>
          <w:lang w:eastAsia="tr-TR"/>
        </w:rPr>
      </w:pPr>
      <w:r w:rsidRPr="00FD7620">
        <w:rPr>
          <w:rFonts w:ascii="Times New Roman" w:eastAsia="MS PGothic" w:hAnsi="Times New Roman" w:cs="Times New Roman"/>
          <w:kern w:val="24"/>
          <w:lang w:eastAsia="tr-TR"/>
        </w:rPr>
        <w:t>Faaliyetlerin aylık ve dönemsel raporlar ile izlenmesi, memnuniyet anketleri yoluyla geri bildirimlerin kayıt altına alınması</w:t>
      </w:r>
      <w:r>
        <w:rPr>
          <w:rFonts w:ascii="Times New Roman" w:eastAsia="MS PGothic" w:hAnsi="Times New Roman" w:cs="Times New Roman"/>
          <w:kern w:val="24"/>
          <w:lang w:eastAsia="tr-TR"/>
        </w:rPr>
        <w:t>,</w:t>
      </w:r>
    </w:p>
    <w:p w14:paraId="52E1AFD1" w14:textId="62F51D07" w:rsidR="00FD7620" w:rsidRPr="00FD7620" w:rsidRDefault="00FD7620" w:rsidP="00FD7620">
      <w:pPr>
        <w:numPr>
          <w:ilvl w:val="0"/>
          <w:numId w:val="6"/>
        </w:numPr>
        <w:spacing w:line="360" w:lineRule="auto"/>
        <w:jc w:val="both"/>
        <w:rPr>
          <w:rFonts w:ascii="Times New Roman" w:eastAsia="MS PGothic" w:hAnsi="Times New Roman" w:cs="Times New Roman"/>
          <w:kern w:val="24"/>
          <w:lang w:eastAsia="tr-TR"/>
        </w:rPr>
      </w:pPr>
      <w:r w:rsidRPr="00FD7620">
        <w:rPr>
          <w:rFonts w:ascii="Times New Roman" w:eastAsia="MS PGothic" w:hAnsi="Times New Roman" w:cs="Times New Roman"/>
          <w:kern w:val="24"/>
          <w:lang w:eastAsia="tr-TR"/>
        </w:rPr>
        <w:t>Dijital sistemler (web sitesi, randevu ve başvuru sistemleri vb.) aracılığıyla hizmetlere erişimin kolaylaştırılması</w:t>
      </w:r>
      <w:r>
        <w:rPr>
          <w:rFonts w:ascii="Times New Roman" w:eastAsia="MS PGothic" w:hAnsi="Times New Roman" w:cs="Times New Roman"/>
          <w:kern w:val="24"/>
          <w:lang w:eastAsia="tr-TR"/>
        </w:rPr>
        <w:t>,</w:t>
      </w:r>
    </w:p>
    <w:p w14:paraId="3722B8D9" w14:textId="1E6BEA18" w:rsidR="00FD7620" w:rsidRDefault="00FD7620" w:rsidP="00FD7620">
      <w:pPr>
        <w:numPr>
          <w:ilvl w:val="0"/>
          <w:numId w:val="6"/>
        </w:numPr>
        <w:spacing w:line="360" w:lineRule="auto"/>
        <w:jc w:val="both"/>
        <w:rPr>
          <w:rFonts w:ascii="Times New Roman" w:eastAsia="MS PGothic" w:hAnsi="Times New Roman" w:cs="Times New Roman"/>
          <w:kern w:val="24"/>
          <w:lang w:eastAsia="tr-TR"/>
        </w:rPr>
      </w:pPr>
      <w:r w:rsidRPr="00FD7620">
        <w:rPr>
          <w:rFonts w:ascii="Times New Roman" w:eastAsia="MS PGothic" w:hAnsi="Times New Roman" w:cs="Times New Roman"/>
          <w:kern w:val="24"/>
          <w:lang w:eastAsia="tr-TR"/>
        </w:rPr>
        <w:t>Spor, kültür ve sanat alanlarında çeşitlilik gösteren etkinliklerin düzenli olarak yürütülmesi ve görünürlüğünün sağlanması</w:t>
      </w:r>
      <w:r w:rsidR="00554FD0">
        <w:rPr>
          <w:rFonts w:ascii="Times New Roman" w:eastAsia="MS PGothic" w:hAnsi="Times New Roman" w:cs="Times New Roman"/>
          <w:kern w:val="24"/>
          <w:lang w:eastAsia="tr-TR"/>
        </w:rPr>
        <w:t>.</w:t>
      </w:r>
    </w:p>
    <w:p w14:paraId="50837FA6" w14:textId="1EEBF2FB" w:rsidR="00FD7620" w:rsidRPr="00FD7620" w:rsidRDefault="00FD7620" w:rsidP="00FD7620">
      <w:pPr>
        <w:spacing w:line="360" w:lineRule="auto"/>
        <w:jc w:val="both"/>
        <w:rPr>
          <w:rFonts w:ascii="Times New Roman" w:hAnsi="Times New Roman" w:cs="Times New Roman"/>
          <w:b/>
          <w:bCs/>
        </w:rPr>
      </w:pPr>
      <w:r w:rsidRPr="00FD7620">
        <w:rPr>
          <w:rFonts w:ascii="Times New Roman" w:hAnsi="Times New Roman" w:cs="Times New Roman"/>
          <w:b/>
          <w:bCs/>
        </w:rPr>
        <w:t>Birimimizin Gelişmeye Açık Yönleri</w:t>
      </w:r>
      <w:r>
        <w:rPr>
          <w:rFonts w:ascii="Times New Roman" w:hAnsi="Times New Roman" w:cs="Times New Roman"/>
          <w:b/>
          <w:bCs/>
        </w:rPr>
        <w:t>;</w:t>
      </w:r>
    </w:p>
    <w:p w14:paraId="5FC4E53C" w14:textId="78D0159D" w:rsidR="00FD7620" w:rsidRPr="00FD7620" w:rsidRDefault="00FD7620" w:rsidP="00FD7620">
      <w:pPr>
        <w:pStyle w:val="NormalWeb"/>
        <w:numPr>
          <w:ilvl w:val="0"/>
          <w:numId w:val="7"/>
        </w:numPr>
        <w:spacing w:line="360" w:lineRule="auto"/>
        <w:jc w:val="both"/>
      </w:pPr>
      <w:r w:rsidRPr="00FD7620">
        <w:t>Anketler ve faaliyet raporları yoluyla elde edilen geri bildirimlerin, iyileştirme kararlarına daha açık ve sistematik biçimde yansıtılması</w:t>
      </w:r>
      <w:r>
        <w:t>,</w:t>
      </w:r>
    </w:p>
    <w:p w14:paraId="1F9B1826" w14:textId="61DA3353" w:rsidR="00FD7620" w:rsidRPr="00FD7620" w:rsidRDefault="00FD7620" w:rsidP="00FD7620">
      <w:pPr>
        <w:pStyle w:val="NormalWeb"/>
        <w:numPr>
          <w:ilvl w:val="0"/>
          <w:numId w:val="7"/>
        </w:numPr>
        <w:spacing w:line="360" w:lineRule="auto"/>
        <w:jc w:val="both"/>
        <w:rPr>
          <w:b/>
          <w:bCs/>
        </w:rPr>
      </w:pPr>
      <w:r w:rsidRPr="00FD7620">
        <w:rPr>
          <w:rStyle w:val="Gl"/>
          <w:rFonts w:eastAsiaTheme="majorEastAsia"/>
          <w:b w:val="0"/>
          <w:bCs w:val="0"/>
        </w:rPr>
        <w:t>Uygulanan memnuniyet anketlerinin sayısının artırılması, anket içeriklerinin daha uygulanabilir ve sonuç odaklı hale getirilmesi</w:t>
      </w:r>
      <w:r>
        <w:rPr>
          <w:rStyle w:val="Gl"/>
          <w:rFonts w:eastAsiaTheme="majorEastAsia"/>
          <w:b w:val="0"/>
          <w:bCs w:val="0"/>
        </w:rPr>
        <w:t>,</w:t>
      </w:r>
    </w:p>
    <w:p w14:paraId="1BFA2C1E" w14:textId="0AEFEAC5" w:rsidR="00FD7620" w:rsidRPr="00FD7620" w:rsidRDefault="00FD7620" w:rsidP="00FD7620">
      <w:pPr>
        <w:pStyle w:val="NormalWeb"/>
        <w:numPr>
          <w:ilvl w:val="0"/>
          <w:numId w:val="7"/>
        </w:numPr>
        <w:spacing w:line="360" w:lineRule="auto"/>
        <w:jc w:val="both"/>
      </w:pPr>
      <w:r w:rsidRPr="00FD7620">
        <w:t>Sosyal, kültürel ve sportif faaliyetlere ilişkin duyuru ve tanıtım çalışmalarının daha geniş kitlelere ulaşacak şekilde geliştirilmesi</w:t>
      </w:r>
      <w:r>
        <w:t>,</w:t>
      </w:r>
    </w:p>
    <w:p w14:paraId="677B4B38" w14:textId="310E4575" w:rsidR="00FD7620" w:rsidRPr="00FD7620" w:rsidRDefault="00FD7620" w:rsidP="00FD7620">
      <w:pPr>
        <w:pStyle w:val="NormalWeb"/>
        <w:numPr>
          <w:ilvl w:val="0"/>
          <w:numId w:val="7"/>
        </w:numPr>
        <w:spacing w:line="360" w:lineRule="auto"/>
        <w:jc w:val="both"/>
      </w:pPr>
      <w:r w:rsidRPr="00FD7620">
        <w:t>Toplanan verilerin analizine dayalı değerlendirme ve raporlama çalışmalarının güçlendirilmesi</w:t>
      </w:r>
      <w:r>
        <w:t>,</w:t>
      </w:r>
    </w:p>
    <w:p w14:paraId="000198C3" w14:textId="0B8B74B2" w:rsidR="00FD7620" w:rsidRPr="00FD7620" w:rsidRDefault="00FD7620" w:rsidP="00FD7620">
      <w:pPr>
        <w:pStyle w:val="NormalWeb"/>
        <w:numPr>
          <w:ilvl w:val="0"/>
          <w:numId w:val="7"/>
        </w:numPr>
        <w:spacing w:line="360" w:lineRule="auto"/>
        <w:jc w:val="both"/>
      </w:pPr>
      <w:r w:rsidRPr="00FD7620">
        <w:t>Öğrenci kulüplerinin faaliyetlerinin sürdürülebilirliğini destekleyecek yeni destek mekanizmalarının geliştirilmesi</w:t>
      </w:r>
      <w:r>
        <w:t>,</w:t>
      </w:r>
    </w:p>
    <w:p w14:paraId="584E1627" w14:textId="260F1EC2" w:rsidR="00FD7620" w:rsidRPr="00FD7620" w:rsidRDefault="00FD7620" w:rsidP="00FD7620">
      <w:pPr>
        <w:pStyle w:val="NormalWeb"/>
        <w:numPr>
          <w:ilvl w:val="0"/>
          <w:numId w:val="7"/>
        </w:numPr>
        <w:spacing w:line="360" w:lineRule="auto"/>
        <w:jc w:val="both"/>
      </w:pPr>
      <w:r w:rsidRPr="00FD7620">
        <w:t>Faaliyetlere katılımı artırmaya yönelik planlama ve izleme çalışmalarının çeşitlendirilmesi</w:t>
      </w:r>
      <w:r w:rsidR="00554FD0">
        <w:t>.</w:t>
      </w:r>
    </w:p>
    <w:p w14:paraId="783E5B7C" w14:textId="6E7D00AA" w:rsidR="00FD7620" w:rsidRDefault="00FD7620" w:rsidP="00FD7620">
      <w:pPr>
        <w:spacing w:line="360" w:lineRule="auto"/>
        <w:ind w:left="360"/>
        <w:jc w:val="both"/>
        <w:rPr>
          <w:rFonts w:ascii="Times New Roman" w:eastAsia="MS PGothic" w:hAnsi="Times New Roman" w:cs="Times New Roman"/>
          <w:b/>
          <w:bCs/>
          <w:kern w:val="24"/>
          <w:lang w:eastAsia="tr-TR"/>
        </w:rPr>
      </w:pPr>
      <w:r w:rsidRPr="00FD7620">
        <w:rPr>
          <w:rFonts w:ascii="Times New Roman" w:eastAsia="MS PGothic" w:hAnsi="Times New Roman" w:cs="Times New Roman"/>
          <w:b/>
          <w:bCs/>
          <w:kern w:val="24"/>
          <w:lang w:eastAsia="tr-TR"/>
        </w:rPr>
        <w:t>Eğitim ve Öğretim</w:t>
      </w:r>
    </w:p>
    <w:p w14:paraId="088E6379" w14:textId="77777777" w:rsidR="00FD7620" w:rsidRPr="00FD7620" w:rsidRDefault="00FD7620" w:rsidP="00FD7620">
      <w:pPr>
        <w:spacing w:line="360" w:lineRule="auto"/>
        <w:ind w:left="360"/>
        <w:jc w:val="both"/>
        <w:rPr>
          <w:rFonts w:ascii="Times New Roman" w:eastAsia="MS PGothic" w:hAnsi="Times New Roman" w:cs="Times New Roman"/>
          <w:kern w:val="24"/>
          <w:lang w:eastAsia="tr-TR"/>
        </w:rPr>
      </w:pPr>
      <w:r w:rsidRPr="00FD7620">
        <w:rPr>
          <w:rFonts w:ascii="Times New Roman" w:eastAsia="MS PGothic" w:hAnsi="Times New Roman" w:cs="Times New Roman"/>
          <w:kern w:val="24"/>
          <w:lang w:eastAsia="tr-TR"/>
        </w:rPr>
        <w:t xml:space="preserve">Sağlık, Kültür ve Spor Daire Başkanlığı, eğitim ve öğretim sürecini destekleyici nitelikte sosyal, kültürel, sportif ve psikolojik hizmetler sunmaktadır. Birim tarafından yürütülen faaliyetler, öğrencilerin üniversite yaşamına uyum sağlamalarını, sosyal hayata aktif katılım göstermelerini ve kişisel gelişimlerini desteklemeyi amaçlamaktadır. Spor faaliyetleri kapsamında öğrencilerin bireysel ve takım sporlarında yer alabilecekleri olanaklar </w:t>
      </w:r>
      <w:r w:rsidRPr="00FD7620">
        <w:rPr>
          <w:rFonts w:ascii="Times New Roman" w:eastAsia="MS PGothic" w:hAnsi="Times New Roman" w:cs="Times New Roman"/>
          <w:kern w:val="24"/>
          <w:lang w:eastAsia="tr-TR"/>
        </w:rPr>
        <w:lastRenderedPageBreak/>
        <w:t>sunulmakta; kültürel etkinlikler aracılığıyla öğrencilerin sosyal etkileşimleri ve kampüs yaşamı güçlendirilmektedir.</w:t>
      </w:r>
    </w:p>
    <w:p w14:paraId="598AD9D8" w14:textId="77777777" w:rsidR="00FD7620" w:rsidRDefault="00FD7620" w:rsidP="00FD7620">
      <w:pPr>
        <w:spacing w:line="360" w:lineRule="auto"/>
        <w:ind w:left="360"/>
        <w:jc w:val="both"/>
        <w:rPr>
          <w:rFonts w:ascii="Times New Roman" w:eastAsia="MS PGothic" w:hAnsi="Times New Roman" w:cs="Times New Roman"/>
          <w:kern w:val="24"/>
          <w:lang w:eastAsia="tr-TR"/>
        </w:rPr>
      </w:pPr>
      <w:r w:rsidRPr="00FD7620">
        <w:rPr>
          <w:rFonts w:ascii="Times New Roman" w:eastAsia="MS PGothic" w:hAnsi="Times New Roman" w:cs="Times New Roman"/>
          <w:kern w:val="24"/>
          <w:lang w:eastAsia="tr-TR"/>
        </w:rPr>
        <w:t>Akademik süreci dolaylı olarak destekleyen psikolojik danışmanlık hizmetleri, randevu sistemi üzerinden yürütülmekte olup öğrencilerin hizmetlere erişimi kolaylaştırılmaktadır. Öğrenci topluluklarına yönelik sağlanan destekler ile öğrencilerin ilgi alanları doğrultusunda etkinlik üretmeleri teşvik edilmekte, üniversite yaşamının daha aktif ve katılımcı bir yapıda sürdürülmesi hedeflenmektedir. Bu kapsamda birim, eğitim ve öğretim sürecini destekleyen tamamlayıcı hizmetler sunarak öğrencilerin üniversite deneyimlerini bütüncül bir şekilde geliştirmeyi amaçlamaktadır.</w:t>
      </w:r>
    </w:p>
    <w:p w14:paraId="6C6B844F" w14:textId="77777777" w:rsidR="00554FD0" w:rsidRPr="00554FD0" w:rsidRDefault="00554FD0" w:rsidP="00554FD0">
      <w:pPr>
        <w:spacing w:line="360" w:lineRule="auto"/>
        <w:ind w:left="360"/>
        <w:jc w:val="both"/>
        <w:rPr>
          <w:rFonts w:ascii="Times New Roman" w:eastAsia="MS PGothic" w:hAnsi="Times New Roman" w:cs="Times New Roman"/>
          <w:b/>
          <w:bCs/>
          <w:kern w:val="24"/>
          <w:lang w:eastAsia="tr-TR"/>
        </w:rPr>
      </w:pPr>
      <w:r w:rsidRPr="00554FD0">
        <w:rPr>
          <w:rFonts w:ascii="Times New Roman" w:eastAsia="MS PGothic" w:hAnsi="Times New Roman" w:cs="Times New Roman"/>
          <w:b/>
          <w:bCs/>
          <w:kern w:val="24"/>
          <w:lang w:eastAsia="tr-TR"/>
        </w:rPr>
        <w:t>Birimimizin Güçlü Yönleri</w:t>
      </w:r>
    </w:p>
    <w:p w14:paraId="73BFB864" w14:textId="01BCEF98" w:rsidR="00554FD0" w:rsidRPr="00554FD0" w:rsidRDefault="00554FD0" w:rsidP="00554FD0">
      <w:pPr>
        <w:numPr>
          <w:ilvl w:val="0"/>
          <w:numId w:val="8"/>
        </w:numPr>
        <w:spacing w:line="360" w:lineRule="auto"/>
        <w:jc w:val="both"/>
        <w:rPr>
          <w:rFonts w:ascii="Times New Roman" w:eastAsia="MS PGothic" w:hAnsi="Times New Roman" w:cs="Times New Roman"/>
          <w:kern w:val="24"/>
          <w:lang w:eastAsia="tr-TR"/>
        </w:rPr>
      </w:pPr>
      <w:r w:rsidRPr="00554FD0">
        <w:rPr>
          <w:rFonts w:ascii="Times New Roman" w:eastAsia="MS PGothic" w:hAnsi="Times New Roman" w:cs="Times New Roman"/>
          <w:kern w:val="24"/>
          <w:lang w:eastAsia="tr-TR"/>
        </w:rPr>
        <w:t>Öğrencilerin fiziksel, sosyal ve psikolojik gelişimlerini destekleyen hizmetlerin daha planlı ve bütünlüklü bir yapı içinde sunulması</w:t>
      </w:r>
      <w:r>
        <w:rPr>
          <w:rFonts w:ascii="Times New Roman" w:eastAsia="MS PGothic" w:hAnsi="Times New Roman" w:cs="Times New Roman"/>
          <w:kern w:val="24"/>
          <w:lang w:eastAsia="tr-TR"/>
        </w:rPr>
        <w:t>,</w:t>
      </w:r>
    </w:p>
    <w:p w14:paraId="1D11D189" w14:textId="48405C4E" w:rsidR="00554FD0" w:rsidRDefault="00554FD0" w:rsidP="00554FD0">
      <w:pPr>
        <w:numPr>
          <w:ilvl w:val="0"/>
          <w:numId w:val="8"/>
        </w:numPr>
        <w:spacing w:line="360" w:lineRule="auto"/>
        <w:jc w:val="both"/>
        <w:rPr>
          <w:rFonts w:ascii="Times New Roman" w:eastAsia="MS PGothic" w:hAnsi="Times New Roman" w:cs="Times New Roman"/>
          <w:kern w:val="24"/>
          <w:lang w:eastAsia="tr-TR"/>
        </w:rPr>
      </w:pPr>
      <w:r w:rsidRPr="00554FD0">
        <w:rPr>
          <w:rFonts w:ascii="Times New Roman" w:eastAsia="MS PGothic" w:hAnsi="Times New Roman" w:cs="Times New Roman"/>
          <w:kern w:val="24"/>
          <w:lang w:eastAsia="tr-TR"/>
        </w:rPr>
        <w:t>Psikolojik danışmanlık hizmetlerinin çevrim içi randevu sistemi aracılığıyla daha düzenli ve sistematik şekilde yürütülmesi</w:t>
      </w:r>
      <w:r>
        <w:rPr>
          <w:rFonts w:ascii="Times New Roman" w:eastAsia="MS PGothic" w:hAnsi="Times New Roman" w:cs="Times New Roman"/>
          <w:kern w:val="24"/>
          <w:lang w:eastAsia="tr-TR"/>
        </w:rPr>
        <w:t>,</w:t>
      </w:r>
    </w:p>
    <w:p w14:paraId="7B1EB750" w14:textId="044B21E8" w:rsidR="00554FD0" w:rsidRPr="00554FD0" w:rsidRDefault="00554FD0" w:rsidP="00554FD0">
      <w:pPr>
        <w:numPr>
          <w:ilvl w:val="0"/>
          <w:numId w:val="8"/>
        </w:numPr>
        <w:spacing w:line="360" w:lineRule="auto"/>
        <w:jc w:val="both"/>
        <w:rPr>
          <w:rFonts w:ascii="Times New Roman" w:eastAsia="MS PGothic" w:hAnsi="Times New Roman" w:cs="Times New Roman"/>
          <w:kern w:val="24"/>
          <w:lang w:eastAsia="tr-TR"/>
        </w:rPr>
      </w:pPr>
      <w:r>
        <w:rPr>
          <w:rFonts w:ascii="Times New Roman" w:eastAsia="MS PGothic" w:hAnsi="Times New Roman" w:cs="Times New Roman"/>
          <w:kern w:val="24"/>
          <w:lang w:eastAsia="tr-TR"/>
        </w:rPr>
        <w:t>Psikolog sayımızın artması,</w:t>
      </w:r>
    </w:p>
    <w:p w14:paraId="513727E6" w14:textId="5160646C" w:rsidR="00554FD0" w:rsidRPr="00554FD0" w:rsidRDefault="00554FD0" w:rsidP="00554FD0">
      <w:pPr>
        <w:numPr>
          <w:ilvl w:val="0"/>
          <w:numId w:val="8"/>
        </w:numPr>
        <w:spacing w:line="360" w:lineRule="auto"/>
        <w:jc w:val="both"/>
        <w:rPr>
          <w:rFonts w:ascii="Times New Roman" w:eastAsia="MS PGothic" w:hAnsi="Times New Roman" w:cs="Times New Roman"/>
          <w:kern w:val="24"/>
          <w:lang w:eastAsia="tr-TR"/>
        </w:rPr>
      </w:pPr>
      <w:r w:rsidRPr="00554FD0">
        <w:rPr>
          <w:rFonts w:ascii="Times New Roman" w:eastAsia="MS PGothic" w:hAnsi="Times New Roman" w:cs="Times New Roman"/>
          <w:kern w:val="24"/>
          <w:lang w:eastAsia="tr-TR"/>
        </w:rPr>
        <w:t>Spor, kültür ve sosyal faaliyetlerin öğrencilerin eğitim-öğretim sürecini destekleyici şekilde yapılandırılması</w:t>
      </w:r>
      <w:r>
        <w:rPr>
          <w:rFonts w:ascii="Times New Roman" w:eastAsia="MS PGothic" w:hAnsi="Times New Roman" w:cs="Times New Roman"/>
          <w:kern w:val="24"/>
          <w:lang w:eastAsia="tr-TR"/>
        </w:rPr>
        <w:t>,</w:t>
      </w:r>
    </w:p>
    <w:p w14:paraId="4C028409" w14:textId="712E0937" w:rsidR="00554FD0" w:rsidRDefault="00554FD0" w:rsidP="00554FD0">
      <w:pPr>
        <w:numPr>
          <w:ilvl w:val="0"/>
          <w:numId w:val="8"/>
        </w:numPr>
        <w:spacing w:line="360" w:lineRule="auto"/>
        <w:jc w:val="both"/>
        <w:rPr>
          <w:rFonts w:ascii="Times New Roman" w:eastAsia="MS PGothic" w:hAnsi="Times New Roman" w:cs="Times New Roman"/>
          <w:kern w:val="24"/>
          <w:lang w:eastAsia="tr-TR"/>
        </w:rPr>
      </w:pPr>
      <w:r w:rsidRPr="00554FD0">
        <w:rPr>
          <w:rFonts w:ascii="Times New Roman" w:eastAsia="MS PGothic" w:hAnsi="Times New Roman" w:cs="Times New Roman"/>
          <w:kern w:val="24"/>
          <w:lang w:eastAsia="tr-TR"/>
        </w:rPr>
        <w:t>Öğrencilerin üniversite yaşamına aktif katılımını teşvik eden uygulamaların güçlendirilmesi</w:t>
      </w:r>
      <w:r>
        <w:rPr>
          <w:rFonts w:ascii="Times New Roman" w:eastAsia="MS PGothic" w:hAnsi="Times New Roman" w:cs="Times New Roman"/>
          <w:kern w:val="24"/>
          <w:lang w:eastAsia="tr-TR"/>
        </w:rPr>
        <w:t>.</w:t>
      </w:r>
    </w:p>
    <w:p w14:paraId="3E1F4F27" w14:textId="77777777" w:rsidR="00554FD0" w:rsidRPr="00554FD0" w:rsidRDefault="00554FD0" w:rsidP="00554FD0">
      <w:pPr>
        <w:spacing w:line="360" w:lineRule="auto"/>
        <w:ind w:left="360"/>
        <w:jc w:val="both"/>
        <w:rPr>
          <w:rFonts w:ascii="Times New Roman" w:eastAsia="MS PGothic" w:hAnsi="Times New Roman" w:cs="Times New Roman"/>
          <w:b/>
          <w:bCs/>
          <w:kern w:val="24"/>
          <w:lang w:eastAsia="tr-TR"/>
        </w:rPr>
      </w:pPr>
      <w:r w:rsidRPr="00554FD0">
        <w:rPr>
          <w:rFonts w:ascii="Times New Roman" w:eastAsia="MS PGothic" w:hAnsi="Times New Roman" w:cs="Times New Roman"/>
          <w:b/>
          <w:bCs/>
          <w:kern w:val="24"/>
          <w:lang w:eastAsia="tr-TR"/>
        </w:rPr>
        <w:t>Geliştirmeye Açık Yönler</w:t>
      </w:r>
    </w:p>
    <w:p w14:paraId="522C59EB" w14:textId="67445B74" w:rsidR="00554FD0" w:rsidRPr="00554FD0" w:rsidRDefault="00554FD0" w:rsidP="00554FD0">
      <w:pPr>
        <w:numPr>
          <w:ilvl w:val="0"/>
          <w:numId w:val="9"/>
        </w:numPr>
        <w:spacing w:line="360" w:lineRule="auto"/>
        <w:jc w:val="both"/>
        <w:rPr>
          <w:rFonts w:ascii="Times New Roman" w:eastAsia="MS PGothic" w:hAnsi="Times New Roman" w:cs="Times New Roman"/>
          <w:kern w:val="24"/>
          <w:lang w:eastAsia="tr-TR"/>
        </w:rPr>
      </w:pPr>
      <w:r w:rsidRPr="00554FD0">
        <w:rPr>
          <w:rFonts w:ascii="Times New Roman" w:eastAsia="MS PGothic" w:hAnsi="Times New Roman" w:cs="Times New Roman"/>
          <w:kern w:val="24"/>
          <w:lang w:eastAsia="tr-TR"/>
        </w:rPr>
        <w:t>Sunulan danışmanlık ve destek hizmetlerine ilişkin bilgilendirme faaliyetlerinin daha geniş öğrenci kitlesine ulaşacak şekilde çeşitlendirilmesi</w:t>
      </w:r>
      <w:r>
        <w:rPr>
          <w:rFonts w:ascii="Times New Roman" w:eastAsia="MS PGothic" w:hAnsi="Times New Roman" w:cs="Times New Roman"/>
          <w:kern w:val="24"/>
          <w:lang w:eastAsia="tr-TR"/>
        </w:rPr>
        <w:t>,</w:t>
      </w:r>
    </w:p>
    <w:p w14:paraId="0A82628B" w14:textId="447554A5" w:rsidR="00554FD0" w:rsidRPr="00554FD0" w:rsidRDefault="00554FD0" w:rsidP="00554FD0">
      <w:pPr>
        <w:numPr>
          <w:ilvl w:val="0"/>
          <w:numId w:val="9"/>
        </w:numPr>
        <w:spacing w:line="360" w:lineRule="auto"/>
        <w:jc w:val="both"/>
        <w:rPr>
          <w:rFonts w:ascii="Times New Roman" w:eastAsia="MS PGothic" w:hAnsi="Times New Roman" w:cs="Times New Roman"/>
          <w:kern w:val="24"/>
          <w:lang w:eastAsia="tr-TR"/>
        </w:rPr>
      </w:pPr>
      <w:r w:rsidRPr="00554FD0">
        <w:rPr>
          <w:rFonts w:ascii="Times New Roman" w:eastAsia="MS PGothic" w:hAnsi="Times New Roman" w:cs="Times New Roman"/>
          <w:kern w:val="24"/>
          <w:lang w:eastAsia="tr-TR"/>
        </w:rPr>
        <w:t>Geri bildirim anketlerinin sayısının artırılarak elde edilen verilerin daha uygulanabilir iyileştirme adımlarına dönüştürülmesi</w:t>
      </w:r>
      <w:r>
        <w:rPr>
          <w:rFonts w:ascii="Times New Roman" w:eastAsia="MS PGothic" w:hAnsi="Times New Roman" w:cs="Times New Roman"/>
          <w:kern w:val="24"/>
          <w:lang w:eastAsia="tr-TR"/>
        </w:rPr>
        <w:t>,</w:t>
      </w:r>
    </w:p>
    <w:p w14:paraId="470B1DA0" w14:textId="643D202C" w:rsidR="00554FD0" w:rsidRPr="00554FD0" w:rsidRDefault="00554FD0" w:rsidP="00554FD0">
      <w:pPr>
        <w:numPr>
          <w:ilvl w:val="0"/>
          <w:numId w:val="9"/>
        </w:numPr>
        <w:spacing w:line="360" w:lineRule="auto"/>
        <w:jc w:val="both"/>
        <w:rPr>
          <w:rFonts w:ascii="Times New Roman" w:eastAsia="MS PGothic" w:hAnsi="Times New Roman" w:cs="Times New Roman"/>
          <w:kern w:val="24"/>
          <w:lang w:eastAsia="tr-TR"/>
        </w:rPr>
      </w:pPr>
      <w:r w:rsidRPr="00554FD0">
        <w:rPr>
          <w:rFonts w:ascii="Times New Roman" w:eastAsia="MS PGothic" w:hAnsi="Times New Roman" w:cs="Times New Roman"/>
          <w:kern w:val="24"/>
          <w:lang w:eastAsia="tr-TR"/>
        </w:rPr>
        <w:t>Spor ve kültürel faaliyetlerin görünürlüğünü artırmaya yönelik tanıtım ve duyuru süreçlerinin geliştirilmesi</w:t>
      </w:r>
      <w:r>
        <w:rPr>
          <w:rFonts w:ascii="Times New Roman" w:eastAsia="MS PGothic" w:hAnsi="Times New Roman" w:cs="Times New Roman"/>
          <w:kern w:val="24"/>
          <w:lang w:eastAsia="tr-TR"/>
        </w:rPr>
        <w:t>,</w:t>
      </w:r>
    </w:p>
    <w:p w14:paraId="107C66A2" w14:textId="180816D9" w:rsidR="00554FD0" w:rsidRDefault="00554FD0" w:rsidP="00554FD0">
      <w:pPr>
        <w:numPr>
          <w:ilvl w:val="0"/>
          <w:numId w:val="9"/>
        </w:numPr>
        <w:spacing w:line="360" w:lineRule="auto"/>
        <w:jc w:val="both"/>
        <w:rPr>
          <w:rFonts w:ascii="Times New Roman" w:eastAsia="MS PGothic" w:hAnsi="Times New Roman" w:cs="Times New Roman"/>
          <w:kern w:val="24"/>
          <w:lang w:eastAsia="tr-TR"/>
        </w:rPr>
      </w:pPr>
      <w:r w:rsidRPr="00554FD0">
        <w:rPr>
          <w:rFonts w:ascii="Times New Roman" w:eastAsia="MS PGothic" w:hAnsi="Times New Roman" w:cs="Times New Roman"/>
          <w:kern w:val="24"/>
          <w:lang w:eastAsia="tr-TR"/>
        </w:rPr>
        <w:t>Eğitim ve öğretimi destekleyen faaliyetlerin etki düzeyinin ölçülmesine yönelik izleme çalışmalarının güçlendirilmesi</w:t>
      </w:r>
      <w:r>
        <w:rPr>
          <w:rFonts w:ascii="Times New Roman" w:eastAsia="MS PGothic" w:hAnsi="Times New Roman" w:cs="Times New Roman"/>
          <w:kern w:val="24"/>
          <w:lang w:eastAsia="tr-TR"/>
        </w:rPr>
        <w:t>.</w:t>
      </w:r>
    </w:p>
    <w:p w14:paraId="30DC9F00" w14:textId="195FCC1F" w:rsidR="00554FD0" w:rsidRDefault="00554FD0" w:rsidP="00554FD0">
      <w:pPr>
        <w:spacing w:line="360" w:lineRule="auto"/>
        <w:ind w:left="360"/>
        <w:jc w:val="both"/>
        <w:rPr>
          <w:rFonts w:ascii="Times New Roman" w:eastAsia="MS PGothic" w:hAnsi="Times New Roman" w:cs="Times New Roman"/>
          <w:b/>
          <w:bCs/>
          <w:kern w:val="24"/>
          <w:lang w:eastAsia="tr-TR"/>
        </w:rPr>
      </w:pPr>
      <w:r w:rsidRPr="00554FD0">
        <w:rPr>
          <w:rFonts w:ascii="Times New Roman" w:eastAsia="MS PGothic" w:hAnsi="Times New Roman" w:cs="Times New Roman"/>
          <w:b/>
          <w:bCs/>
          <w:kern w:val="24"/>
          <w:lang w:eastAsia="tr-TR"/>
        </w:rPr>
        <w:t>Toplumsal Katkı</w:t>
      </w:r>
    </w:p>
    <w:p w14:paraId="0306A44D" w14:textId="77777777" w:rsidR="00554FD0" w:rsidRDefault="00554FD0" w:rsidP="00554FD0">
      <w:pPr>
        <w:spacing w:line="360" w:lineRule="auto"/>
        <w:ind w:left="360"/>
        <w:jc w:val="both"/>
        <w:rPr>
          <w:rFonts w:ascii="Times New Roman" w:eastAsia="MS PGothic" w:hAnsi="Times New Roman" w:cs="Times New Roman"/>
          <w:kern w:val="24"/>
          <w:lang w:eastAsia="tr-TR"/>
        </w:rPr>
      </w:pPr>
      <w:r w:rsidRPr="00554FD0">
        <w:rPr>
          <w:rFonts w:ascii="Times New Roman" w:eastAsia="MS PGothic" w:hAnsi="Times New Roman" w:cs="Times New Roman"/>
          <w:kern w:val="24"/>
          <w:lang w:eastAsia="tr-TR"/>
        </w:rPr>
        <w:lastRenderedPageBreak/>
        <w:t xml:space="preserve">Sağlık, Kültür ve Spor Daire Başkanlığı, toplumsal katkı faaliyetlerini tanımlı bir organizasyon yapısı ve belirlenmiş süreçler çerçevesinde yürütmektedir. Öğrenci toplulukları başta olmak üzere fakülteler ve idari birimler tarafından gerçekleştirilen sosyal sorumluluk, kültürel ve sportif faaliyetlerin koordinasyonu sağlanmakta; faaliyetler raporlar ve geri bildirimler aracılığıyla izlenmektedir. </w:t>
      </w:r>
    </w:p>
    <w:p w14:paraId="5E7B9B45" w14:textId="7E8658B9" w:rsidR="00554FD0" w:rsidRDefault="00554FD0" w:rsidP="00554FD0">
      <w:pPr>
        <w:spacing w:line="360" w:lineRule="auto"/>
        <w:ind w:left="360"/>
        <w:jc w:val="both"/>
        <w:rPr>
          <w:rFonts w:ascii="Times New Roman" w:eastAsia="MS PGothic" w:hAnsi="Times New Roman" w:cs="Times New Roman"/>
          <w:kern w:val="24"/>
          <w:lang w:eastAsia="tr-TR"/>
        </w:rPr>
      </w:pPr>
      <w:r w:rsidRPr="00554FD0">
        <w:rPr>
          <w:rFonts w:ascii="Times New Roman" w:eastAsia="MS PGothic" w:hAnsi="Times New Roman" w:cs="Times New Roman"/>
          <w:kern w:val="24"/>
          <w:lang w:eastAsia="tr-TR"/>
        </w:rPr>
        <w:t>Geçen yıla kıyasla süreçlerin kayıt altına alınması, izlenmesi ve görünürlüğü güçlendirilmiş; birimler arası iş birliği artırılmıştır. Önümüzdeki dönemde toplumsal katkı performansının daha ölçülebilir hale getirilmesi ve elde edilen verilerin iyileştirme süreçlerinde daha etkin kullanılması hedeflenmektedir.</w:t>
      </w:r>
    </w:p>
    <w:p w14:paraId="35556142" w14:textId="77777777" w:rsidR="00554FD0" w:rsidRPr="00554FD0" w:rsidRDefault="00554FD0" w:rsidP="00554FD0">
      <w:pPr>
        <w:spacing w:line="360" w:lineRule="auto"/>
        <w:ind w:left="360"/>
        <w:jc w:val="both"/>
        <w:rPr>
          <w:rFonts w:ascii="Times New Roman" w:eastAsia="MS PGothic" w:hAnsi="Times New Roman" w:cs="Times New Roman"/>
          <w:b/>
          <w:bCs/>
          <w:kern w:val="24"/>
          <w:lang w:eastAsia="tr-TR"/>
        </w:rPr>
      </w:pPr>
      <w:r w:rsidRPr="00554FD0">
        <w:rPr>
          <w:rFonts w:ascii="Times New Roman" w:eastAsia="MS PGothic" w:hAnsi="Times New Roman" w:cs="Times New Roman"/>
          <w:b/>
          <w:bCs/>
          <w:kern w:val="24"/>
          <w:lang w:eastAsia="tr-TR"/>
        </w:rPr>
        <w:t>Birimimizin Güçlü Yönleri</w:t>
      </w:r>
    </w:p>
    <w:p w14:paraId="2780E0BE" w14:textId="634F0509" w:rsidR="00554FD0" w:rsidRPr="00554FD0" w:rsidRDefault="00554FD0" w:rsidP="00554FD0">
      <w:pPr>
        <w:numPr>
          <w:ilvl w:val="0"/>
          <w:numId w:val="10"/>
        </w:numPr>
        <w:spacing w:line="360" w:lineRule="auto"/>
        <w:jc w:val="both"/>
        <w:rPr>
          <w:rFonts w:ascii="Times New Roman" w:eastAsia="MS PGothic" w:hAnsi="Times New Roman" w:cs="Times New Roman"/>
          <w:kern w:val="24"/>
          <w:lang w:eastAsia="tr-TR"/>
        </w:rPr>
      </w:pPr>
      <w:r w:rsidRPr="00554FD0">
        <w:rPr>
          <w:rFonts w:ascii="Times New Roman" w:eastAsia="MS PGothic" w:hAnsi="Times New Roman" w:cs="Times New Roman"/>
          <w:kern w:val="24"/>
          <w:lang w:eastAsia="tr-TR"/>
        </w:rPr>
        <w:t>Toplumsal katkı faaliyetlerinin tanımlı iş akışları ve görev dağılımı çerçevesinde yürütülmesi</w:t>
      </w:r>
      <w:r>
        <w:rPr>
          <w:rFonts w:ascii="Times New Roman" w:eastAsia="MS PGothic" w:hAnsi="Times New Roman" w:cs="Times New Roman"/>
          <w:kern w:val="24"/>
          <w:lang w:eastAsia="tr-TR"/>
        </w:rPr>
        <w:t>,</w:t>
      </w:r>
    </w:p>
    <w:p w14:paraId="163AA29B" w14:textId="7C0E6D61" w:rsidR="00554FD0" w:rsidRPr="00554FD0" w:rsidRDefault="00554FD0" w:rsidP="00554FD0">
      <w:pPr>
        <w:numPr>
          <w:ilvl w:val="0"/>
          <w:numId w:val="10"/>
        </w:numPr>
        <w:spacing w:line="360" w:lineRule="auto"/>
        <w:jc w:val="both"/>
        <w:rPr>
          <w:rFonts w:ascii="Times New Roman" w:eastAsia="MS PGothic" w:hAnsi="Times New Roman" w:cs="Times New Roman"/>
          <w:kern w:val="24"/>
          <w:lang w:eastAsia="tr-TR"/>
        </w:rPr>
      </w:pPr>
      <w:r>
        <w:rPr>
          <w:rFonts w:ascii="Times New Roman" w:eastAsia="MS PGothic" w:hAnsi="Times New Roman" w:cs="Times New Roman"/>
          <w:kern w:val="24"/>
          <w:lang w:eastAsia="tr-TR"/>
        </w:rPr>
        <w:t>Geniş</w:t>
      </w:r>
      <w:r w:rsidRPr="00554FD0">
        <w:rPr>
          <w:rFonts w:ascii="Times New Roman" w:eastAsia="MS PGothic" w:hAnsi="Times New Roman" w:cs="Times New Roman"/>
          <w:kern w:val="24"/>
          <w:lang w:eastAsia="tr-TR"/>
        </w:rPr>
        <w:t xml:space="preserve"> katılımlı faaliyetlerin gerçekleştirilebilmesi</w:t>
      </w:r>
      <w:r>
        <w:rPr>
          <w:rFonts w:ascii="Times New Roman" w:eastAsia="MS PGothic" w:hAnsi="Times New Roman" w:cs="Times New Roman"/>
          <w:kern w:val="24"/>
          <w:lang w:eastAsia="tr-TR"/>
        </w:rPr>
        <w:t>,</w:t>
      </w:r>
    </w:p>
    <w:p w14:paraId="627CD605" w14:textId="50870CB6" w:rsidR="00554FD0" w:rsidRPr="00554FD0" w:rsidRDefault="00554FD0" w:rsidP="00554FD0">
      <w:pPr>
        <w:numPr>
          <w:ilvl w:val="0"/>
          <w:numId w:val="10"/>
        </w:numPr>
        <w:spacing w:line="360" w:lineRule="auto"/>
        <w:jc w:val="both"/>
        <w:rPr>
          <w:rFonts w:ascii="Times New Roman" w:eastAsia="MS PGothic" w:hAnsi="Times New Roman" w:cs="Times New Roman"/>
          <w:kern w:val="24"/>
          <w:lang w:eastAsia="tr-TR"/>
        </w:rPr>
      </w:pPr>
      <w:r w:rsidRPr="00554FD0">
        <w:rPr>
          <w:rFonts w:ascii="Times New Roman" w:eastAsia="MS PGothic" w:hAnsi="Times New Roman" w:cs="Times New Roman"/>
          <w:kern w:val="24"/>
          <w:lang w:eastAsia="tr-TR"/>
        </w:rPr>
        <w:t>Fakülteler ve idari birimlerle koordinasyon içinde toplumsal katkı çalışmalarına destek verilmesi</w:t>
      </w:r>
      <w:r>
        <w:rPr>
          <w:rFonts w:ascii="Times New Roman" w:eastAsia="MS PGothic" w:hAnsi="Times New Roman" w:cs="Times New Roman"/>
          <w:kern w:val="24"/>
          <w:lang w:eastAsia="tr-TR"/>
        </w:rPr>
        <w:t>,</w:t>
      </w:r>
    </w:p>
    <w:p w14:paraId="6A2B631E" w14:textId="67FF804D" w:rsidR="00554FD0" w:rsidRPr="00554FD0" w:rsidRDefault="00554FD0" w:rsidP="00554FD0">
      <w:pPr>
        <w:numPr>
          <w:ilvl w:val="0"/>
          <w:numId w:val="10"/>
        </w:numPr>
        <w:spacing w:line="360" w:lineRule="auto"/>
        <w:jc w:val="both"/>
        <w:rPr>
          <w:rFonts w:ascii="Times New Roman" w:eastAsia="MS PGothic" w:hAnsi="Times New Roman" w:cs="Times New Roman"/>
          <w:kern w:val="24"/>
          <w:lang w:eastAsia="tr-TR"/>
        </w:rPr>
      </w:pPr>
      <w:r w:rsidRPr="00554FD0">
        <w:rPr>
          <w:rFonts w:ascii="Times New Roman" w:eastAsia="MS PGothic" w:hAnsi="Times New Roman" w:cs="Times New Roman"/>
          <w:kern w:val="24"/>
          <w:lang w:eastAsia="tr-TR"/>
        </w:rPr>
        <w:t>Faaliyetlerin raporlanması ve kayıt altına alınması sayesinde izlenebilirliğin sağlanması</w:t>
      </w:r>
      <w:r>
        <w:rPr>
          <w:rFonts w:ascii="Times New Roman" w:eastAsia="MS PGothic" w:hAnsi="Times New Roman" w:cs="Times New Roman"/>
          <w:kern w:val="24"/>
          <w:lang w:eastAsia="tr-TR"/>
        </w:rPr>
        <w:t>,</w:t>
      </w:r>
    </w:p>
    <w:p w14:paraId="1D8665EB" w14:textId="4FE9F02D" w:rsidR="00554FD0" w:rsidRDefault="00554FD0" w:rsidP="00554FD0">
      <w:pPr>
        <w:numPr>
          <w:ilvl w:val="0"/>
          <w:numId w:val="10"/>
        </w:numPr>
        <w:spacing w:line="360" w:lineRule="auto"/>
        <w:jc w:val="both"/>
        <w:rPr>
          <w:rFonts w:ascii="Times New Roman" w:eastAsia="MS PGothic" w:hAnsi="Times New Roman" w:cs="Times New Roman"/>
          <w:kern w:val="24"/>
          <w:lang w:eastAsia="tr-TR"/>
        </w:rPr>
      </w:pPr>
      <w:r w:rsidRPr="00554FD0">
        <w:rPr>
          <w:rFonts w:ascii="Times New Roman" w:eastAsia="MS PGothic" w:hAnsi="Times New Roman" w:cs="Times New Roman"/>
          <w:kern w:val="24"/>
          <w:lang w:eastAsia="tr-TR"/>
        </w:rPr>
        <w:t>Kurumsal politika ve iletişim çerçevesiyle uyumlu bir toplumsal katkı yaklaşımının benimsenmesi</w:t>
      </w:r>
      <w:r>
        <w:rPr>
          <w:rFonts w:ascii="Times New Roman" w:eastAsia="MS PGothic" w:hAnsi="Times New Roman" w:cs="Times New Roman"/>
          <w:kern w:val="24"/>
          <w:lang w:eastAsia="tr-TR"/>
        </w:rPr>
        <w:t>,</w:t>
      </w:r>
    </w:p>
    <w:p w14:paraId="085B57F3" w14:textId="77777777" w:rsidR="00554FD0" w:rsidRPr="00554FD0" w:rsidRDefault="00554FD0" w:rsidP="00554FD0">
      <w:pPr>
        <w:spacing w:line="360" w:lineRule="auto"/>
        <w:ind w:left="360"/>
        <w:jc w:val="both"/>
        <w:rPr>
          <w:rFonts w:ascii="Times New Roman" w:eastAsia="MS PGothic" w:hAnsi="Times New Roman" w:cs="Times New Roman"/>
          <w:b/>
          <w:bCs/>
          <w:kern w:val="24"/>
          <w:lang w:eastAsia="tr-TR"/>
        </w:rPr>
      </w:pPr>
      <w:r w:rsidRPr="00554FD0">
        <w:rPr>
          <w:rFonts w:ascii="Times New Roman" w:eastAsia="MS PGothic" w:hAnsi="Times New Roman" w:cs="Times New Roman"/>
          <w:b/>
          <w:bCs/>
          <w:kern w:val="24"/>
          <w:lang w:eastAsia="tr-TR"/>
        </w:rPr>
        <w:t>Geliştirmeye Açık Yönler</w:t>
      </w:r>
    </w:p>
    <w:p w14:paraId="3349CB1D" w14:textId="4CA46528" w:rsidR="00554FD0" w:rsidRPr="00554FD0" w:rsidRDefault="00554FD0" w:rsidP="00554FD0">
      <w:pPr>
        <w:numPr>
          <w:ilvl w:val="0"/>
          <w:numId w:val="11"/>
        </w:numPr>
        <w:spacing w:line="360" w:lineRule="auto"/>
        <w:jc w:val="both"/>
        <w:rPr>
          <w:rFonts w:ascii="Times New Roman" w:eastAsia="MS PGothic" w:hAnsi="Times New Roman" w:cs="Times New Roman"/>
          <w:kern w:val="24"/>
          <w:lang w:eastAsia="tr-TR"/>
        </w:rPr>
      </w:pPr>
      <w:r w:rsidRPr="00554FD0">
        <w:rPr>
          <w:rFonts w:ascii="Times New Roman" w:eastAsia="MS PGothic" w:hAnsi="Times New Roman" w:cs="Times New Roman"/>
          <w:kern w:val="24"/>
          <w:lang w:eastAsia="tr-TR"/>
        </w:rPr>
        <w:t>Toplumsal katkı faaliyetlerinin belirli temalar</w:t>
      </w:r>
      <w:r>
        <w:rPr>
          <w:rFonts w:ascii="Times New Roman" w:eastAsia="MS PGothic" w:hAnsi="Times New Roman" w:cs="Times New Roman"/>
          <w:kern w:val="24"/>
          <w:lang w:eastAsia="tr-TR"/>
        </w:rPr>
        <w:t xml:space="preserve">, dezavantajlı veya </w:t>
      </w:r>
      <w:r w:rsidRPr="00554FD0">
        <w:rPr>
          <w:rFonts w:ascii="Times New Roman" w:eastAsia="MS PGothic" w:hAnsi="Times New Roman" w:cs="Times New Roman"/>
          <w:kern w:val="24"/>
          <w:lang w:eastAsia="tr-TR"/>
        </w:rPr>
        <w:t>hedef gruplar çerçevesinde daha sistematik hale getirilmesi</w:t>
      </w:r>
      <w:r>
        <w:rPr>
          <w:rFonts w:ascii="Times New Roman" w:eastAsia="MS PGothic" w:hAnsi="Times New Roman" w:cs="Times New Roman"/>
          <w:kern w:val="24"/>
          <w:lang w:eastAsia="tr-TR"/>
        </w:rPr>
        <w:t>,</w:t>
      </w:r>
    </w:p>
    <w:p w14:paraId="3101D61A" w14:textId="59C98818" w:rsidR="00554FD0" w:rsidRPr="00554FD0" w:rsidRDefault="00554FD0" w:rsidP="00554FD0">
      <w:pPr>
        <w:numPr>
          <w:ilvl w:val="0"/>
          <w:numId w:val="11"/>
        </w:numPr>
        <w:spacing w:line="360" w:lineRule="auto"/>
        <w:jc w:val="both"/>
        <w:rPr>
          <w:rFonts w:ascii="Times New Roman" w:eastAsia="MS PGothic" w:hAnsi="Times New Roman" w:cs="Times New Roman"/>
          <w:kern w:val="24"/>
          <w:lang w:eastAsia="tr-TR"/>
        </w:rPr>
      </w:pPr>
      <w:r w:rsidRPr="00554FD0">
        <w:rPr>
          <w:rFonts w:ascii="Times New Roman" w:eastAsia="MS PGothic" w:hAnsi="Times New Roman" w:cs="Times New Roman"/>
          <w:kern w:val="24"/>
          <w:lang w:eastAsia="tr-TR"/>
        </w:rPr>
        <w:t>Toplanan faaliyet verilerinin performans göstergeleriyle ilişkilendirilerek daha ölçülebilir hale getirilmesi</w:t>
      </w:r>
      <w:r>
        <w:rPr>
          <w:rFonts w:ascii="Times New Roman" w:eastAsia="MS PGothic" w:hAnsi="Times New Roman" w:cs="Times New Roman"/>
          <w:kern w:val="24"/>
          <w:lang w:eastAsia="tr-TR"/>
        </w:rPr>
        <w:t>,</w:t>
      </w:r>
    </w:p>
    <w:p w14:paraId="2E7F709F" w14:textId="2376F562" w:rsidR="00554FD0" w:rsidRPr="00554FD0" w:rsidRDefault="00554FD0" w:rsidP="00554FD0">
      <w:pPr>
        <w:numPr>
          <w:ilvl w:val="0"/>
          <w:numId w:val="11"/>
        </w:numPr>
        <w:spacing w:line="360" w:lineRule="auto"/>
        <w:jc w:val="both"/>
        <w:rPr>
          <w:rFonts w:ascii="Times New Roman" w:eastAsia="MS PGothic" w:hAnsi="Times New Roman" w:cs="Times New Roman"/>
          <w:kern w:val="24"/>
          <w:lang w:eastAsia="tr-TR"/>
        </w:rPr>
      </w:pPr>
      <w:r w:rsidRPr="00554FD0">
        <w:rPr>
          <w:rFonts w:ascii="Times New Roman" w:eastAsia="MS PGothic" w:hAnsi="Times New Roman" w:cs="Times New Roman"/>
          <w:kern w:val="24"/>
          <w:lang w:eastAsia="tr-TR"/>
        </w:rPr>
        <w:t>Geri bildirim mekanizmalarının (anket, değerlendirme formları vb.) artırılması ve daha uygulanabilir sonuçlara dönüştürülmesi</w:t>
      </w:r>
      <w:r>
        <w:rPr>
          <w:rFonts w:ascii="Times New Roman" w:eastAsia="MS PGothic" w:hAnsi="Times New Roman" w:cs="Times New Roman"/>
          <w:kern w:val="24"/>
          <w:lang w:eastAsia="tr-TR"/>
        </w:rPr>
        <w:t>,</w:t>
      </w:r>
    </w:p>
    <w:p w14:paraId="6A10610C" w14:textId="25B08353" w:rsidR="00554FD0" w:rsidRPr="00554FD0" w:rsidRDefault="00554FD0" w:rsidP="00554FD0">
      <w:pPr>
        <w:numPr>
          <w:ilvl w:val="0"/>
          <w:numId w:val="11"/>
        </w:numPr>
        <w:spacing w:line="360" w:lineRule="auto"/>
        <w:jc w:val="both"/>
        <w:rPr>
          <w:rFonts w:ascii="Times New Roman" w:eastAsia="MS PGothic" w:hAnsi="Times New Roman" w:cs="Times New Roman"/>
          <w:kern w:val="24"/>
          <w:lang w:eastAsia="tr-TR"/>
        </w:rPr>
      </w:pPr>
      <w:r w:rsidRPr="00554FD0">
        <w:rPr>
          <w:rFonts w:ascii="Times New Roman" w:eastAsia="MS PGothic" w:hAnsi="Times New Roman" w:cs="Times New Roman"/>
          <w:kern w:val="24"/>
          <w:lang w:eastAsia="tr-TR"/>
        </w:rPr>
        <w:t>Toplumsal katkı faaliyetlerinin etki düzeyini ortaya koyacak analiz çalışmalarının güçlendirilmesi</w:t>
      </w:r>
      <w:r>
        <w:rPr>
          <w:rFonts w:ascii="Times New Roman" w:eastAsia="MS PGothic" w:hAnsi="Times New Roman" w:cs="Times New Roman"/>
          <w:kern w:val="24"/>
          <w:lang w:eastAsia="tr-TR"/>
        </w:rPr>
        <w:t>,</w:t>
      </w:r>
    </w:p>
    <w:p w14:paraId="1167E8AC" w14:textId="7FAACF01" w:rsidR="00554FD0" w:rsidRPr="00554FD0" w:rsidRDefault="00554FD0" w:rsidP="00554FD0">
      <w:pPr>
        <w:numPr>
          <w:ilvl w:val="0"/>
          <w:numId w:val="11"/>
        </w:numPr>
        <w:spacing w:line="360" w:lineRule="auto"/>
        <w:jc w:val="both"/>
        <w:rPr>
          <w:rFonts w:ascii="Times New Roman" w:eastAsia="MS PGothic" w:hAnsi="Times New Roman" w:cs="Times New Roman"/>
          <w:kern w:val="24"/>
          <w:lang w:eastAsia="tr-TR"/>
        </w:rPr>
      </w:pPr>
      <w:r w:rsidRPr="00554FD0">
        <w:rPr>
          <w:rFonts w:ascii="Times New Roman" w:eastAsia="MS PGothic" w:hAnsi="Times New Roman" w:cs="Times New Roman"/>
          <w:kern w:val="24"/>
          <w:lang w:eastAsia="tr-TR"/>
        </w:rPr>
        <w:t>Faaliyetlerin görünürlüğünü artıracak iletişim ve yaygınlaştırma çalışmalarının geliştirilmesi</w:t>
      </w:r>
      <w:r>
        <w:rPr>
          <w:rFonts w:ascii="Times New Roman" w:eastAsia="MS PGothic" w:hAnsi="Times New Roman" w:cs="Times New Roman"/>
          <w:kern w:val="24"/>
          <w:lang w:eastAsia="tr-TR"/>
        </w:rPr>
        <w:t>.</w:t>
      </w:r>
    </w:p>
    <w:p w14:paraId="5D3B3B25" w14:textId="77777777" w:rsidR="00554FD0" w:rsidRPr="00554FD0" w:rsidRDefault="00554FD0" w:rsidP="00554FD0">
      <w:pPr>
        <w:spacing w:line="360" w:lineRule="auto"/>
        <w:ind w:left="360"/>
        <w:jc w:val="both"/>
        <w:rPr>
          <w:rFonts w:ascii="Times New Roman" w:eastAsia="MS PGothic" w:hAnsi="Times New Roman" w:cs="Times New Roman"/>
          <w:kern w:val="24"/>
          <w:lang w:eastAsia="tr-TR"/>
        </w:rPr>
      </w:pPr>
    </w:p>
    <w:p w14:paraId="2F44FA74" w14:textId="77777777" w:rsidR="00554FD0" w:rsidRDefault="00554FD0" w:rsidP="00554FD0">
      <w:pPr>
        <w:spacing w:line="360" w:lineRule="auto"/>
        <w:ind w:left="360"/>
        <w:jc w:val="both"/>
        <w:rPr>
          <w:rFonts w:ascii="Times New Roman" w:eastAsia="MS PGothic" w:hAnsi="Times New Roman" w:cs="Times New Roman"/>
          <w:kern w:val="24"/>
          <w:lang w:eastAsia="tr-TR"/>
        </w:rPr>
      </w:pPr>
    </w:p>
    <w:p w14:paraId="6A9B4FBD" w14:textId="77777777" w:rsidR="00554FD0" w:rsidRPr="00554FD0" w:rsidRDefault="00554FD0" w:rsidP="00554FD0">
      <w:pPr>
        <w:spacing w:line="360" w:lineRule="auto"/>
        <w:ind w:left="360"/>
        <w:jc w:val="both"/>
        <w:rPr>
          <w:rFonts w:ascii="Times New Roman" w:eastAsia="MS PGothic" w:hAnsi="Times New Roman" w:cs="Times New Roman"/>
          <w:kern w:val="24"/>
          <w:lang w:eastAsia="tr-TR"/>
        </w:rPr>
      </w:pPr>
    </w:p>
    <w:p w14:paraId="4D30C743" w14:textId="77777777" w:rsidR="00554FD0" w:rsidRPr="00554FD0" w:rsidRDefault="00554FD0" w:rsidP="00554FD0">
      <w:pPr>
        <w:spacing w:line="360" w:lineRule="auto"/>
        <w:ind w:left="360"/>
        <w:jc w:val="both"/>
        <w:rPr>
          <w:rFonts w:ascii="Times New Roman" w:eastAsia="MS PGothic" w:hAnsi="Times New Roman" w:cs="Times New Roman"/>
          <w:kern w:val="24"/>
          <w:lang w:eastAsia="tr-TR"/>
        </w:rPr>
      </w:pPr>
    </w:p>
    <w:p w14:paraId="0E07BC95" w14:textId="77777777" w:rsidR="00554FD0" w:rsidRPr="00FD7620" w:rsidRDefault="00554FD0" w:rsidP="00FD7620">
      <w:pPr>
        <w:spacing w:line="360" w:lineRule="auto"/>
        <w:ind w:left="360"/>
        <w:jc w:val="both"/>
        <w:rPr>
          <w:rFonts w:ascii="Times New Roman" w:eastAsia="MS PGothic" w:hAnsi="Times New Roman" w:cs="Times New Roman"/>
          <w:kern w:val="24"/>
          <w:lang w:eastAsia="tr-TR"/>
        </w:rPr>
      </w:pPr>
    </w:p>
    <w:p w14:paraId="35441B30" w14:textId="77777777" w:rsidR="00FD7620" w:rsidRPr="00FD7620" w:rsidRDefault="00FD7620" w:rsidP="00FD7620">
      <w:pPr>
        <w:spacing w:line="360" w:lineRule="auto"/>
        <w:ind w:left="360"/>
        <w:jc w:val="both"/>
        <w:rPr>
          <w:rFonts w:ascii="Times New Roman" w:eastAsia="MS PGothic" w:hAnsi="Times New Roman" w:cs="Times New Roman"/>
          <w:b/>
          <w:bCs/>
          <w:kern w:val="24"/>
          <w:lang w:eastAsia="tr-TR"/>
        </w:rPr>
      </w:pPr>
    </w:p>
    <w:p w14:paraId="7E190728" w14:textId="77777777" w:rsidR="00FD7620" w:rsidRPr="00FD7620" w:rsidRDefault="00FD7620" w:rsidP="00FD7620">
      <w:pPr>
        <w:spacing w:line="360" w:lineRule="auto"/>
        <w:ind w:left="720"/>
        <w:jc w:val="both"/>
        <w:rPr>
          <w:rFonts w:ascii="Times New Roman" w:eastAsia="MS PGothic" w:hAnsi="Times New Roman" w:cs="Times New Roman"/>
          <w:kern w:val="24"/>
          <w:lang w:eastAsia="tr-TR"/>
        </w:rPr>
      </w:pPr>
    </w:p>
    <w:p w14:paraId="150BC014" w14:textId="77777777" w:rsidR="00FD7620" w:rsidRPr="00035603" w:rsidRDefault="00FD7620" w:rsidP="00035603">
      <w:pPr>
        <w:spacing w:line="360" w:lineRule="auto"/>
        <w:jc w:val="both"/>
        <w:rPr>
          <w:rFonts w:ascii="Times New Roman" w:eastAsia="MS PGothic" w:hAnsi="Times New Roman" w:cs="Times New Roman"/>
          <w:kern w:val="24"/>
          <w:lang w:eastAsia="tr-TR"/>
        </w:rPr>
      </w:pPr>
    </w:p>
    <w:p w14:paraId="4432AB2E" w14:textId="77777777" w:rsidR="00F12409" w:rsidRDefault="00F12409" w:rsidP="00F12409">
      <w:pPr>
        <w:spacing w:line="360" w:lineRule="auto"/>
        <w:jc w:val="both"/>
        <w:rPr>
          <w:rFonts w:ascii="Times New Roman" w:eastAsia="MS PGothic" w:hAnsi="Times New Roman" w:cs="Times New Roman"/>
          <w:kern w:val="24"/>
          <w:lang w:eastAsia="tr-TR"/>
        </w:rPr>
      </w:pPr>
    </w:p>
    <w:p w14:paraId="63845ADB" w14:textId="77777777" w:rsidR="00F12409" w:rsidRPr="00AA2FB3" w:rsidRDefault="00F12409" w:rsidP="00F12409">
      <w:pPr>
        <w:spacing w:line="360" w:lineRule="auto"/>
        <w:jc w:val="both"/>
        <w:rPr>
          <w:rFonts w:ascii="Times New Roman" w:eastAsia="MS PGothic" w:hAnsi="Times New Roman" w:cs="Times New Roman"/>
          <w:b/>
          <w:bCs/>
          <w:kern w:val="24"/>
          <w:lang w:eastAsia="tr-TR"/>
        </w:rPr>
      </w:pPr>
    </w:p>
    <w:p w14:paraId="273815DA" w14:textId="77777777" w:rsidR="00817D4B" w:rsidRDefault="00817D4B" w:rsidP="00817D4B">
      <w:pPr>
        <w:rPr>
          <w:rFonts w:ascii="Times New Roman" w:hAnsi="Times New Roman" w:cs="Times New Roman"/>
          <w:sz w:val="32"/>
          <w:szCs w:val="32"/>
        </w:rPr>
      </w:pPr>
    </w:p>
    <w:p w14:paraId="14A65515" w14:textId="77777777" w:rsidR="00817D4B" w:rsidRDefault="00817D4B" w:rsidP="00817D4B">
      <w:pPr>
        <w:rPr>
          <w:rFonts w:ascii="Times New Roman" w:hAnsi="Times New Roman" w:cs="Times New Roman"/>
          <w:sz w:val="32"/>
          <w:szCs w:val="32"/>
        </w:rPr>
      </w:pPr>
    </w:p>
    <w:p w14:paraId="3809537E" w14:textId="77777777" w:rsidR="00817D4B" w:rsidRDefault="00817D4B" w:rsidP="00817D4B">
      <w:pPr>
        <w:rPr>
          <w:rFonts w:ascii="Times New Roman" w:hAnsi="Times New Roman" w:cs="Times New Roman"/>
          <w:sz w:val="32"/>
          <w:szCs w:val="32"/>
        </w:rPr>
      </w:pPr>
    </w:p>
    <w:p w14:paraId="761B3FD7" w14:textId="77777777" w:rsidR="00817D4B" w:rsidRDefault="00817D4B" w:rsidP="00817D4B">
      <w:pPr>
        <w:rPr>
          <w:rFonts w:ascii="Times New Roman" w:hAnsi="Times New Roman" w:cs="Times New Roman"/>
          <w:sz w:val="32"/>
          <w:szCs w:val="32"/>
        </w:rPr>
      </w:pPr>
    </w:p>
    <w:p w14:paraId="07BDF9E8" w14:textId="77777777" w:rsidR="00817D4B" w:rsidRPr="00817D4B" w:rsidRDefault="00817D4B" w:rsidP="00817D4B">
      <w:pPr>
        <w:rPr>
          <w:rFonts w:ascii="Times New Roman" w:hAnsi="Times New Roman" w:cs="Times New Roman"/>
          <w:sz w:val="32"/>
          <w:szCs w:val="32"/>
        </w:rPr>
      </w:pPr>
    </w:p>
    <w:p w14:paraId="20596D3E" w14:textId="77777777" w:rsidR="00817D4B" w:rsidRDefault="00817D4B" w:rsidP="00817D4B">
      <w:pPr>
        <w:jc w:val="center"/>
        <w:rPr>
          <w:rFonts w:ascii="Times New Roman" w:hAnsi="Times New Roman" w:cs="Times New Roman"/>
          <w:b/>
          <w:bCs/>
          <w:sz w:val="40"/>
          <w:szCs w:val="40"/>
        </w:rPr>
      </w:pPr>
    </w:p>
    <w:p w14:paraId="757EC062" w14:textId="77777777" w:rsidR="00817D4B" w:rsidRDefault="00817D4B" w:rsidP="00817D4B">
      <w:pPr>
        <w:jc w:val="center"/>
        <w:rPr>
          <w:rFonts w:ascii="Times New Roman" w:hAnsi="Times New Roman" w:cs="Times New Roman"/>
          <w:b/>
          <w:bCs/>
          <w:sz w:val="40"/>
          <w:szCs w:val="40"/>
        </w:rPr>
      </w:pPr>
    </w:p>
    <w:p w14:paraId="2339F1DD" w14:textId="77777777" w:rsidR="00817D4B" w:rsidRDefault="00817D4B" w:rsidP="00817D4B">
      <w:pPr>
        <w:jc w:val="center"/>
        <w:rPr>
          <w:rFonts w:ascii="Times New Roman" w:hAnsi="Times New Roman" w:cs="Times New Roman"/>
          <w:b/>
          <w:bCs/>
          <w:sz w:val="40"/>
          <w:szCs w:val="40"/>
        </w:rPr>
      </w:pPr>
    </w:p>
    <w:p w14:paraId="0B7E941F" w14:textId="77777777" w:rsidR="00817D4B" w:rsidRDefault="00817D4B" w:rsidP="00817D4B">
      <w:pPr>
        <w:jc w:val="center"/>
        <w:rPr>
          <w:rFonts w:ascii="Times New Roman" w:hAnsi="Times New Roman" w:cs="Times New Roman"/>
          <w:b/>
          <w:bCs/>
          <w:sz w:val="40"/>
          <w:szCs w:val="40"/>
        </w:rPr>
      </w:pPr>
    </w:p>
    <w:p w14:paraId="6826C79A" w14:textId="77777777" w:rsidR="00817D4B" w:rsidRPr="00817D4B" w:rsidRDefault="00817D4B" w:rsidP="00817D4B">
      <w:pPr>
        <w:jc w:val="center"/>
        <w:rPr>
          <w:rFonts w:ascii="Times New Roman" w:hAnsi="Times New Roman" w:cs="Times New Roman"/>
          <w:b/>
          <w:bCs/>
          <w:sz w:val="40"/>
          <w:szCs w:val="40"/>
        </w:rPr>
      </w:pPr>
    </w:p>
    <w:sectPr w:rsidR="00817D4B" w:rsidRPr="00817D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D1016" w14:textId="77777777" w:rsidR="00DB627F" w:rsidRDefault="00DB627F" w:rsidP="00EA2E54">
      <w:pPr>
        <w:spacing w:after="0" w:line="240" w:lineRule="auto"/>
      </w:pPr>
      <w:r>
        <w:separator/>
      </w:r>
    </w:p>
  </w:endnote>
  <w:endnote w:type="continuationSeparator" w:id="0">
    <w:p w14:paraId="2BF1AB5F" w14:textId="77777777" w:rsidR="00DB627F" w:rsidRDefault="00DB627F" w:rsidP="00EA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BFD15" w14:textId="77777777" w:rsidR="00DB627F" w:rsidRDefault="00DB627F" w:rsidP="00EA2E54">
      <w:pPr>
        <w:spacing w:after="0" w:line="240" w:lineRule="auto"/>
      </w:pPr>
      <w:r>
        <w:separator/>
      </w:r>
    </w:p>
  </w:footnote>
  <w:footnote w:type="continuationSeparator" w:id="0">
    <w:p w14:paraId="1FE0888B" w14:textId="77777777" w:rsidR="00DB627F" w:rsidRDefault="00DB627F" w:rsidP="00EA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CB7"/>
    <w:multiLevelType w:val="hybridMultilevel"/>
    <w:tmpl w:val="2F4CEA34"/>
    <w:lvl w:ilvl="0" w:tplc="74B60CCE">
      <w:start w:val="1"/>
      <w:numFmt w:val="upperLetter"/>
      <w:lvlText w:val="%1."/>
      <w:lvlJc w:val="left"/>
      <w:pPr>
        <w:ind w:left="4613" w:hanging="360"/>
      </w:pPr>
      <w:rPr>
        <w:rFonts w:hint="default"/>
        <w:color w:val="000000" w:themeColor="text1"/>
      </w:rPr>
    </w:lvl>
    <w:lvl w:ilvl="1" w:tplc="041F0019" w:tentative="1">
      <w:start w:val="1"/>
      <w:numFmt w:val="lowerLetter"/>
      <w:lvlText w:val="%2."/>
      <w:lvlJc w:val="left"/>
      <w:pPr>
        <w:ind w:left="5333" w:hanging="360"/>
      </w:pPr>
    </w:lvl>
    <w:lvl w:ilvl="2" w:tplc="041F001B" w:tentative="1">
      <w:start w:val="1"/>
      <w:numFmt w:val="lowerRoman"/>
      <w:lvlText w:val="%3."/>
      <w:lvlJc w:val="right"/>
      <w:pPr>
        <w:ind w:left="6053" w:hanging="180"/>
      </w:pPr>
    </w:lvl>
    <w:lvl w:ilvl="3" w:tplc="041F000F" w:tentative="1">
      <w:start w:val="1"/>
      <w:numFmt w:val="decimal"/>
      <w:lvlText w:val="%4."/>
      <w:lvlJc w:val="left"/>
      <w:pPr>
        <w:ind w:left="6773" w:hanging="360"/>
      </w:pPr>
    </w:lvl>
    <w:lvl w:ilvl="4" w:tplc="041F0019" w:tentative="1">
      <w:start w:val="1"/>
      <w:numFmt w:val="lowerLetter"/>
      <w:lvlText w:val="%5."/>
      <w:lvlJc w:val="left"/>
      <w:pPr>
        <w:ind w:left="7493" w:hanging="360"/>
      </w:pPr>
    </w:lvl>
    <w:lvl w:ilvl="5" w:tplc="041F001B" w:tentative="1">
      <w:start w:val="1"/>
      <w:numFmt w:val="lowerRoman"/>
      <w:lvlText w:val="%6."/>
      <w:lvlJc w:val="right"/>
      <w:pPr>
        <w:ind w:left="8213" w:hanging="180"/>
      </w:pPr>
    </w:lvl>
    <w:lvl w:ilvl="6" w:tplc="041F000F" w:tentative="1">
      <w:start w:val="1"/>
      <w:numFmt w:val="decimal"/>
      <w:lvlText w:val="%7."/>
      <w:lvlJc w:val="left"/>
      <w:pPr>
        <w:ind w:left="8933" w:hanging="360"/>
      </w:pPr>
    </w:lvl>
    <w:lvl w:ilvl="7" w:tplc="041F0019" w:tentative="1">
      <w:start w:val="1"/>
      <w:numFmt w:val="lowerLetter"/>
      <w:lvlText w:val="%8."/>
      <w:lvlJc w:val="left"/>
      <w:pPr>
        <w:ind w:left="9653" w:hanging="360"/>
      </w:pPr>
    </w:lvl>
    <w:lvl w:ilvl="8" w:tplc="041F001B" w:tentative="1">
      <w:start w:val="1"/>
      <w:numFmt w:val="lowerRoman"/>
      <w:lvlText w:val="%9."/>
      <w:lvlJc w:val="right"/>
      <w:pPr>
        <w:ind w:left="10373" w:hanging="180"/>
      </w:pPr>
    </w:lvl>
  </w:abstractNum>
  <w:abstractNum w:abstractNumId="1" w15:restartNumberingAfterBreak="0">
    <w:nsid w:val="087D5C76"/>
    <w:multiLevelType w:val="hybridMultilevel"/>
    <w:tmpl w:val="E8C0CC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62701AE"/>
    <w:multiLevelType w:val="multilevel"/>
    <w:tmpl w:val="531A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10AF2"/>
    <w:multiLevelType w:val="multilevel"/>
    <w:tmpl w:val="15E6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F1790"/>
    <w:multiLevelType w:val="hybridMultilevel"/>
    <w:tmpl w:val="267A7A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F8659C3"/>
    <w:multiLevelType w:val="multilevel"/>
    <w:tmpl w:val="A032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A87208"/>
    <w:multiLevelType w:val="multilevel"/>
    <w:tmpl w:val="DFF2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856877"/>
    <w:multiLevelType w:val="hybridMultilevel"/>
    <w:tmpl w:val="E2EE48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51C37D9"/>
    <w:multiLevelType w:val="hybridMultilevel"/>
    <w:tmpl w:val="FBD6EA26"/>
    <w:lvl w:ilvl="0" w:tplc="041F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82763B8"/>
    <w:multiLevelType w:val="multilevel"/>
    <w:tmpl w:val="9328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BB7054"/>
    <w:multiLevelType w:val="multilevel"/>
    <w:tmpl w:val="2B2A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6903563">
    <w:abstractNumId w:val="7"/>
  </w:num>
  <w:num w:numId="2" w16cid:durableId="1163854975">
    <w:abstractNumId w:val="4"/>
  </w:num>
  <w:num w:numId="3" w16cid:durableId="1308391041">
    <w:abstractNumId w:val="8"/>
  </w:num>
  <w:num w:numId="4" w16cid:durableId="2023314197">
    <w:abstractNumId w:val="1"/>
  </w:num>
  <w:num w:numId="5" w16cid:durableId="2143955472">
    <w:abstractNumId w:val="0"/>
  </w:num>
  <w:num w:numId="6" w16cid:durableId="431167357">
    <w:abstractNumId w:val="6"/>
  </w:num>
  <w:num w:numId="7" w16cid:durableId="1800299604">
    <w:abstractNumId w:val="10"/>
  </w:num>
  <w:num w:numId="8" w16cid:durableId="434986366">
    <w:abstractNumId w:val="3"/>
  </w:num>
  <w:num w:numId="9" w16cid:durableId="2017875853">
    <w:abstractNumId w:val="9"/>
  </w:num>
  <w:num w:numId="10" w16cid:durableId="724641743">
    <w:abstractNumId w:val="2"/>
  </w:num>
  <w:num w:numId="11" w16cid:durableId="21198342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4B"/>
    <w:rsid w:val="00014DCD"/>
    <w:rsid w:val="000262E2"/>
    <w:rsid w:val="00032E90"/>
    <w:rsid w:val="00033361"/>
    <w:rsid w:val="00035603"/>
    <w:rsid w:val="000405EC"/>
    <w:rsid w:val="00043B7D"/>
    <w:rsid w:val="000771C3"/>
    <w:rsid w:val="000805B1"/>
    <w:rsid w:val="00080E88"/>
    <w:rsid w:val="000854A4"/>
    <w:rsid w:val="000B5713"/>
    <w:rsid w:val="000B7E19"/>
    <w:rsid w:val="000E7570"/>
    <w:rsid w:val="000F2D70"/>
    <w:rsid w:val="00121AC4"/>
    <w:rsid w:val="00124BCA"/>
    <w:rsid w:val="001327CA"/>
    <w:rsid w:val="001343D7"/>
    <w:rsid w:val="001711B5"/>
    <w:rsid w:val="0017256A"/>
    <w:rsid w:val="00183855"/>
    <w:rsid w:val="001A4D67"/>
    <w:rsid w:val="001A731C"/>
    <w:rsid w:val="001A7FB7"/>
    <w:rsid w:val="001B31CD"/>
    <w:rsid w:val="001B365F"/>
    <w:rsid w:val="001D2266"/>
    <w:rsid w:val="001D7702"/>
    <w:rsid w:val="001E001C"/>
    <w:rsid w:val="001E5B63"/>
    <w:rsid w:val="001F68EA"/>
    <w:rsid w:val="00200116"/>
    <w:rsid w:val="00205591"/>
    <w:rsid w:val="0021474B"/>
    <w:rsid w:val="002165F0"/>
    <w:rsid w:val="00216ADC"/>
    <w:rsid w:val="00221174"/>
    <w:rsid w:val="00236FCD"/>
    <w:rsid w:val="002449C3"/>
    <w:rsid w:val="0027199D"/>
    <w:rsid w:val="002A0B93"/>
    <w:rsid w:val="002A5858"/>
    <w:rsid w:val="002B3474"/>
    <w:rsid w:val="002D3599"/>
    <w:rsid w:val="002D40C1"/>
    <w:rsid w:val="002F2A77"/>
    <w:rsid w:val="00310C7E"/>
    <w:rsid w:val="0037273F"/>
    <w:rsid w:val="00373159"/>
    <w:rsid w:val="003851ED"/>
    <w:rsid w:val="00395C43"/>
    <w:rsid w:val="003A7073"/>
    <w:rsid w:val="003C09CC"/>
    <w:rsid w:val="003D7EB2"/>
    <w:rsid w:val="003E14F1"/>
    <w:rsid w:val="003E14F8"/>
    <w:rsid w:val="003E1BD7"/>
    <w:rsid w:val="003F3D6E"/>
    <w:rsid w:val="00400EE0"/>
    <w:rsid w:val="00405AF0"/>
    <w:rsid w:val="004162DB"/>
    <w:rsid w:val="00420F3E"/>
    <w:rsid w:val="00431D7A"/>
    <w:rsid w:val="0044454D"/>
    <w:rsid w:val="0045580D"/>
    <w:rsid w:val="00465193"/>
    <w:rsid w:val="004658FF"/>
    <w:rsid w:val="00474EEA"/>
    <w:rsid w:val="004A444D"/>
    <w:rsid w:val="004A4FAD"/>
    <w:rsid w:val="004B06EE"/>
    <w:rsid w:val="004C6C5A"/>
    <w:rsid w:val="00504C3A"/>
    <w:rsid w:val="0053492A"/>
    <w:rsid w:val="00537679"/>
    <w:rsid w:val="005456D1"/>
    <w:rsid w:val="00554FD0"/>
    <w:rsid w:val="00563266"/>
    <w:rsid w:val="00574D56"/>
    <w:rsid w:val="005757AF"/>
    <w:rsid w:val="00582042"/>
    <w:rsid w:val="00595784"/>
    <w:rsid w:val="0059796E"/>
    <w:rsid w:val="005B0EDF"/>
    <w:rsid w:val="005B1791"/>
    <w:rsid w:val="005E6D9C"/>
    <w:rsid w:val="005F0C94"/>
    <w:rsid w:val="005F57F5"/>
    <w:rsid w:val="005F6670"/>
    <w:rsid w:val="005F6A6B"/>
    <w:rsid w:val="00605FA1"/>
    <w:rsid w:val="00636E7E"/>
    <w:rsid w:val="006434EA"/>
    <w:rsid w:val="0066165B"/>
    <w:rsid w:val="00672EB2"/>
    <w:rsid w:val="00674D5A"/>
    <w:rsid w:val="006850B6"/>
    <w:rsid w:val="006A629B"/>
    <w:rsid w:val="006B6CD5"/>
    <w:rsid w:val="006B70CB"/>
    <w:rsid w:val="006E3216"/>
    <w:rsid w:val="006E6BCB"/>
    <w:rsid w:val="006F090E"/>
    <w:rsid w:val="006F32C7"/>
    <w:rsid w:val="00712B0B"/>
    <w:rsid w:val="0071423E"/>
    <w:rsid w:val="0073691A"/>
    <w:rsid w:val="007421CE"/>
    <w:rsid w:val="0078234D"/>
    <w:rsid w:val="007855BC"/>
    <w:rsid w:val="00794B09"/>
    <w:rsid w:val="007A365A"/>
    <w:rsid w:val="007A4885"/>
    <w:rsid w:val="007A7FF0"/>
    <w:rsid w:val="007C0A94"/>
    <w:rsid w:val="007C5818"/>
    <w:rsid w:val="007E6BA6"/>
    <w:rsid w:val="008072FE"/>
    <w:rsid w:val="00812714"/>
    <w:rsid w:val="00817D4B"/>
    <w:rsid w:val="00822BEF"/>
    <w:rsid w:val="00834745"/>
    <w:rsid w:val="008861A8"/>
    <w:rsid w:val="00895BB9"/>
    <w:rsid w:val="008B44A1"/>
    <w:rsid w:val="008C0484"/>
    <w:rsid w:val="008D0615"/>
    <w:rsid w:val="008E27C7"/>
    <w:rsid w:val="008E3AAC"/>
    <w:rsid w:val="008E56AB"/>
    <w:rsid w:val="008E772D"/>
    <w:rsid w:val="00902FAF"/>
    <w:rsid w:val="0092130F"/>
    <w:rsid w:val="00921B28"/>
    <w:rsid w:val="009256F3"/>
    <w:rsid w:val="00936CC7"/>
    <w:rsid w:val="009457CD"/>
    <w:rsid w:val="009523FC"/>
    <w:rsid w:val="00960E3C"/>
    <w:rsid w:val="00963938"/>
    <w:rsid w:val="0099628E"/>
    <w:rsid w:val="009A43AF"/>
    <w:rsid w:val="009D75F3"/>
    <w:rsid w:val="009E36B9"/>
    <w:rsid w:val="009E4B4F"/>
    <w:rsid w:val="009E640D"/>
    <w:rsid w:val="009E7DAF"/>
    <w:rsid w:val="00A01073"/>
    <w:rsid w:val="00A04220"/>
    <w:rsid w:val="00A06D91"/>
    <w:rsid w:val="00A12C70"/>
    <w:rsid w:val="00A230D1"/>
    <w:rsid w:val="00A2317E"/>
    <w:rsid w:val="00A45223"/>
    <w:rsid w:val="00A560A1"/>
    <w:rsid w:val="00A83965"/>
    <w:rsid w:val="00A935C1"/>
    <w:rsid w:val="00A97406"/>
    <w:rsid w:val="00AA2FB3"/>
    <w:rsid w:val="00AB0BB1"/>
    <w:rsid w:val="00AC4FC4"/>
    <w:rsid w:val="00AE32C0"/>
    <w:rsid w:val="00AF31BF"/>
    <w:rsid w:val="00AF74FC"/>
    <w:rsid w:val="00B12ADC"/>
    <w:rsid w:val="00B158AF"/>
    <w:rsid w:val="00B60DF7"/>
    <w:rsid w:val="00B75EFD"/>
    <w:rsid w:val="00B80EBD"/>
    <w:rsid w:val="00B81B4B"/>
    <w:rsid w:val="00B92B22"/>
    <w:rsid w:val="00B955B3"/>
    <w:rsid w:val="00BB1621"/>
    <w:rsid w:val="00BC6CDF"/>
    <w:rsid w:val="00BC7708"/>
    <w:rsid w:val="00BE6803"/>
    <w:rsid w:val="00BF0E2A"/>
    <w:rsid w:val="00C0548E"/>
    <w:rsid w:val="00C400EE"/>
    <w:rsid w:val="00C409A4"/>
    <w:rsid w:val="00C435AF"/>
    <w:rsid w:val="00C46F1D"/>
    <w:rsid w:val="00C51E86"/>
    <w:rsid w:val="00C67DF8"/>
    <w:rsid w:val="00C850C1"/>
    <w:rsid w:val="00C857A3"/>
    <w:rsid w:val="00C90C39"/>
    <w:rsid w:val="00CA001C"/>
    <w:rsid w:val="00CB1166"/>
    <w:rsid w:val="00CB7B0D"/>
    <w:rsid w:val="00CD506F"/>
    <w:rsid w:val="00CD5BCF"/>
    <w:rsid w:val="00CE3009"/>
    <w:rsid w:val="00D00E16"/>
    <w:rsid w:val="00D03973"/>
    <w:rsid w:val="00D05C7B"/>
    <w:rsid w:val="00D24FC4"/>
    <w:rsid w:val="00D31F1C"/>
    <w:rsid w:val="00D4025E"/>
    <w:rsid w:val="00D43EC1"/>
    <w:rsid w:val="00D45333"/>
    <w:rsid w:val="00D532A9"/>
    <w:rsid w:val="00D6290C"/>
    <w:rsid w:val="00D65204"/>
    <w:rsid w:val="00D66DE0"/>
    <w:rsid w:val="00D754B5"/>
    <w:rsid w:val="00D7589A"/>
    <w:rsid w:val="00D75D08"/>
    <w:rsid w:val="00D84189"/>
    <w:rsid w:val="00DB627F"/>
    <w:rsid w:val="00DC565C"/>
    <w:rsid w:val="00DE4ACF"/>
    <w:rsid w:val="00DE5728"/>
    <w:rsid w:val="00DF0D0A"/>
    <w:rsid w:val="00E446D7"/>
    <w:rsid w:val="00E52C00"/>
    <w:rsid w:val="00E60E6C"/>
    <w:rsid w:val="00E800F4"/>
    <w:rsid w:val="00E81DD1"/>
    <w:rsid w:val="00E9392F"/>
    <w:rsid w:val="00EA2E54"/>
    <w:rsid w:val="00EB0472"/>
    <w:rsid w:val="00EB0BFC"/>
    <w:rsid w:val="00EB1DED"/>
    <w:rsid w:val="00ED20DA"/>
    <w:rsid w:val="00ED4619"/>
    <w:rsid w:val="00EE005B"/>
    <w:rsid w:val="00EE270C"/>
    <w:rsid w:val="00EE7120"/>
    <w:rsid w:val="00EF0F17"/>
    <w:rsid w:val="00EF285E"/>
    <w:rsid w:val="00F12409"/>
    <w:rsid w:val="00F14193"/>
    <w:rsid w:val="00F24AC6"/>
    <w:rsid w:val="00F55C41"/>
    <w:rsid w:val="00F753BB"/>
    <w:rsid w:val="00F8271E"/>
    <w:rsid w:val="00F9316D"/>
    <w:rsid w:val="00F953F8"/>
    <w:rsid w:val="00FB14A0"/>
    <w:rsid w:val="00FD07FA"/>
    <w:rsid w:val="00FD6CFD"/>
    <w:rsid w:val="00FD7620"/>
    <w:rsid w:val="00FE38DE"/>
    <w:rsid w:val="00FF2C39"/>
    <w:rsid w:val="00FF5F7B"/>
    <w:rsid w:val="00FF65D9"/>
    <w:rsid w:val="00FF79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301F"/>
  <w15:chartTrackingRefBased/>
  <w15:docId w15:val="{5A72BD33-B809-4496-9DC9-5A3D9012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17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817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817D4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17D4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17D4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17D4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17D4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17D4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17D4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17D4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817D4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817D4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17D4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17D4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17D4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17D4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17D4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17D4B"/>
    <w:rPr>
      <w:rFonts w:eastAsiaTheme="majorEastAsia" w:cstheme="majorBidi"/>
      <w:color w:val="272727" w:themeColor="text1" w:themeTint="D8"/>
    </w:rPr>
  </w:style>
  <w:style w:type="paragraph" w:styleId="KonuBal">
    <w:name w:val="Title"/>
    <w:basedOn w:val="Normal"/>
    <w:next w:val="Normal"/>
    <w:link w:val="KonuBalChar"/>
    <w:uiPriority w:val="10"/>
    <w:qFormat/>
    <w:rsid w:val="00817D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17D4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17D4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17D4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17D4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17D4B"/>
    <w:rPr>
      <w:i/>
      <w:iCs/>
      <w:color w:val="404040" w:themeColor="text1" w:themeTint="BF"/>
    </w:rPr>
  </w:style>
  <w:style w:type="paragraph" w:styleId="ListeParagraf">
    <w:name w:val="List Paragraph"/>
    <w:basedOn w:val="Normal"/>
    <w:uiPriority w:val="34"/>
    <w:qFormat/>
    <w:rsid w:val="00817D4B"/>
    <w:pPr>
      <w:ind w:left="720"/>
      <w:contextualSpacing/>
    </w:pPr>
  </w:style>
  <w:style w:type="character" w:styleId="GlVurgulama">
    <w:name w:val="Intense Emphasis"/>
    <w:basedOn w:val="VarsaylanParagrafYazTipi"/>
    <w:uiPriority w:val="21"/>
    <w:qFormat/>
    <w:rsid w:val="00817D4B"/>
    <w:rPr>
      <w:i/>
      <w:iCs/>
      <w:color w:val="0F4761" w:themeColor="accent1" w:themeShade="BF"/>
    </w:rPr>
  </w:style>
  <w:style w:type="paragraph" w:styleId="GlAlnt">
    <w:name w:val="Intense Quote"/>
    <w:basedOn w:val="Normal"/>
    <w:next w:val="Normal"/>
    <w:link w:val="GlAlntChar"/>
    <w:uiPriority w:val="30"/>
    <w:qFormat/>
    <w:rsid w:val="00817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17D4B"/>
    <w:rPr>
      <w:i/>
      <w:iCs/>
      <w:color w:val="0F4761" w:themeColor="accent1" w:themeShade="BF"/>
    </w:rPr>
  </w:style>
  <w:style w:type="character" w:styleId="GlBavuru">
    <w:name w:val="Intense Reference"/>
    <w:basedOn w:val="VarsaylanParagrafYazTipi"/>
    <w:uiPriority w:val="32"/>
    <w:qFormat/>
    <w:rsid w:val="00817D4B"/>
    <w:rPr>
      <w:b/>
      <w:bCs/>
      <w:smallCaps/>
      <w:color w:val="0F4761" w:themeColor="accent1" w:themeShade="BF"/>
      <w:spacing w:val="5"/>
    </w:rPr>
  </w:style>
  <w:style w:type="paragraph" w:styleId="TBal">
    <w:name w:val="TOC Heading"/>
    <w:basedOn w:val="Balk1"/>
    <w:next w:val="Normal"/>
    <w:uiPriority w:val="39"/>
    <w:unhideWhenUsed/>
    <w:qFormat/>
    <w:rsid w:val="006B70CB"/>
    <w:pPr>
      <w:spacing w:before="240" w:after="0" w:line="259" w:lineRule="auto"/>
      <w:outlineLvl w:val="9"/>
    </w:pPr>
    <w:rPr>
      <w:kern w:val="0"/>
      <w:sz w:val="32"/>
      <w:szCs w:val="32"/>
      <w:lang w:eastAsia="tr-TR"/>
      <w14:ligatures w14:val="none"/>
    </w:rPr>
  </w:style>
  <w:style w:type="paragraph" w:styleId="T2">
    <w:name w:val="toc 2"/>
    <w:basedOn w:val="Normal"/>
    <w:next w:val="Normal"/>
    <w:autoRedefine/>
    <w:uiPriority w:val="39"/>
    <w:unhideWhenUsed/>
    <w:rsid w:val="006B70CB"/>
    <w:pPr>
      <w:spacing w:after="100" w:line="259" w:lineRule="auto"/>
      <w:ind w:left="220"/>
    </w:pPr>
    <w:rPr>
      <w:rFonts w:eastAsiaTheme="minorEastAsia" w:cs="Times New Roman"/>
      <w:kern w:val="0"/>
      <w:sz w:val="22"/>
      <w:szCs w:val="22"/>
      <w:lang w:eastAsia="tr-TR"/>
      <w14:ligatures w14:val="none"/>
    </w:rPr>
  </w:style>
  <w:style w:type="paragraph" w:styleId="T1">
    <w:name w:val="toc 1"/>
    <w:basedOn w:val="Normal"/>
    <w:next w:val="Normal"/>
    <w:autoRedefine/>
    <w:uiPriority w:val="39"/>
    <w:unhideWhenUsed/>
    <w:rsid w:val="006E3216"/>
    <w:pPr>
      <w:tabs>
        <w:tab w:val="left" w:pos="720"/>
        <w:tab w:val="right" w:leader="dot" w:pos="9062"/>
      </w:tabs>
      <w:spacing w:after="100" w:line="259" w:lineRule="auto"/>
    </w:pPr>
    <w:rPr>
      <w:rFonts w:ascii="Times New Roman" w:eastAsiaTheme="minorEastAsia" w:hAnsi="Times New Roman" w:cs="Times New Roman"/>
      <w:noProof/>
      <w:kern w:val="0"/>
      <w:sz w:val="22"/>
      <w:szCs w:val="22"/>
      <w:lang w:eastAsia="tr-TR"/>
      <w14:ligatures w14:val="none"/>
    </w:rPr>
  </w:style>
  <w:style w:type="paragraph" w:styleId="T3">
    <w:name w:val="toc 3"/>
    <w:basedOn w:val="Normal"/>
    <w:next w:val="Normal"/>
    <w:autoRedefine/>
    <w:uiPriority w:val="39"/>
    <w:unhideWhenUsed/>
    <w:rsid w:val="006B70CB"/>
    <w:pPr>
      <w:spacing w:after="100" w:line="259" w:lineRule="auto"/>
      <w:ind w:left="440"/>
    </w:pPr>
    <w:rPr>
      <w:rFonts w:eastAsiaTheme="minorEastAsia" w:cs="Times New Roman"/>
      <w:kern w:val="0"/>
      <w:sz w:val="22"/>
      <w:szCs w:val="22"/>
      <w:lang w:eastAsia="tr-TR"/>
      <w14:ligatures w14:val="none"/>
    </w:rPr>
  </w:style>
  <w:style w:type="character" w:styleId="Kpr">
    <w:name w:val="Hyperlink"/>
    <w:basedOn w:val="VarsaylanParagrafYazTipi"/>
    <w:uiPriority w:val="99"/>
    <w:unhideWhenUsed/>
    <w:rsid w:val="006B70CB"/>
    <w:rPr>
      <w:color w:val="467886" w:themeColor="hyperlink"/>
      <w:u w:val="single"/>
    </w:rPr>
  </w:style>
  <w:style w:type="character" w:styleId="zmlenmeyenBahsetme">
    <w:name w:val="Unresolved Mention"/>
    <w:basedOn w:val="VarsaylanParagrafYazTipi"/>
    <w:uiPriority w:val="99"/>
    <w:semiHidden/>
    <w:unhideWhenUsed/>
    <w:rsid w:val="002D3599"/>
    <w:rPr>
      <w:color w:val="605E5C"/>
      <w:shd w:val="clear" w:color="auto" w:fill="E1DFDD"/>
    </w:rPr>
  </w:style>
  <w:style w:type="character" w:styleId="zlenenKpr">
    <w:name w:val="FollowedHyperlink"/>
    <w:basedOn w:val="VarsaylanParagrafYazTipi"/>
    <w:uiPriority w:val="99"/>
    <w:semiHidden/>
    <w:unhideWhenUsed/>
    <w:rsid w:val="002D3599"/>
    <w:rPr>
      <w:color w:val="96607D" w:themeColor="followedHyperlink"/>
      <w:u w:val="single"/>
    </w:rPr>
  </w:style>
  <w:style w:type="paragraph" w:styleId="SonNotMetni">
    <w:name w:val="endnote text"/>
    <w:basedOn w:val="Normal"/>
    <w:link w:val="SonNotMetniChar"/>
    <w:uiPriority w:val="99"/>
    <w:semiHidden/>
    <w:unhideWhenUsed/>
    <w:rsid w:val="00EA2E54"/>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EA2E54"/>
    <w:rPr>
      <w:sz w:val="20"/>
      <w:szCs w:val="20"/>
    </w:rPr>
  </w:style>
  <w:style w:type="character" w:styleId="SonNotBavurusu">
    <w:name w:val="endnote reference"/>
    <w:basedOn w:val="VarsaylanParagrafYazTipi"/>
    <w:uiPriority w:val="99"/>
    <w:semiHidden/>
    <w:unhideWhenUsed/>
    <w:rsid w:val="00EA2E54"/>
    <w:rPr>
      <w:vertAlign w:val="superscript"/>
    </w:rPr>
  </w:style>
  <w:style w:type="paragraph" w:styleId="NormalWeb">
    <w:name w:val="Normal (Web)"/>
    <w:basedOn w:val="Normal"/>
    <w:uiPriority w:val="99"/>
    <w:semiHidden/>
    <w:unhideWhenUsed/>
    <w:rsid w:val="00FD7620"/>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FD7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p/DL7XfLJImWE/?utm_source=ig_web_copy_link&amp;igsh=MzRlODBiNWFlZA==" TargetMode="External"/><Relationship Id="rId18" Type="http://schemas.openxmlformats.org/officeDocument/2006/relationships/hyperlink" Target="https://www.instagram.com/p/DPRk0cqCAXi/?utm_source=ig_web_copy_link&amp;igsh=MzRlODBiNWFlZA==" TargetMode="External"/><Relationship Id="rId26" Type="http://schemas.openxmlformats.org/officeDocument/2006/relationships/hyperlink" Target="https://www.instagram.com/p/DTae-JCDIK_/?utm_source=ig_web_copy_link&amp;igsh=MzRlODBiNWFlZA==" TargetMode="External"/><Relationship Id="rId39" Type="http://schemas.openxmlformats.org/officeDocument/2006/relationships/fontTable" Target="fontTable.xml"/><Relationship Id="rId21" Type="http://schemas.openxmlformats.org/officeDocument/2006/relationships/hyperlink" Target="https://www.instagram.com/p/DPZdnsBDH_0/?utm_source=ig_web_copy_link&amp;igsh=MzRlODBiNWFlZA==" TargetMode="External"/><Relationship Id="rId34" Type="http://schemas.openxmlformats.org/officeDocument/2006/relationships/hyperlink" Target="https://sksetkinlik.ankaramedipol.edu.tr/etkinlik-randevu-sistemi/" TargetMode="External"/><Relationship Id="rId7" Type="http://schemas.openxmlformats.org/officeDocument/2006/relationships/endnotes" Target="endnotes.xml"/><Relationship Id="rId12" Type="http://schemas.openxmlformats.org/officeDocument/2006/relationships/hyperlink" Target="https://www.instagram.com/reel/DL42624IUAI/?utm_source=ig_web_copy_link&amp;igsh=MzRlODBiNWFlZA==" TargetMode="External"/><Relationship Id="rId17" Type="http://schemas.openxmlformats.org/officeDocument/2006/relationships/hyperlink" Target="https://www.instagram.com/p/DPL2X5RiOUA/?utm_source=ig_web_copy_link&amp;igsh=MzRlODBiNWFlZA==" TargetMode="External"/><Relationship Id="rId25" Type="http://schemas.openxmlformats.org/officeDocument/2006/relationships/hyperlink" Target="https://www.instagram.com/p/DRg7M39jMcx/?utm_source=ig_web_copy_link&amp;igsh=MzRlODBiNWFlZA==" TargetMode="External"/><Relationship Id="rId33" Type="http://schemas.openxmlformats.org/officeDocument/2006/relationships/hyperlink" Target="https://www.instagram.com/p/DQUNRz7jLun/?utm_source=ig_web_copy_link&amp;igsh=MzRlODBiNWFlZA==" TargetMode="External"/><Relationship Id="rId38" Type="http://schemas.openxmlformats.org/officeDocument/2006/relationships/hyperlink" Target="https://sksetkinlik.ankaramedipol.edu.tr/psikolograndevu/" TargetMode="External"/><Relationship Id="rId2" Type="http://schemas.openxmlformats.org/officeDocument/2006/relationships/numbering" Target="numbering.xml"/><Relationship Id="rId16" Type="http://schemas.openxmlformats.org/officeDocument/2006/relationships/hyperlink" Target="https://www.instagram.com/reel/DQmDabnjGzX/?utm_source=ig_web_copy_link&amp;igsh=MzRlODBiNWFlZA==" TargetMode="External"/><Relationship Id="rId20" Type="http://schemas.openxmlformats.org/officeDocument/2006/relationships/hyperlink" Target="https://sksetkinlik.ankaramedipol.edu.tr/bireysel-brans-sporculari/" TargetMode="External"/><Relationship Id="rId29" Type="http://schemas.openxmlformats.org/officeDocument/2006/relationships/hyperlink" Target="https://www.instagram.com/p/DMS7008o8S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reel/DL3_UPNo6ud/?utm_source=ig_web_copy_link" TargetMode="External"/><Relationship Id="rId24" Type="http://schemas.openxmlformats.org/officeDocument/2006/relationships/hyperlink" Target="https://www.instagram.com/p/DRe7nl5jEc1/?utm_source=ig_web_copy_link&amp;igsh=MzRlODBiNWFlZA==" TargetMode="External"/><Relationship Id="rId32" Type="http://schemas.openxmlformats.org/officeDocument/2006/relationships/hyperlink" Target="https://www.instagram.com/p/DSrrSz1DDC0/?utm_source=ig_web_copy_link&amp;igsh=MzRlODBiNWFlZA==" TargetMode="External"/><Relationship Id="rId37" Type="http://schemas.openxmlformats.org/officeDocument/2006/relationships/hyperlink" Target="https://www.instagram.com/p/DNtMzNmWJPK/?utm_source=ig_web_copy_link&amp;igsh=MzRlODBiNWFlZA=="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stagram.com/p/DTe_ISMDFu6/?utm_source=ig_web_copy_link&amp;igsh=MzRlODBiNWFlZA==" TargetMode="External"/><Relationship Id="rId23" Type="http://schemas.openxmlformats.org/officeDocument/2006/relationships/hyperlink" Target="https://www.instagram.com/p/DReXra0jL8S/?utm_source=ig_web_copy_link&amp;igsh=MzRlODBiNWFlZA==" TargetMode="External"/><Relationship Id="rId28" Type="http://schemas.openxmlformats.org/officeDocument/2006/relationships/hyperlink" Target="https://sksetkinlik.ankaramedipol.edu.tr/psikolograndevu/" TargetMode="External"/><Relationship Id="rId36" Type="http://schemas.openxmlformats.org/officeDocument/2006/relationships/hyperlink" Target="https://www.instagram.com/p/DNvvEOKWBTc/?utm_source=ig_web_copy_link&amp;igsh=MzRlODBiNWFlZA==" TargetMode="External"/><Relationship Id="rId10" Type="http://schemas.openxmlformats.org/officeDocument/2006/relationships/hyperlink" Target="https://www.instagram.com/reel/DLzZdGEtnJD/?utm_source=ig_web_copy_link&amp;igsh=MzRlODBiNWFlZA==" TargetMode="External"/><Relationship Id="rId19" Type="http://schemas.openxmlformats.org/officeDocument/2006/relationships/hyperlink" Target="https://sksetkinlik.ankaramedipol.edu.tr/okul-takimlari/" TargetMode="External"/><Relationship Id="rId31" Type="http://schemas.openxmlformats.org/officeDocument/2006/relationships/hyperlink" Target="https://www.instagram.com/p/DTPepx0DIuf/?utm_source=ig_web_copy_link&amp;igsh=MzRlODBiNWFlZA==" TargetMode="External"/><Relationship Id="rId4" Type="http://schemas.openxmlformats.org/officeDocument/2006/relationships/settings" Target="settings.xml"/><Relationship Id="rId9" Type="http://schemas.openxmlformats.org/officeDocument/2006/relationships/hyperlink" Target="https://www.instagram.com/p/DLlEWLstxcy/?utm_source=ig_web_copy_link" TargetMode="External"/><Relationship Id="rId14" Type="http://schemas.openxmlformats.org/officeDocument/2006/relationships/hyperlink" Target="https://www.instagram.com/p/DSXaV6XjD98/?utm_source=ig_web_copy_link&amp;igsh=MzRlODBiNWFlZA==" TargetMode="External"/><Relationship Id="rId22" Type="http://schemas.openxmlformats.org/officeDocument/2006/relationships/hyperlink" Target="https://www.instagram.com/p/DRcEC3dDFvL/?utm_source=ig_web_copy_link&amp;igsh=MzRlODBiNWFlZA==" TargetMode="External"/><Relationship Id="rId27" Type="http://schemas.openxmlformats.org/officeDocument/2006/relationships/hyperlink" Target="https://www.instagram.com/p/DSUz7UdDJe7/?utm_source=ig_web_copy_link&amp;igsh=MzRlODBiNWFlZA==" TargetMode="External"/><Relationship Id="rId30" Type="http://schemas.openxmlformats.org/officeDocument/2006/relationships/hyperlink" Target="https://www.instagram.com/reel/DMXiSjFIOm1/?utm_source=ig_web_copy_link" TargetMode="External"/><Relationship Id="rId35" Type="http://schemas.openxmlformats.org/officeDocument/2006/relationships/hyperlink" Target="https://www.instagram.com/reel/DKxHl5Jt_3M/?utm_source=ig_web_copy_link&amp;igsh=NTc4MTIwNjQ2YQ=="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D592B-D896-48CB-AC67-CB5D9AFF9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4018</TotalTime>
  <Pages>32</Pages>
  <Words>6381</Words>
  <Characters>54564</Characters>
  <Application>Microsoft Office Word</Application>
  <DocSecurity>0</DocSecurity>
  <Lines>957</Lines>
  <Paragraphs>468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Sıla Yelda AKKAŞOĞLU</dc:creator>
  <cp:keywords/>
  <dc:description/>
  <cp:lastModifiedBy>Sıla Yelda AKKAŞOĞLU</cp:lastModifiedBy>
  <cp:revision>503</cp:revision>
  <dcterms:created xsi:type="dcterms:W3CDTF">2026-01-15T11:17:00Z</dcterms:created>
  <dcterms:modified xsi:type="dcterms:W3CDTF">2026-02-20T09:46:00Z</dcterms:modified>
</cp:coreProperties>
</file>